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E44" w:rsidRPr="0043772B" w:rsidRDefault="001E2E44" w:rsidP="001E2E44">
      <w:pPr>
        <w:spacing w:line="0" w:lineRule="atLeast"/>
        <w:jc w:val="right"/>
        <w:rPr>
          <w:rFonts w:ascii="Times New Roman" w:hAnsi="Times New Roman"/>
          <w:sz w:val="24"/>
          <w:szCs w:val="24"/>
        </w:rPr>
      </w:pPr>
      <w:r w:rsidRPr="0043772B">
        <w:rPr>
          <w:rFonts w:ascii="Times New Roman" w:hAnsi="Times New Roman"/>
          <w:sz w:val="24"/>
          <w:szCs w:val="24"/>
        </w:rPr>
        <w:t xml:space="preserve">Проект </w:t>
      </w:r>
    </w:p>
    <w:p w:rsidR="001E2E44" w:rsidRPr="0043772B" w:rsidRDefault="001E2E44" w:rsidP="001E2E44">
      <w:pPr>
        <w:spacing w:line="0" w:lineRule="atLeast"/>
        <w:jc w:val="right"/>
        <w:rPr>
          <w:rFonts w:ascii="Times New Roman" w:hAnsi="Times New Roman"/>
          <w:sz w:val="24"/>
          <w:szCs w:val="24"/>
        </w:rPr>
      </w:pPr>
      <w:r w:rsidRPr="0043772B">
        <w:rPr>
          <w:rFonts w:ascii="Times New Roman" w:hAnsi="Times New Roman"/>
          <w:sz w:val="24"/>
          <w:szCs w:val="24"/>
        </w:rPr>
        <w:t>Приложение к постановлению</w:t>
      </w:r>
    </w:p>
    <w:p w:rsidR="001E2E44" w:rsidRPr="0043772B" w:rsidRDefault="001E2E44" w:rsidP="001E2E44">
      <w:pPr>
        <w:spacing w:line="0" w:lineRule="atLeast"/>
        <w:jc w:val="right"/>
        <w:rPr>
          <w:rFonts w:ascii="Times New Roman" w:hAnsi="Times New Roman"/>
          <w:sz w:val="24"/>
          <w:szCs w:val="24"/>
        </w:rPr>
      </w:pPr>
      <w:r w:rsidRPr="0043772B">
        <w:rPr>
          <w:rFonts w:ascii="Times New Roman" w:hAnsi="Times New Roman"/>
          <w:sz w:val="24"/>
          <w:szCs w:val="24"/>
        </w:rPr>
        <w:t>Законодательной Думы Томской области</w:t>
      </w:r>
    </w:p>
    <w:p w:rsidR="001E2E44" w:rsidRPr="0043772B" w:rsidRDefault="001E2E44" w:rsidP="001E2E44">
      <w:pPr>
        <w:spacing w:line="0" w:lineRule="atLeast"/>
        <w:jc w:val="right"/>
        <w:rPr>
          <w:rFonts w:ascii="Times New Roman" w:hAnsi="Times New Roman"/>
          <w:sz w:val="24"/>
          <w:szCs w:val="24"/>
        </w:rPr>
      </w:pPr>
      <w:r w:rsidRPr="0043772B">
        <w:rPr>
          <w:rFonts w:ascii="Times New Roman" w:hAnsi="Times New Roman"/>
          <w:sz w:val="24"/>
          <w:szCs w:val="24"/>
        </w:rPr>
        <w:t>от _______ № _______</w:t>
      </w:r>
    </w:p>
    <w:p w:rsidR="001E2E44" w:rsidRPr="002137B7" w:rsidRDefault="001E2E44" w:rsidP="001E2E44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2E44" w:rsidRPr="00475C32" w:rsidRDefault="001E2E44" w:rsidP="001E2E44">
      <w:pPr>
        <w:pStyle w:val="ConsPlusTitle"/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75C32">
        <w:rPr>
          <w:rFonts w:ascii="Times New Roman" w:hAnsi="Times New Roman" w:cs="Times New Roman"/>
          <w:sz w:val="26"/>
          <w:szCs w:val="26"/>
        </w:rPr>
        <w:t xml:space="preserve">ЗАКОН ТОМСКОЙ ОБЛАСТИ </w:t>
      </w:r>
    </w:p>
    <w:p w:rsidR="001E2E44" w:rsidRPr="007C5F23" w:rsidRDefault="001E2E44" w:rsidP="001E2E44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7C5F23">
        <w:rPr>
          <w:rFonts w:ascii="Times New Roman" w:hAnsi="Times New Roman"/>
          <w:b/>
          <w:sz w:val="26"/>
          <w:szCs w:val="26"/>
          <w:lang w:eastAsia="ru-RU"/>
        </w:rPr>
        <w:t xml:space="preserve">О реализации полномочий по назначению и осуществлению ежемесячной выплаты  </w:t>
      </w:r>
      <w:r w:rsidRPr="007C5F23">
        <w:rPr>
          <w:rFonts w:ascii="Times New Roman" w:hAnsi="Times New Roman"/>
          <w:b/>
          <w:sz w:val="26"/>
          <w:szCs w:val="26"/>
        </w:rPr>
        <w:t>в связи с рождением (усыновлением) первого ребенка</w:t>
      </w:r>
    </w:p>
    <w:p w:rsidR="001E2E44" w:rsidRDefault="001E2E44" w:rsidP="001E2E44">
      <w:pPr>
        <w:tabs>
          <w:tab w:val="left" w:pos="142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1E2E44" w:rsidRPr="00475C32" w:rsidRDefault="001E2E44" w:rsidP="001E2E44">
      <w:pPr>
        <w:tabs>
          <w:tab w:val="left" w:pos="142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475C32">
        <w:rPr>
          <w:rFonts w:ascii="Times New Roman" w:hAnsi="Times New Roman"/>
          <w:b/>
          <w:sz w:val="26"/>
          <w:szCs w:val="26"/>
        </w:rPr>
        <w:t>Статья 1</w:t>
      </w:r>
    </w:p>
    <w:p w:rsidR="001E2E44" w:rsidRDefault="001E2E44" w:rsidP="001E2E4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В целях реализации  Федерального закона от </w:t>
      </w:r>
      <w:r w:rsidRPr="00A34F53">
        <w:rPr>
          <w:rFonts w:ascii="Times New Roman" w:hAnsi="Times New Roman"/>
          <w:sz w:val="26"/>
          <w:szCs w:val="26"/>
        </w:rPr>
        <w:t>28</w:t>
      </w:r>
      <w:r>
        <w:rPr>
          <w:rFonts w:ascii="Times New Roman" w:hAnsi="Times New Roman"/>
          <w:sz w:val="26"/>
          <w:szCs w:val="26"/>
        </w:rPr>
        <w:t xml:space="preserve"> декабря </w:t>
      </w:r>
      <w:r w:rsidRPr="00A34F53">
        <w:rPr>
          <w:rFonts w:ascii="Times New Roman" w:hAnsi="Times New Roman"/>
          <w:sz w:val="26"/>
          <w:szCs w:val="26"/>
        </w:rPr>
        <w:t xml:space="preserve">2017 </w:t>
      </w:r>
      <w:r>
        <w:rPr>
          <w:rFonts w:ascii="Times New Roman" w:hAnsi="Times New Roman"/>
          <w:sz w:val="26"/>
          <w:szCs w:val="26"/>
        </w:rPr>
        <w:t>№</w:t>
      </w:r>
      <w:r w:rsidRPr="00A34F53">
        <w:rPr>
          <w:rFonts w:ascii="Times New Roman" w:hAnsi="Times New Roman"/>
          <w:sz w:val="26"/>
          <w:szCs w:val="26"/>
        </w:rPr>
        <w:t xml:space="preserve"> 418-ФЗ </w:t>
      </w:r>
      <w:r>
        <w:rPr>
          <w:rFonts w:ascii="Times New Roman" w:hAnsi="Times New Roman"/>
          <w:sz w:val="26"/>
          <w:szCs w:val="26"/>
        </w:rPr>
        <w:t>«</w:t>
      </w:r>
      <w:r w:rsidRPr="00A34F53">
        <w:rPr>
          <w:rFonts w:ascii="Times New Roman" w:hAnsi="Times New Roman"/>
          <w:sz w:val="26"/>
          <w:szCs w:val="26"/>
        </w:rPr>
        <w:t>О ежемесячных выплатах семьям, имеющим детей</w:t>
      </w:r>
      <w:r>
        <w:rPr>
          <w:rFonts w:ascii="Times New Roman" w:hAnsi="Times New Roman"/>
          <w:sz w:val="26"/>
          <w:szCs w:val="26"/>
        </w:rPr>
        <w:t xml:space="preserve">» передать полномочия по </w:t>
      </w:r>
      <w:r>
        <w:rPr>
          <w:rFonts w:ascii="Times New Roman" w:hAnsi="Times New Roman"/>
          <w:sz w:val="26"/>
          <w:szCs w:val="26"/>
          <w:lang w:eastAsia="ru-RU"/>
        </w:rPr>
        <w:t xml:space="preserve">назначению и осуществлению ежемесячной выплаты </w:t>
      </w:r>
      <w:r>
        <w:rPr>
          <w:rFonts w:ascii="Times New Roman" w:hAnsi="Times New Roman"/>
          <w:sz w:val="26"/>
          <w:szCs w:val="26"/>
        </w:rPr>
        <w:t xml:space="preserve">в связи с рождением (усыновлением) первого ребенка организациям подведомственным Департаменту социальной защиты населения Томской области - </w:t>
      </w:r>
      <w:r>
        <w:rPr>
          <w:rFonts w:ascii="Times New Roman" w:hAnsi="Times New Roman"/>
          <w:sz w:val="26"/>
          <w:szCs w:val="26"/>
          <w:lang w:eastAsia="ru-RU"/>
        </w:rPr>
        <w:t>областным государственным казенным учреждениям «Центр социальной поддержки населения».</w:t>
      </w:r>
    </w:p>
    <w:p w:rsidR="001E2E44" w:rsidRPr="003E2D04" w:rsidRDefault="001E2E44" w:rsidP="001E2E4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1E2E44" w:rsidRDefault="001E2E44" w:rsidP="001E2E4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A65D62">
        <w:rPr>
          <w:rFonts w:ascii="Times New Roman" w:hAnsi="Times New Roman"/>
          <w:b/>
          <w:sz w:val="26"/>
          <w:szCs w:val="26"/>
        </w:rPr>
        <w:t xml:space="preserve">Статья </w:t>
      </w:r>
      <w:r>
        <w:rPr>
          <w:rFonts w:ascii="Times New Roman" w:hAnsi="Times New Roman"/>
          <w:b/>
          <w:sz w:val="26"/>
          <w:szCs w:val="26"/>
        </w:rPr>
        <w:t>2</w:t>
      </w:r>
    </w:p>
    <w:p w:rsidR="001E2E44" w:rsidRPr="00730508" w:rsidRDefault="001E2E44" w:rsidP="001E2E4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730508">
        <w:rPr>
          <w:rFonts w:ascii="Times New Roman" w:hAnsi="Times New Roman" w:cs="Times New Roman"/>
        </w:rPr>
        <w:t>Настоящий Закон вступает в силу через десять дней после дня его официального опубликования и распространяется на правоотношения, возникшие с 1 января 201</w:t>
      </w:r>
      <w:r w:rsidRPr="004A6E7C">
        <w:rPr>
          <w:rFonts w:ascii="Times New Roman" w:hAnsi="Times New Roman" w:cs="Times New Roman"/>
        </w:rPr>
        <w:t>8</w:t>
      </w:r>
      <w:r w:rsidRPr="00730508">
        <w:rPr>
          <w:rFonts w:ascii="Times New Roman" w:hAnsi="Times New Roman" w:cs="Times New Roman"/>
        </w:rPr>
        <w:t xml:space="preserve"> года.</w:t>
      </w:r>
    </w:p>
    <w:p w:rsidR="001E2E44" w:rsidRDefault="001E2E44" w:rsidP="001E2E4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1E2E44" w:rsidRDefault="001E2E44" w:rsidP="001E2E44">
      <w:pPr>
        <w:autoSpaceDE w:val="0"/>
        <w:autoSpaceDN w:val="0"/>
        <w:adjustRightInd w:val="0"/>
        <w:spacing w:line="360" w:lineRule="auto"/>
        <w:ind w:firstLine="539"/>
        <w:jc w:val="both"/>
        <w:rPr>
          <w:rFonts w:ascii="Times New Roman" w:hAnsi="Times New Roman"/>
          <w:bCs/>
          <w:sz w:val="26"/>
          <w:szCs w:val="26"/>
          <w:lang w:eastAsia="ru-RU"/>
        </w:rPr>
      </w:pPr>
    </w:p>
    <w:p w:rsidR="001E2E44" w:rsidRPr="00A54A4F" w:rsidRDefault="001E2E44" w:rsidP="001E2E44">
      <w:pPr>
        <w:autoSpaceDE w:val="0"/>
        <w:autoSpaceDN w:val="0"/>
        <w:adjustRightInd w:val="0"/>
        <w:spacing w:line="360" w:lineRule="auto"/>
        <w:ind w:firstLine="539"/>
        <w:jc w:val="both"/>
        <w:rPr>
          <w:rFonts w:ascii="Times New Roman" w:hAnsi="Times New Roman"/>
          <w:bCs/>
          <w:sz w:val="26"/>
          <w:szCs w:val="26"/>
          <w:lang w:eastAsia="ru-RU"/>
        </w:rPr>
      </w:pPr>
    </w:p>
    <w:p w:rsidR="001E2E44" w:rsidRDefault="001E2E44" w:rsidP="001E2E44">
      <w:pPr>
        <w:spacing w:after="1" w:line="200" w:lineRule="atLeast"/>
        <w:rPr>
          <w:rFonts w:ascii="Tahoma" w:hAnsi="Tahoma" w:cs="Tahoma"/>
          <w:sz w:val="20"/>
        </w:rPr>
      </w:pPr>
      <w:r w:rsidRPr="00A65D62">
        <w:rPr>
          <w:rFonts w:ascii="Times New Roman" w:hAnsi="Times New Roman"/>
          <w:sz w:val="26"/>
          <w:szCs w:val="26"/>
        </w:rPr>
        <w:t xml:space="preserve">Губернатор Томской области </w:t>
      </w:r>
      <w:r w:rsidRPr="00A65D62">
        <w:rPr>
          <w:rFonts w:ascii="Times New Roman" w:hAnsi="Times New Roman"/>
          <w:sz w:val="26"/>
          <w:szCs w:val="26"/>
        </w:rPr>
        <w:tab/>
      </w:r>
      <w:r w:rsidRPr="00A65D62">
        <w:rPr>
          <w:rFonts w:ascii="Times New Roman" w:hAnsi="Times New Roman"/>
          <w:sz w:val="26"/>
          <w:szCs w:val="26"/>
        </w:rPr>
        <w:tab/>
      </w:r>
      <w:r w:rsidRPr="00A65D62">
        <w:rPr>
          <w:rFonts w:ascii="Times New Roman" w:hAnsi="Times New Roman"/>
          <w:sz w:val="26"/>
          <w:szCs w:val="26"/>
        </w:rPr>
        <w:tab/>
      </w:r>
      <w:r w:rsidRPr="00A65D62">
        <w:rPr>
          <w:rFonts w:ascii="Times New Roman" w:hAnsi="Times New Roman"/>
          <w:sz w:val="26"/>
          <w:szCs w:val="26"/>
        </w:rPr>
        <w:tab/>
        <w:t xml:space="preserve">       </w:t>
      </w:r>
      <w:r>
        <w:rPr>
          <w:rFonts w:ascii="Times New Roman" w:hAnsi="Times New Roman"/>
          <w:sz w:val="26"/>
          <w:szCs w:val="26"/>
        </w:rPr>
        <w:t xml:space="preserve">          </w:t>
      </w:r>
      <w:r w:rsidRPr="00A65D62">
        <w:rPr>
          <w:rFonts w:ascii="Times New Roman" w:hAnsi="Times New Roman"/>
          <w:sz w:val="26"/>
          <w:szCs w:val="26"/>
        </w:rPr>
        <w:t xml:space="preserve">               С.А. </w:t>
      </w:r>
      <w:proofErr w:type="spellStart"/>
      <w:r w:rsidRPr="00A65D62">
        <w:rPr>
          <w:rFonts w:ascii="Times New Roman" w:hAnsi="Times New Roman"/>
          <w:sz w:val="26"/>
          <w:szCs w:val="26"/>
        </w:rPr>
        <w:t>Жвачкин</w:t>
      </w:r>
      <w:proofErr w:type="spellEnd"/>
    </w:p>
    <w:sectPr w:rsidR="001E2E44" w:rsidSect="003201DF">
      <w:pgSz w:w="11906" w:h="16838"/>
      <w:pgMar w:top="993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92A0F"/>
    <w:multiLevelType w:val="hybridMultilevel"/>
    <w:tmpl w:val="0AB8AF42"/>
    <w:lvl w:ilvl="0" w:tplc="03985F4A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4021"/>
    <w:rsid w:val="00014AC9"/>
    <w:rsid w:val="00021641"/>
    <w:rsid w:val="00065DC9"/>
    <w:rsid w:val="00093F7F"/>
    <w:rsid w:val="00094399"/>
    <w:rsid w:val="000C369D"/>
    <w:rsid w:val="000E7BA5"/>
    <w:rsid w:val="000F4347"/>
    <w:rsid w:val="00111D1A"/>
    <w:rsid w:val="00117660"/>
    <w:rsid w:val="001413C0"/>
    <w:rsid w:val="00170333"/>
    <w:rsid w:val="0018347F"/>
    <w:rsid w:val="001B6451"/>
    <w:rsid w:val="001C147D"/>
    <w:rsid w:val="001D4FCB"/>
    <w:rsid w:val="001E2E44"/>
    <w:rsid w:val="001E6875"/>
    <w:rsid w:val="00213F8E"/>
    <w:rsid w:val="00220745"/>
    <w:rsid w:val="002326D3"/>
    <w:rsid w:val="00244740"/>
    <w:rsid w:val="00287B46"/>
    <w:rsid w:val="002C0249"/>
    <w:rsid w:val="002F7C0A"/>
    <w:rsid w:val="003201DF"/>
    <w:rsid w:val="00320C46"/>
    <w:rsid w:val="0033787F"/>
    <w:rsid w:val="00384021"/>
    <w:rsid w:val="003C6853"/>
    <w:rsid w:val="003D7F60"/>
    <w:rsid w:val="00411107"/>
    <w:rsid w:val="004D6566"/>
    <w:rsid w:val="004E58EF"/>
    <w:rsid w:val="00512C3D"/>
    <w:rsid w:val="0056316F"/>
    <w:rsid w:val="005815D6"/>
    <w:rsid w:val="00583F8C"/>
    <w:rsid w:val="00587AF0"/>
    <w:rsid w:val="005B2FAB"/>
    <w:rsid w:val="005B4BA6"/>
    <w:rsid w:val="005C47F3"/>
    <w:rsid w:val="005D06B1"/>
    <w:rsid w:val="005E72D1"/>
    <w:rsid w:val="006016FF"/>
    <w:rsid w:val="00636749"/>
    <w:rsid w:val="006722C9"/>
    <w:rsid w:val="00681485"/>
    <w:rsid w:val="00697DDE"/>
    <w:rsid w:val="006A3BC2"/>
    <w:rsid w:val="006B0053"/>
    <w:rsid w:val="006B4B50"/>
    <w:rsid w:val="006C22F5"/>
    <w:rsid w:val="007045E7"/>
    <w:rsid w:val="00710444"/>
    <w:rsid w:val="00712B6D"/>
    <w:rsid w:val="00730603"/>
    <w:rsid w:val="007323FC"/>
    <w:rsid w:val="00751E58"/>
    <w:rsid w:val="007844F4"/>
    <w:rsid w:val="008057F4"/>
    <w:rsid w:val="00852FD9"/>
    <w:rsid w:val="00857B84"/>
    <w:rsid w:val="00887455"/>
    <w:rsid w:val="008C62D7"/>
    <w:rsid w:val="008D652D"/>
    <w:rsid w:val="008F1F41"/>
    <w:rsid w:val="00927096"/>
    <w:rsid w:val="009776D8"/>
    <w:rsid w:val="00990F76"/>
    <w:rsid w:val="009A1AC1"/>
    <w:rsid w:val="009C6250"/>
    <w:rsid w:val="009D1E5A"/>
    <w:rsid w:val="00A1041E"/>
    <w:rsid w:val="00A4369D"/>
    <w:rsid w:val="00A92FA0"/>
    <w:rsid w:val="00A94426"/>
    <w:rsid w:val="00AA2744"/>
    <w:rsid w:val="00AE27D1"/>
    <w:rsid w:val="00AF139D"/>
    <w:rsid w:val="00B13CB2"/>
    <w:rsid w:val="00B1678C"/>
    <w:rsid w:val="00B3274F"/>
    <w:rsid w:val="00B35365"/>
    <w:rsid w:val="00B52E78"/>
    <w:rsid w:val="00B55CB8"/>
    <w:rsid w:val="00B82022"/>
    <w:rsid w:val="00BB163E"/>
    <w:rsid w:val="00BB6444"/>
    <w:rsid w:val="00BE0EC3"/>
    <w:rsid w:val="00BE7DBB"/>
    <w:rsid w:val="00C52767"/>
    <w:rsid w:val="00C85476"/>
    <w:rsid w:val="00C864E2"/>
    <w:rsid w:val="00CA3542"/>
    <w:rsid w:val="00CC22BA"/>
    <w:rsid w:val="00D14182"/>
    <w:rsid w:val="00D430C5"/>
    <w:rsid w:val="00D50931"/>
    <w:rsid w:val="00D62350"/>
    <w:rsid w:val="00E4163F"/>
    <w:rsid w:val="00E76434"/>
    <w:rsid w:val="00E775BF"/>
    <w:rsid w:val="00E95E37"/>
    <w:rsid w:val="00EA080F"/>
    <w:rsid w:val="00EE0EF4"/>
    <w:rsid w:val="00FC020A"/>
    <w:rsid w:val="00FF0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182"/>
    <w:pPr>
      <w:spacing w:after="200" w:line="276" w:lineRule="auto"/>
    </w:pPr>
    <w:rPr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B1678C"/>
    <w:pPr>
      <w:keepNext/>
      <w:spacing w:after="0" w:line="240" w:lineRule="auto"/>
      <w:jc w:val="both"/>
      <w:outlineLvl w:val="5"/>
    </w:pPr>
    <w:rPr>
      <w:rFonts w:ascii="Times New Roman" w:eastAsia="Times New Roman" w:hAnsi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locked/>
    <w:rsid w:val="00B1678C"/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rsid w:val="00287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87B46"/>
    <w:rPr>
      <w:rFonts w:ascii="Tahoma" w:hAnsi="Tahoma" w:cs="Tahoma"/>
      <w:sz w:val="16"/>
      <w:szCs w:val="16"/>
      <w:lang w:eastAsia="en-US"/>
    </w:rPr>
  </w:style>
  <w:style w:type="table" w:styleId="a5">
    <w:name w:val="Table Grid"/>
    <w:basedOn w:val="a1"/>
    <w:uiPriority w:val="99"/>
    <w:rsid w:val="00D509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rsid w:val="001C14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EA080F"/>
    <w:pPr>
      <w:autoSpaceDE w:val="0"/>
      <w:autoSpaceDN w:val="0"/>
      <w:adjustRightInd w:val="0"/>
    </w:pPr>
    <w:rPr>
      <w:rFonts w:cs="Calibri"/>
      <w:sz w:val="26"/>
      <w:szCs w:val="26"/>
    </w:rPr>
  </w:style>
  <w:style w:type="character" w:styleId="a7">
    <w:name w:val="Hyperlink"/>
    <w:basedOn w:val="a0"/>
    <w:uiPriority w:val="99"/>
    <w:rsid w:val="00B1678C"/>
    <w:rPr>
      <w:rFonts w:cs="Times New Roman"/>
      <w:color w:val="0000FF"/>
      <w:u w:val="single"/>
    </w:rPr>
  </w:style>
  <w:style w:type="paragraph" w:customStyle="1" w:styleId="ConsPlusTitle">
    <w:name w:val="ConsPlusTitle"/>
    <w:rsid w:val="001E2E4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87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0C7597-B00A-4D5D-B493-474160B2C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779</Characters>
  <Application>Microsoft Office Word</Application>
  <DocSecurity>0</DocSecurity>
  <Lines>6</Lines>
  <Paragraphs>1</Paragraphs>
  <ScaleCrop>false</ScaleCrop>
  <Company>DSZN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Главному специалисту по информационной политике</dc:title>
  <dc:subject/>
  <dc:creator>markich</dc:creator>
  <cp:keywords/>
  <dc:description/>
  <cp:lastModifiedBy>anosova</cp:lastModifiedBy>
  <cp:revision>2</cp:revision>
  <cp:lastPrinted>2017-10-30T03:17:00Z</cp:lastPrinted>
  <dcterms:created xsi:type="dcterms:W3CDTF">2018-01-19T06:47:00Z</dcterms:created>
  <dcterms:modified xsi:type="dcterms:W3CDTF">2018-01-19T06:47:00Z</dcterms:modified>
</cp:coreProperties>
</file>