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040F6" w:rsidRPr="001F21A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9040F6" w:rsidRPr="001F21A8" w:rsidRDefault="009A2B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040F6" w:rsidRPr="001F21A8" w:rsidRDefault="009040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040F6" w:rsidRPr="001F21A8" w:rsidRDefault="009A2B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21A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040F6" w:rsidRPr="001F21A8" w:rsidRDefault="0038710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C602D4" w:rsidRPr="001F21A8">
        <w:rPr>
          <w:rFonts w:ascii="PT Astra Serif" w:hAnsi="PT Astra Serif" w:cs="Times New Roman"/>
          <w:sz w:val="28"/>
          <w:szCs w:val="28"/>
        </w:rPr>
        <w:t>я</w:t>
      </w:r>
      <w:r w:rsidRPr="001F21A8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</w:t>
      </w:r>
      <w:r w:rsidR="004F5804" w:rsidRPr="004F5804">
        <w:rPr>
          <w:rFonts w:ascii="PT Astra Serif" w:hAnsi="PT Astra Serif" w:cs="Times New Roman"/>
          <w:sz w:val="28"/>
          <w:szCs w:val="28"/>
        </w:rPr>
        <w:t xml:space="preserve">05.04.2021 </w:t>
      </w:r>
      <w:r w:rsidR="004F5804">
        <w:rPr>
          <w:rFonts w:ascii="PT Astra Serif" w:hAnsi="PT Astra Serif" w:cs="Times New Roman"/>
          <w:sz w:val="28"/>
          <w:szCs w:val="28"/>
        </w:rPr>
        <w:t xml:space="preserve">№ </w:t>
      </w:r>
      <w:r w:rsidR="004F5804" w:rsidRPr="004F5804">
        <w:rPr>
          <w:rFonts w:ascii="PT Astra Serif" w:hAnsi="PT Astra Serif" w:cs="Times New Roman"/>
          <w:sz w:val="28"/>
          <w:szCs w:val="28"/>
        </w:rPr>
        <w:t>12</w:t>
      </w:r>
    </w:p>
    <w:p w:rsidR="009040F6" w:rsidRPr="001F21A8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1F21A8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84FF8" w:rsidRDefault="00684F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84FF8">
        <w:rPr>
          <w:rFonts w:ascii="PT Astra Serif" w:hAnsi="PT Astra Serif" w:cs="Times New Roman"/>
          <w:sz w:val="28"/>
          <w:szCs w:val="28"/>
        </w:rPr>
        <w:t>В целях приведения с соответствие с действующим законодательством Российской Федерации и Томской области</w:t>
      </w:r>
    </w:p>
    <w:p w:rsidR="009040F6" w:rsidRPr="001F21A8" w:rsidRDefault="009A2BD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ПРИКАЗЫВАЮ:</w:t>
      </w:r>
    </w:p>
    <w:p w:rsidR="009040F6" w:rsidRPr="001F21A8" w:rsidRDefault="00387103" w:rsidP="00FD531B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1F21A8">
        <w:rPr>
          <w:rFonts w:ascii="PT Astra Serif" w:hAnsi="PT Astra Serif" w:cs="PT Astra Serif"/>
          <w:sz w:val="28"/>
          <w:szCs w:val="28"/>
        </w:rPr>
        <w:t xml:space="preserve">Департамента социальной защиты населения Томской области от </w:t>
      </w:r>
      <w:r w:rsidR="00FD531B">
        <w:rPr>
          <w:rFonts w:ascii="PT Astra Serif" w:hAnsi="PT Astra Serif" w:cs="PT Astra Serif"/>
          <w:sz w:val="28"/>
          <w:szCs w:val="28"/>
        </w:rPr>
        <w:t>05</w:t>
      </w:r>
      <w:r w:rsidRPr="001F21A8">
        <w:rPr>
          <w:rFonts w:ascii="PT Astra Serif" w:hAnsi="PT Astra Serif" w:cs="PT Astra Serif"/>
          <w:sz w:val="28"/>
          <w:szCs w:val="28"/>
        </w:rPr>
        <w:t>.</w:t>
      </w:r>
      <w:r w:rsidR="00FD531B">
        <w:rPr>
          <w:rFonts w:ascii="PT Astra Serif" w:hAnsi="PT Astra Serif" w:cs="PT Astra Serif"/>
          <w:sz w:val="28"/>
          <w:szCs w:val="28"/>
        </w:rPr>
        <w:t>04</w:t>
      </w:r>
      <w:r w:rsidRPr="001F21A8">
        <w:rPr>
          <w:rFonts w:ascii="PT Astra Serif" w:hAnsi="PT Astra Serif" w:cs="PT Astra Serif"/>
          <w:sz w:val="28"/>
          <w:szCs w:val="28"/>
        </w:rPr>
        <w:t>.202</w:t>
      </w:r>
      <w:r w:rsidR="00FD531B">
        <w:rPr>
          <w:rFonts w:ascii="PT Astra Serif" w:hAnsi="PT Astra Serif" w:cs="PT Astra Serif"/>
          <w:sz w:val="28"/>
          <w:szCs w:val="28"/>
        </w:rPr>
        <w:t>1</w:t>
      </w:r>
      <w:r w:rsidRPr="001F21A8">
        <w:rPr>
          <w:rFonts w:ascii="PT Astra Serif" w:hAnsi="PT Astra Serif" w:cs="PT Astra Serif"/>
          <w:sz w:val="28"/>
          <w:szCs w:val="28"/>
        </w:rPr>
        <w:t xml:space="preserve"> № </w:t>
      </w:r>
      <w:r w:rsidR="00FD531B">
        <w:rPr>
          <w:rFonts w:ascii="PT Astra Serif" w:hAnsi="PT Astra Serif" w:cs="PT Astra Serif"/>
          <w:sz w:val="28"/>
          <w:szCs w:val="28"/>
        </w:rPr>
        <w:t>12</w:t>
      </w:r>
      <w:r w:rsidRPr="001F21A8">
        <w:rPr>
          <w:rFonts w:ascii="PT Astra Serif" w:hAnsi="PT Astra Serif" w:cs="PT Astra Serif"/>
          <w:sz w:val="28"/>
          <w:szCs w:val="28"/>
        </w:rPr>
        <w:t xml:space="preserve"> «</w:t>
      </w:r>
      <w:r w:rsidR="00FD531B" w:rsidRPr="00FD531B">
        <w:rPr>
          <w:rFonts w:ascii="PT Astra Serif" w:hAnsi="PT Astra Serif" w:cs="PT Astra Serif"/>
          <w:sz w:val="28"/>
          <w:szCs w:val="28"/>
        </w:rPr>
        <w:t xml:space="preserve">Об утверждении Административного регламента предоставления Департаментом социальной защиты населения Томской области государственной услуги </w:t>
      </w:r>
      <w:r w:rsidR="00FD531B">
        <w:rPr>
          <w:rFonts w:ascii="PT Astra Serif" w:hAnsi="PT Astra Serif" w:cs="PT Astra Serif"/>
          <w:sz w:val="28"/>
          <w:szCs w:val="28"/>
        </w:rPr>
        <w:t>«</w:t>
      </w:r>
      <w:r w:rsidR="00FD531B" w:rsidRPr="00FD531B">
        <w:rPr>
          <w:rFonts w:ascii="PT Astra Serif" w:hAnsi="PT Astra Serif" w:cs="PT Astra Serif"/>
          <w:sz w:val="28"/>
          <w:szCs w:val="28"/>
        </w:rPr>
        <w:t>Оценка качества оказания общественно полезных услуг социально ориентированными некоммерческими организациями</w:t>
      </w:r>
      <w:r w:rsidRPr="001F21A8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(www.pravo.gov.ru), </w:t>
      </w:r>
      <w:r w:rsidR="00FD531B">
        <w:rPr>
          <w:rFonts w:ascii="PT Astra Serif" w:hAnsi="PT Astra Serif" w:cs="PT Astra Serif"/>
          <w:sz w:val="28"/>
          <w:szCs w:val="28"/>
        </w:rPr>
        <w:t>05</w:t>
      </w:r>
      <w:r w:rsidRPr="001F21A8">
        <w:rPr>
          <w:rFonts w:ascii="PT Astra Serif" w:hAnsi="PT Astra Serif" w:cs="PT Astra Serif"/>
          <w:sz w:val="28"/>
          <w:szCs w:val="28"/>
        </w:rPr>
        <w:t>.</w:t>
      </w:r>
      <w:r w:rsidR="00FD531B">
        <w:rPr>
          <w:rFonts w:ascii="PT Astra Serif" w:hAnsi="PT Astra Serif" w:cs="PT Astra Serif"/>
          <w:sz w:val="28"/>
          <w:szCs w:val="28"/>
        </w:rPr>
        <w:t>04</w:t>
      </w:r>
      <w:r w:rsidRPr="001F21A8">
        <w:rPr>
          <w:rFonts w:ascii="PT Astra Serif" w:hAnsi="PT Astra Serif" w:cs="PT Astra Serif"/>
          <w:sz w:val="28"/>
          <w:szCs w:val="28"/>
        </w:rPr>
        <w:t>.202</w:t>
      </w:r>
      <w:r w:rsidR="00FD531B">
        <w:rPr>
          <w:rFonts w:ascii="PT Astra Serif" w:hAnsi="PT Astra Serif" w:cs="PT Astra Serif"/>
          <w:sz w:val="28"/>
          <w:szCs w:val="28"/>
        </w:rPr>
        <w:t>1</w:t>
      </w:r>
      <w:r w:rsidRPr="001F21A8">
        <w:rPr>
          <w:rFonts w:ascii="PT Astra Serif" w:hAnsi="PT Astra Serif" w:cs="PT Astra Serif"/>
          <w:sz w:val="28"/>
          <w:szCs w:val="28"/>
        </w:rPr>
        <w:t xml:space="preserve">, № </w:t>
      </w:r>
      <w:r w:rsidR="00FD531B" w:rsidRPr="00FD531B">
        <w:rPr>
          <w:rFonts w:ascii="PT Astra Serif" w:hAnsi="PT Astra Serif" w:cs="PT Astra Serif"/>
          <w:sz w:val="28"/>
          <w:szCs w:val="28"/>
        </w:rPr>
        <w:t>7001202104050007</w:t>
      </w:r>
      <w:r w:rsidRPr="001F21A8">
        <w:rPr>
          <w:rFonts w:ascii="PT Astra Serif" w:hAnsi="PT Astra Serif" w:cs="PT Astra Serif"/>
          <w:sz w:val="28"/>
          <w:szCs w:val="28"/>
        </w:rPr>
        <w:t xml:space="preserve">) изменение, изложив </w:t>
      </w:r>
      <w:r w:rsidR="00FD531B" w:rsidRPr="00FD531B">
        <w:rPr>
          <w:rFonts w:ascii="PT Astra Serif" w:hAnsi="PT Astra Serif" w:cs="PT Astra Serif"/>
          <w:sz w:val="28"/>
          <w:szCs w:val="28"/>
        </w:rPr>
        <w:t>Административн</w:t>
      </w:r>
      <w:r w:rsidR="006E662C">
        <w:rPr>
          <w:rFonts w:ascii="PT Astra Serif" w:hAnsi="PT Astra Serif" w:cs="PT Astra Serif"/>
          <w:sz w:val="28"/>
          <w:szCs w:val="28"/>
        </w:rPr>
        <w:t xml:space="preserve">ый регламент </w:t>
      </w:r>
      <w:r w:rsidR="00FD531B" w:rsidRPr="00FD531B">
        <w:rPr>
          <w:rFonts w:ascii="PT Astra Serif" w:hAnsi="PT Astra Serif" w:cs="PT Astra Serif"/>
          <w:sz w:val="28"/>
          <w:szCs w:val="28"/>
        </w:rPr>
        <w:t>предоставления Департаментом социальной защиты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</w:t>
      </w:r>
      <w:r w:rsidRPr="00FD531B">
        <w:rPr>
          <w:rFonts w:ascii="PT Astra Serif" w:hAnsi="PT Astra Serif" w:cs="PT Astra Serif"/>
          <w:sz w:val="28"/>
          <w:szCs w:val="28"/>
        </w:rPr>
        <w:t>,</w:t>
      </w:r>
      <w:r w:rsidRPr="001F21A8">
        <w:rPr>
          <w:rFonts w:ascii="PT Astra Serif" w:hAnsi="PT Astra Serif" w:cs="PT Astra Serif"/>
          <w:sz w:val="28"/>
          <w:szCs w:val="28"/>
        </w:rPr>
        <w:t xml:space="preserve"> утвержденный указанным приказом, в новой редакции согласно приложению к настоящему приказу</w:t>
      </w:r>
      <w:r w:rsidR="009A2BD9" w:rsidRPr="001F21A8">
        <w:rPr>
          <w:rFonts w:ascii="PT Astra Serif" w:hAnsi="PT Astra Serif" w:cs="Times New Roman"/>
          <w:sz w:val="28"/>
          <w:szCs w:val="28"/>
        </w:rPr>
        <w:t>.</w:t>
      </w:r>
    </w:p>
    <w:p w:rsidR="00387103" w:rsidRPr="001F21A8" w:rsidRDefault="00387103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040F6" w:rsidRPr="001F21A8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1F21A8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1F21A8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9040F6" w:rsidRPr="001F21A8" w:rsidTr="005F5BE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1F21A8" w:rsidRDefault="009A2BD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6C2D73" w:rsidRDefault="009A2BD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1F21A8" w:rsidRDefault="009A2BD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9040F6" w:rsidRPr="001F21A8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040F6" w:rsidRPr="001F21A8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040F6" w:rsidRPr="001F21A8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1F21A8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1F21A8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F42C9" w:rsidRDefault="009F42C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F42C9" w:rsidRDefault="009F42C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F42C9" w:rsidRPr="001F21A8" w:rsidRDefault="009F42C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1F21A8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1F21A8" w:rsidRDefault="00FD53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F122D1" w:rsidRPr="001F21A8" w:rsidRDefault="00F122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F122D1" w:rsidRPr="001F21A8" w:rsidSect="00F122D1">
          <w:headerReference w:type="default" r:id="rId9"/>
          <w:headerReference w:type="first" r:id="rId10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3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387103" w:rsidRPr="001F21A8" w:rsidTr="005C02DA">
        <w:tc>
          <w:tcPr>
            <w:tcW w:w="4820" w:type="dxa"/>
          </w:tcPr>
          <w:p w:rsidR="00387103" w:rsidRPr="001F21A8" w:rsidRDefault="00F6582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F65824" w:rsidRPr="001F21A8" w:rsidRDefault="00F6582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F65824" w:rsidRPr="001F21A8" w:rsidRDefault="00F6582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r w:rsidRPr="001F21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6C2D7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87103" w:rsidRPr="001F21A8" w:rsidRDefault="0038710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65824" w:rsidRPr="001F21A8" w:rsidRDefault="00F6582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F42C9" w:rsidRPr="004E5BE8" w:rsidRDefault="009F42C9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9F42C9">
        <w:rPr>
          <w:rFonts w:ascii="PT Astra Serif" w:hAnsi="PT Astra Serif" w:cs="PT Astra Serif"/>
          <w:sz w:val="28"/>
          <w:szCs w:val="28"/>
        </w:rPr>
        <w:t>Административн</w:t>
      </w:r>
      <w:r>
        <w:rPr>
          <w:rFonts w:ascii="PT Astra Serif" w:hAnsi="PT Astra Serif" w:cs="PT Astra Serif"/>
          <w:sz w:val="28"/>
          <w:szCs w:val="28"/>
        </w:rPr>
        <w:t>ый регламент</w:t>
      </w:r>
    </w:p>
    <w:p w:rsidR="00774A97" w:rsidRDefault="009F42C9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9F42C9">
        <w:rPr>
          <w:rFonts w:ascii="PT Astra Serif" w:hAnsi="PT Astra Serif" w:cs="PT Astra Serif"/>
          <w:sz w:val="28"/>
          <w:szCs w:val="28"/>
        </w:rPr>
        <w:t xml:space="preserve"> предоставления Департаментом социальной защиты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</w:t>
      </w:r>
    </w:p>
    <w:p w:rsidR="009F42C9" w:rsidRPr="001F21A8" w:rsidRDefault="009F42C9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F65824" w:rsidRDefault="00F65824" w:rsidP="00B35275">
      <w:pPr>
        <w:pStyle w:val="a7"/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</w:p>
    <w:p w:rsidR="007A3617" w:rsidRPr="001F21A8" w:rsidRDefault="007A3617" w:rsidP="007A361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C00888" w:rsidRDefault="00F65824" w:rsidP="00F7063A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Настоящий Административный регламент устанавливает порядок и стандарт предост</w:t>
      </w:r>
      <w:r w:rsidR="00774A97" w:rsidRPr="001F21A8">
        <w:rPr>
          <w:rFonts w:ascii="PT Astra Serif" w:hAnsi="PT Astra Serif" w:cs="PT Astra Serif"/>
          <w:sz w:val="28"/>
          <w:szCs w:val="28"/>
          <w:lang w:eastAsia="ru-RU" w:bidi="ar-SA"/>
        </w:rPr>
        <w:t>авления государственной услуги «</w:t>
      </w:r>
      <w:r w:rsidR="004E5BE8" w:rsidRPr="004E5BE8">
        <w:rPr>
          <w:rFonts w:ascii="PT Astra Serif" w:hAnsi="PT Astra Serif" w:cs="PT Astra Serif"/>
          <w:sz w:val="28"/>
          <w:szCs w:val="28"/>
          <w:lang w:eastAsia="ru-RU" w:bidi="ar-SA"/>
        </w:rPr>
        <w:t>Оценка качества оказания общественно полезных услуг социально ориентированными некоммерческими организациями</w:t>
      </w:r>
      <w:r w:rsidR="00774A97" w:rsidRPr="001F21A8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</w:t>
      </w:r>
      <w:r w:rsidR="00774A97" w:rsidRPr="001F21A8">
        <w:rPr>
          <w:rFonts w:ascii="PT Astra Serif" w:hAnsi="PT Astra Serif" w:cs="PT Astra Serif"/>
          <w:sz w:val="28"/>
          <w:szCs w:val="28"/>
          <w:lang w:eastAsia="ru-RU" w:bidi="ar-SA"/>
        </w:rPr>
        <w:t>е –</w:t>
      </w: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государственная услуга).</w:t>
      </w:r>
    </w:p>
    <w:p w:rsidR="00C00888" w:rsidRDefault="004E5BE8" w:rsidP="00F7063A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00888">
        <w:rPr>
          <w:rFonts w:ascii="PT Astra Serif" w:hAnsi="PT Astra Serif" w:cs="PT Astra Serif"/>
          <w:sz w:val="28"/>
          <w:szCs w:val="28"/>
          <w:lang w:eastAsia="ru-RU" w:bidi="ar-SA"/>
        </w:rPr>
        <w:t>Заявителями являются социально ориентированные некоммерческие организации (далее - организаци</w:t>
      </w:r>
      <w:r w:rsidR="009F4130" w:rsidRPr="00C00888">
        <w:rPr>
          <w:rFonts w:ascii="PT Astra Serif" w:hAnsi="PT Astra Serif" w:cs="PT Astra Serif"/>
          <w:sz w:val="28"/>
          <w:szCs w:val="28"/>
          <w:lang w:eastAsia="ru-RU" w:bidi="ar-SA"/>
        </w:rPr>
        <w:t>и)</w:t>
      </w:r>
      <w:r w:rsidRPr="00C00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C00888" w:rsidRPr="00C00888">
        <w:rPr>
          <w:rFonts w:ascii="PT Astra Serif" w:hAnsi="PT Astra Serif" w:cs="PT Astra Serif"/>
          <w:sz w:val="28"/>
          <w:szCs w:val="28"/>
          <w:lang w:eastAsia="ru-RU" w:bidi="ar-SA"/>
        </w:rPr>
        <w:t>оценка качества оказания общественно полезных услуг которых относится к компетенции Департамента социальной защиты населения То</w:t>
      </w:r>
      <w:r w:rsidR="00C00888">
        <w:rPr>
          <w:rFonts w:ascii="PT Astra Serif" w:hAnsi="PT Astra Serif" w:cs="PT Astra Serif"/>
          <w:sz w:val="28"/>
          <w:szCs w:val="28"/>
          <w:lang w:eastAsia="ru-RU" w:bidi="ar-SA"/>
        </w:rPr>
        <w:t>мской области</w:t>
      </w:r>
      <w:r w:rsidR="00C00888" w:rsidRPr="00C00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соответствии с </w:t>
      </w:r>
      <w:hyperlink r:id="rId11" w:history="1">
        <w:r w:rsidR="00C00888" w:rsidRPr="00C00888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перечнем</w:t>
        </w:r>
      </w:hyperlink>
      <w:r w:rsidR="00C00888" w:rsidRPr="00C00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исполнительных органов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организациями, утвержденным распоряжением Губернатора Томской области от 07.11.2018 № 294-р</w:t>
      </w:r>
      <w:r w:rsidR="00C00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="00C00888" w:rsidRPr="00C00888">
        <w:rPr>
          <w:rFonts w:ascii="PT Astra Serif" w:hAnsi="PT Astra Serif" w:cs="PT Astra Serif"/>
          <w:sz w:val="28"/>
          <w:szCs w:val="28"/>
          <w:lang w:eastAsia="ru-RU" w:bidi="ar-SA"/>
        </w:rPr>
        <w:t>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</w:t>
      </w:r>
      <w:r w:rsidR="00C00888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4D18C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заявитель)</w:t>
      </w:r>
      <w:r w:rsidR="00C0088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C00888" w:rsidRDefault="00C00888" w:rsidP="00C0088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C00888" w:rsidRPr="004E5BE8" w:rsidRDefault="00C00888" w:rsidP="00C0088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2. Стандарт предоставления государственной услуги</w:t>
      </w:r>
    </w:p>
    <w:p w:rsidR="00C00888" w:rsidRPr="00C00888" w:rsidRDefault="00C00888" w:rsidP="00C0088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C00888" w:rsidRDefault="004E5BE8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00888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государственной услуги - оценка качества оказания общественно полезных услуг социально ориентированными некоммерческими организациями.</w:t>
      </w:r>
    </w:p>
    <w:p w:rsidR="00C00888" w:rsidRDefault="004E5BE8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0088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Государственную услугу предоставляет </w:t>
      </w:r>
      <w:r w:rsidR="005943B4"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="0079076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00888" w:rsidRPr="00C00888">
        <w:rPr>
          <w:rFonts w:ascii="PT Astra Serif" w:hAnsi="PT Astra Serif" w:cs="PT Astra Serif"/>
          <w:sz w:val="28"/>
          <w:szCs w:val="28"/>
          <w:lang w:eastAsia="ru-RU" w:bidi="ar-SA"/>
        </w:rPr>
        <w:t>социальной защиты населения Томской области (далее – Департамент)</w:t>
      </w:r>
      <w:r w:rsidRPr="00C0088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90766" w:rsidRDefault="004E5BE8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00888">
        <w:rPr>
          <w:rFonts w:ascii="PT Astra Serif" w:hAnsi="PT Astra Serif" w:cs="PT Astra Serif"/>
          <w:sz w:val="28"/>
          <w:szCs w:val="28"/>
          <w:lang w:eastAsia="ru-RU" w:bidi="ar-SA"/>
        </w:rPr>
        <w:t>Результатами предоставления государственной услуги являются:</w:t>
      </w:r>
    </w:p>
    <w:p w:rsidR="00790766" w:rsidRPr="003D1C02" w:rsidRDefault="00790766" w:rsidP="00F7063A">
      <w:pPr>
        <w:pStyle w:val="a7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585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выдача заключения о соответствии качества оказания организацией общественно полезных услуг </w:t>
      </w:r>
      <w:hyperlink r:id="rId12" w:history="1">
        <w:r w:rsidR="003D1C02" w:rsidRPr="003D1C02">
          <w:rPr>
            <w:rStyle w:val="af4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критериям</w:t>
        </w:r>
      </w:hyperlink>
      <w:r w:rsidR="003D1C02" w:rsidRP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оценки качества общественно полезных услуг, утвержденным постановлением Правительства Российской Федерации от 27.10.2016 </w:t>
      </w:r>
      <w:r w:rsidR="003D1C02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3D1C02" w:rsidRP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1096 </w:t>
      </w:r>
      <w:r w:rsidRP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</w:t>
      </w:r>
      <w:r w:rsidR="003D1C02">
        <w:rPr>
          <w:rFonts w:ascii="PT Astra Serif" w:hAnsi="PT Astra Serif" w:cs="PT Astra Serif"/>
          <w:sz w:val="28"/>
          <w:szCs w:val="28"/>
          <w:lang w:eastAsia="ru-RU" w:bidi="ar-SA"/>
        </w:rPr>
        <w:t>–</w:t>
      </w:r>
      <w:r w:rsidRP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заключение</w:t>
      </w:r>
      <w:r w:rsid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критерии </w:t>
      </w:r>
      <w:r w:rsidR="00871D76">
        <w:rPr>
          <w:rFonts w:ascii="PT Astra Serif" w:hAnsi="PT Astra Serif" w:cs="PT Astra Serif"/>
          <w:sz w:val="28"/>
          <w:szCs w:val="28"/>
          <w:lang w:eastAsia="ru-RU" w:bidi="ar-SA"/>
        </w:rPr>
        <w:t>соответственно</w:t>
      </w:r>
      <w:r w:rsidRPr="003D1C02">
        <w:rPr>
          <w:rFonts w:ascii="PT Astra Serif" w:hAnsi="PT Astra Serif" w:cs="PT Astra Serif"/>
          <w:sz w:val="28"/>
          <w:szCs w:val="28"/>
          <w:lang w:eastAsia="ru-RU" w:bidi="ar-SA"/>
        </w:rPr>
        <w:t>);</w:t>
      </w:r>
    </w:p>
    <w:p w:rsidR="00790766" w:rsidRDefault="00790766" w:rsidP="00F7063A">
      <w:pPr>
        <w:pStyle w:val="a7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585E">
        <w:rPr>
          <w:rFonts w:ascii="PT Astra Serif" w:hAnsi="PT Astra Serif" w:cs="PT Astra Serif"/>
          <w:sz w:val="28"/>
          <w:szCs w:val="28"/>
          <w:lang w:eastAsia="ru-RU" w:bidi="ar-SA"/>
        </w:rPr>
        <w:t>направление мотивированного уведомления об отказе в выдаче заключения.</w:t>
      </w:r>
    </w:p>
    <w:p w:rsidR="00790766" w:rsidRPr="00787178" w:rsidRDefault="00790766" w:rsidP="0079076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Результат</w:t>
      </w:r>
      <w:r w:rsidRPr="007871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предос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тавления государственной услуги направляется заявителю </w:t>
      </w:r>
      <w:r w:rsidRPr="00787178">
        <w:rPr>
          <w:rFonts w:ascii="PT Astra Serif" w:hAnsi="PT Astra Serif" w:cs="PT Astra Serif"/>
          <w:sz w:val="28"/>
          <w:szCs w:val="28"/>
          <w:lang w:eastAsia="ru-RU" w:bidi="ar-SA"/>
        </w:rPr>
        <w:t>способом, указанным в запросе, в том числе:</w:t>
      </w:r>
    </w:p>
    <w:p w:rsidR="00790766" w:rsidRPr="00787178" w:rsidRDefault="00790766" w:rsidP="00F7063A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посредством передачи заключения </w:t>
      </w:r>
      <w:r w:rsidR="00262B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заявителю </w:t>
      </w:r>
      <w:r w:rsidRPr="007871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 бумажном носителе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 месту нахождения</w:t>
      </w:r>
      <w:r w:rsidRPr="007871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787178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790766" w:rsidRPr="00787178" w:rsidRDefault="00790766" w:rsidP="00F7063A">
      <w:pPr>
        <w:pStyle w:val="a7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87178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почтового отправления на адрес</w:t>
      </w:r>
      <w:r w:rsidR="004D18C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заявителя, указанный в запросе.</w:t>
      </w:r>
    </w:p>
    <w:p w:rsidR="00790766" w:rsidRDefault="004E5BE8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076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Срок предоставления </w:t>
      </w:r>
      <w:r w:rsidR="00790766" w:rsidRPr="0079076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государственной </w:t>
      </w:r>
      <w:r w:rsidRPr="0079076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услуги составляет 63 рабочих дня </w:t>
      </w:r>
      <w:r w:rsidR="00E160B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 дня </w:t>
      </w:r>
      <w:r w:rsidR="00F97D59" w:rsidRPr="00790766">
        <w:rPr>
          <w:rFonts w:ascii="PT Astra Serif" w:hAnsi="PT Astra Serif" w:cs="PT Astra Serif"/>
          <w:sz w:val="28"/>
          <w:szCs w:val="28"/>
          <w:lang w:eastAsia="ru-RU" w:bidi="ar-SA"/>
        </w:rPr>
        <w:t>регистрации</w:t>
      </w:r>
      <w:r w:rsidRPr="0079076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запроса в Департамент</w:t>
      </w:r>
      <w:r w:rsidR="00F97D59" w:rsidRPr="00790766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790766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90766" w:rsidRPr="005551AF" w:rsidRDefault="00F97D59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551AF">
        <w:rPr>
          <w:rFonts w:ascii="PT Astra Serif" w:hAnsi="PT Astra Serif" w:cs="PT Astra Serif"/>
          <w:sz w:val="28"/>
          <w:szCs w:val="28"/>
          <w:lang w:eastAsia="ru-RU" w:bidi="ar-SA"/>
        </w:rPr>
        <w:t>Перечень нормативных правовых актов, регулирующих предоставление государственной услуги, информация о порядке досудебного (внесудебного) обжалования решений и действий (бездействия) Департамента, а также должностных</w:t>
      </w:r>
      <w:r w:rsidR="00E160B5" w:rsidRPr="005551A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лиц, государственных служащих </w:t>
      </w:r>
      <w:r w:rsidRPr="005551AF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 размещены на официальном сайте Департамента.</w:t>
      </w:r>
    </w:p>
    <w:p w:rsidR="0006579B" w:rsidRDefault="00D216BE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0766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услуги, которые заявитель должен предоставить самостоятельно</w:t>
      </w:r>
      <w:r w:rsidR="004E5BE8" w:rsidRPr="00790766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06579B" w:rsidRDefault="0006579B" w:rsidP="00F7063A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запрос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форме согласно </w:t>
      </w:r>
      <w:proofErr w:type="gramStart"/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приложению</w:t>
      </w:r>
      <w:proofErr w:type="gramEnd"/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 настояще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му административному регламенту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06579B" w:rsidRDefault="0006579B" w:rsidP="00F7063A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копии документов, подтверждающих полномочия </w:t>
      </w:r>
      <w:r w:rsidR="002810C8" w:rsidRPr="002810C8">
        <w:rPr>
          <w:rFonts w:ascii="PT Astra Serif" w:hAnsi="PT Astra Serif" w:cs="PT Astra Serif"/>
          <w:sz w:val="28"/>
          <w:szCs w:val="28"/>
          <w:lang w:eastAsia="ru-RU" w:bidi="ar-SA"/>
        </w:rPr>
        <w:t>руководителя заявителя или иного лица, имеющего право действовать от имени заявителя (далее – уполномоченное лицо)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06579B" w:rsidRPr="00B81349" w:rsidRDefault="0006579B" w:rsidP="00F7063A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устав заявителя.</w:t>
      </w:r>
    </w:p>
    <w:p w:rsidR="0006579B" w:rsidRDefault="0006579B" w:rsidP="00F7063A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81349">
        <w:rPr>
          <w:rFonts w:ascii="PT Astra Serif" w:hAnsi="PT Astra Serif" w:cs="PT Astra Serif"/>
          <w:sz w:val="28"/>
          <w:szCs w:val="28"/>
          <w:lang w:eastAsia="ru-RU" w:bidi="ar-SA"/>
        </w:rPr>
        <w:t>Документы, которые заявитель вправе представить по собственной инициативе:</w:t>
      </w:r>
    </w:p>
    <w:p w:rsidR="0006579B" w:rsidRDefault="0006579B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8134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документы, обосновывающие соответствие качества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предоставления </w:t>
      </w:r>
      <w:r w:rsidRPr="00B81349">
        <w:rPr>
          <w:rFonts w:ascii="PT Astra Serif" w:hAnsi="PT Astra Serif" w:cs="PT Astra Serif"/>
          <w:sz w:val="28"/>
          <w:szCs w:val="28"/>
          <w:lang w:eastAsia="ru-RU" w:bidi="ar-SA"/>
        </w:rPr>
        <w:t>организацией общественно полезных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услуг </w:t>
      </w:r>
      <w:r w:rsidRPr="00B81349">
        <w:rPr>
          <w:rFonts w:ascii="PT Astra Serif" w:hAnsi="PT Astra Serif" w:cs="PT Astra Serif"/>
          <w:sz w:val="28"/>
          <w:szCs w:val="28"/>
          <w:lang w:eastAsia="ru-RU" w:bidi="ar-SA"/>
        </w:rPr>
        <w:t>критериям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06579B" w:rsidRDefault="0006579B" w:rsidP="0006579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документы, подтверждающие с</w:t>
      </w:r>
      <w:r w:rsidRPr="008966CE">
        <w:rPr>
          <w:rFonts w:ascii="PT Astra Serif" w:hAnsi="PT Astra Serif" w:cs="PT Astra Serif"/>
          <w:sz w:val="28"/>
          <w:szCs w:val="28"/>
          <w:lang w:eastAsia="ru-RU" w:bidi="ar-SA"/>
        </w:rPr>
        <w:t>оответствие общественно полезной услуги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, предоставляемой заявителем,</w:t>
      </w:r>
      <w:r w:rsidRPr="008966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установленным нормативными правовыми актами Российской Федерации требованиям к ее содержанию (объем,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сроки, качество предоставления)</w:t>
      </w:r>
      <w:r w:rsidRPr="00B81349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06579B" w:rsidRDefault="0006579B" w:rsidP="0006579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документы, подтверждающие н</w:t>
      </w:r>
      <w:r w:rsidRPr="00A63080">
        <w:rPr>
          <w:rFonts w:ascii="PT Astra Serif" w:hAnsi="PT Astra Serif" w:cs="PT Astra Serif"/>
          <w:sz w:val="28"/>
          <w:szCs w:val="28"/>
          <w:lang w:eastAsia="ru-RU" w:bidi="ar-SA"/>
        </w:rPr>
        <w:t>аличие у лиц, непосредственно задействованных в исполне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нии общественно полезной услуги (далее – сотрудники) </w:t>
      </w:r>
      <w:r w:rsidRPr="00A63080">
        <w:rPr>
          <w:rFonts w:ascii="PT Astra Serif" w:hAnsi="PT Astra Serif" w:cs="PT Astra Serif"/>
          <w:sz w:val="28"/>
          <w:szCs w:val="28"/>
          <w:lang w:eastAsia="ru-RU" w:bidi="ar-SA"/>
        </w:rPr>
        <w:t>необходимой квалификации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06579B" w:rsidRDefault="0006579B" w:rsidP="0006579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копия штатного расписания заявителя; </w:t>
      </w:r>
    </w:p>
    <w:p w:rsidR="0006579B" w:rsidRDefault="0006579B" w:rsidP="0006579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копии т</w:t>
      </w:r>
      <w:r w:rsidRPr="00A63080">
        <w:rPr>
          <w:rFonts w:ascii="PT Astra Serif" w:hAnsi="PT Astra Serif" w:cs="PT Astra Serif"/>
          <w:sz w:val="28"/>
          <w:szCs w:val="28"/>
          <w:lang w:eastAsia="ru-RU" w:bidi="ar-SA"/>
        </w:rPr>
        <w:t>рудовы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</w:t>
      </w:r>
      <w:r w:rsidRPr="00A630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договор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ов, </w:t>
      </w:r>
      <w:r w:rsidRPr="00A63080">
        <w:rPr>
          <w:rFonts w:ascii="PT Astra Serif" w:hAnsi="PT Astra Serif" w:cs="PT Astra Serif"/>
          <w:sz w:val="28"/>
          <w:szCs w:val="28"/>
          <w:lang w:eastAsia="ru-RU" w:bidi="ar-SA"/>
        </w:rPr>
        <w:t>договор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ов</w:t>
      </w:r>
      <w:r w:rsidRPr="00A630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гражданско-правового характера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сотрудников;</w:t>
      </w:r>
    </w:p>
    <w:p w:rsidR="0006579B" w:rsidRDefault="0006579B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D1C02">
        <w:rPr>
          <w:rFonts w:ascii="PT Astra Serif" w:hAnsi="PT Astra Serif" w:cs="PT Astra Serif"/>
          <w:sz w:val="28"/>
          <w:szCs w:val="28"/>
          <w:lang w:eastAsia="ru-RU" w:bidi="ar-SA"/>
        </w:rPr>
        <w:t>копия свидетельства о государственной регистрации заявителя;</w:t>
      </w:r>
    </w:p>
    <w:p w:rsidR="0006579B" w:rsidRDefault="0006579B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выписка из Единого государственного реестра юридических лиц, выданная не позднее, чем за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Pr="003D1C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месяц до даты подачи заявления;</w:t>
      </w:r>
    </w:p>
    <w:p w:rsidR="0006579B" w:rsidRDefault="0006579B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>справка территориальн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ого </w:t>
      </w: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>орган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</w:t>
      </w: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Фонда социального страхования Российской Федерации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>об отсутствии у заявителя задолженности по страховым взносам, пеням, штрафам на текущую дату;</w:t>
      </w:r>
    </w:p>
    <w:p w:rsidR="006B4B62" w:rsidRDefault="0006579B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справка из Управления Федеральной налоговой службы по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Томской области</w:t>
      </w: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отсутствии у заявителя неисполненной обязанности по уплате </w:t>
      </w: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на текущую дату;</w:t>
      </w:r>
    </w:p>
    <w:p w:rsidR="006B4B62" w:rsidRPr="006B4B62" w:rsidRDefault="006B4B62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B4B62">
        <w:rPr>
          <w:rFonts w:ascii="PT Astra Serif" w:hAnsi="PT Astra Serif" w:cs="PT Astra Serif"/>
          <w:sz w:val="28"/>
          <w:szCs w:val="28"/>
          <w:lang w:eastAsia="ru-RU" w:bidi="ar-SA"/>
        </w:rPr>
        <w:t>справка суда, органа государственного контроля (надзора) и муниципального надзора, иного государственного органа в соответствии с его компетенцией об отсутствии вступивших в силу решений о нарушении прав получателей общественно полезных услуг заявителем за последние 2 года, предшествующих подаче заявления;</w:t>
      </w:r>
    </w:p>
    <w:p w:rsidR="00F52794" w:rsidRDefault="0006579B" w:rsidP="00F7063A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сведения, </w:t>
      </w:r>
      <w:r w:rsidR="004F2700" w:rsidRPr="004F270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 отсутствии в течение 2 лет, предшествующих выдаче заключения, информации об организации </w:t>
      </w:r>
      <w:r w:rsidRPr="00742FD5">
        <w:rPr>
          <w:rFonts w:ascii="PT Astra Serif" w:hAnsi="PT Astra Serif" w:cs="PT Astra Serif"/>
          <w:sz w:val="28"/>
          <w:szCs w:val="28"/>
          <w:lang w:eastAsia="ru-RU" w:bidi="ar-SA"/>
        </w:rPr>
        <w:t>в реестре некоммерческих организаций, выполняющих функцию иностранного агента;</w:t>
      </w:r>
      <w:r w:rsidR="00FA7E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</w:p>
    <w:p w:rsidR="002810C8" w:rsidRDefault="00F52794" w:rsidP="002810C8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2794">
        <w:rPr>
          <w:rFonts w:ascii="PT Astra Serif" w:hAnsi="PT Astra Serif" w:cs="PT Astra Serif"/>
          <w:sz w:val="28"/>
          <w:szCs w:val="28"/>
          <w:lang w:eastAsia="ru-RU" w:bidi="ar-SA"/>
        </w:rPr>
        <w:t>сведения об отсутствии в течение 2 лет, предшествующих выдаче заключения, информации об организации в реестре недобросовестных поставщиков (подрядчиков, исполнителей).</w:t>
      </w:r>
    </w:p>
    <w:p w:rsidR="002810C8" w:rsidRPr="002810C8" w:rsidRDefault="002810C8" w:rsidP="002810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810C8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Установление личности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уполномоченного лица </w:t>
      </w:r>
      <w:r w:rsidRPr="002810C8">
        <w:rPr>
          <w:rFonts w:ascii="PT Astra Serif" w:hAnsi="PT Astra Serif" w:cs="PT Astra Serif"/>
          <w:sz w:val="28"/>
          <w:szCs w:val="28"/>
          <w:lang w:eastAsia="ru-RU" w:bidi="ar-SA"/>
        </w:rPr>
        <w:t>осуществляется в соответствии с Федеральным законом от 27 июля 2010 года № 210-ФЗ «Об организации предоставления государственных и муниципальных услуг» (далее – ФЗ № 210)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9592A" w:rsidRDefault="0006579B" w:rsidP="0009592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81349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организация включена в реестр поставщиков социальных услуг по соответствующей общественно полезной услуге, представление дополнительных документов, обосновывающих соответствие оказываемых организацией услуг установленным критериям оценки качества оказания общественно полезных услуг, не требуется.</w:t>
      </w:r>
    </w:p>
    <w:p w:rsidR="00F52794" w:rsidRPr="0009592A" w:rsidRDefault="00F52794" w:rsidP="0009592A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9592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в соответствии с </w:t>
      </w:r>
      <w:r w:rsidR="002810C8">
        <w:rPr>
          <w:rFonts w:ascii="PT Astra Serif" w:hAnsi="PT Astra Serif" w:cs="PT Astra Serif"/>
          <w:sz w:val="28"/>
          <w:szCs w:val="28"/>
          <w:lang w:eastAsia="ru-RU" w:bidi="ar-SA"/>
        </w:rPr>
        <w:t xml:space="preserve">ФЗ № </w:t>
      </w:r>
      <w:r w:rsidRPr="0009592A">
        <w:rPr>
          <w:rFonts w:ascii="PT Astra Serif" w:hAnsi="PT Astra Serif" w:cs="PT Astra Serif"/>
          <w:sz w:val="28"/>
          <w:szCs w:val="28"/>
          <w:lang w:eastAsia="ru-RU" w:bidi="ar-SA"/>
        </w:rPr>
        <w:t xml:space="preserve">210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r w:rsidR="006B4B6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подпунктами 2-8 </w:t>
      </w:r>
      <w:r w:rsidRPr="0009592A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6B4B62">
        <w:rPr>
          <w:rFonts w:ascii="PT Astra Serif" w:hAnsi="PT Astra Serif" w:cs="PT Astra Serif"/>
          <w:sz w:val="28"/>
          <w:szCs w:val="28"/>
          <w:lang w:eastAsia="ru-RU" w:bidi="ar-SA"/>
        </w:rPr>
        <w:t>а</w:t>
      </w:r>
      <w:r w:rsidRPr="0009592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B4B62">
        <w:rPr>
          <w:rFonts w:ascii="PT Astra Serif" w:hAnsi="PT Astra Serif" w:cs="PT Astra Serif"/>
          <w:sz w:val="28"/>
          <w:szCs w:val="28"/>
          <w:lang w:eastAsia="ru-RU" w:bidi="ar-SA"/>
        </w:rPr>
        <w:t>9</w:t>
      </w:r>
      <w:r w:rsidRPr="0009592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если заявитель не представил указанные документы по собственной инициативе.</w:t>
      </w:r>
    </w:p>
    <w:p w:rsidR="00740313" w:rsidRPr="00740313" w:rsidRDefault="00740313" w:rsidP="00F7063A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4D18C1">
        <w:rPr>
          <w:rFonts w:ascii="PT Astra Serif" w:hAnsi="PT Astra Serif" w:cs="PT Astra Serif"/>
          <w:sz w:val="28"/>
          <w:szCs w:val="28"/>
          <w:lang w:eastAsia="ru-RU" w:bidi="ar-SA"/>
        </w:rPr>
        <w:t>Запрос</w:t>
      </w:r>
      <w:r w:rsidRPr="007403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документы представляются непосредственно в Департамент, направляются почтовым отправлением с описью вложения или представляются в форме электронного документа (запроса), подписанного электронной подписью в соответствии с требованиями Федерального закона от 6 апреля 2011 года № 63-ФЗ «Об электронной подписи» и ФЗ № 210.</w:t>
      </w:r>
    </w:p>
    <w:p w:rsidR="001E7402" w:rsidRPr="001E7402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6579B">
        <w:rPr>
          <w:rFonts w:ascii="PT Astra Serif" w:hAnsi="PT Astra Serif" w:cs="PT Astra Serif"/>
          <w:sz w:val="28"/>
          <w:szCs w:val="28"/>
          <w:lang w:eastAsia="ru-RU" w:bidi="ar-SA"/>
        </w:rPr>
        <w:t>Документы, указанные в пункт</w:t>
      </w:r>
      <w:r w:rsidR="00740313">
        <w:rPr>
          <w:rFonts w:ascii="PT Astra Serif" w:hAnsi="PT Astra Serif" w:cs="PT Astra Serif"/>
          <w:sz w:val="28"/>
          <w:szCs w:val="28"/>
          <w:lang w:eastAsia="ru-RU" w:bidi="ar-SA"/>
        </w:rPr>
        <w:t>ах</w:t>
      </w:r>
      <w:r w:rsidRPr="000657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6579B">
        <w:rPr>
          <w:rFonts w:ascii="PT Astra Serif" w:hAnsi="PT Astra Serif" w:cs="PT Astra Serif"/>
          <w:sz w:val="28"/>
          <w:szCs w:val="28"/>
          <w:lang w:eastAsia="ru-RU" w:bidi="ar-SA"/>
        </w:rPr>
        <w:t>8</w:t>
      </w:r>
      <w:r w:rsidR="00740313">
        <w:rPr>
          <w:rFonts w:ascii="PT Astra Serif" w:hAnsi="PT Astra Serif" w:cs="PT Astra Serif"/>
          <w:sz w:val="28"/>
          <w:szCs w:val="28"/>
          <w:lang w:eastAsia="ru-RU" w:bidi="ar-SA"/>
        </w:rPr>
        <w:t>-9</w:t>
      </w:r>
      <w:r w:rsidRPr="000657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должны соответствовать следующим требованиям:</w:t>
      </w:r>
    </w:p>
    <w:p w:rsidR="001E7402" w:rsidRPr="001E7402" w:rsidRDefault="001E7402" w:rsidP="00F7063A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запрос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оформляется на фирменном бланке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заявителя 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>(при наличии) на русском языке в двух экземплярах-подлинниках;</w:t>
      </w:r>
    </w:p>
    <w:p w:rsidR="001E7402" w:rsidRDefault="001E7402" w:rsidP="00F7063A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запрос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подписывается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уполномоченным лицом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E7402" w:rsidRPr="001E7402" w:rsidRDefault="001E7402" w:rsidP="00F7063A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составлении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запроса 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>не допускается использование сокращений слов и аббревиатур;</w:t>
      </w:r>
    </w:p>
    <w:p w:rsidR="001E7402" w:rsidRPr="001E7402" w:rsidRDefault="001E7402" w:rsidP="00F7063A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в за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просе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прилагаемых к нему документах не должны содержаться нецензурные либо оскорбительные выражения, угрозы жизни, здоровью и имуществу должностных лиц, а также членов их семей;</w:t>
      </w:r>
    </w:p>
    <w:p w:rsidR="001E7402" w:rsidRPr="001E7402" w:rsidRDefault="001E7402" w:rsidP="00F7063A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текст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прилагаемых к нему документов не должен быть исполнен карандашом, указанный текст должен быть написан разборчиво;</w:t>
      </w:r>
    </w:p>
    <w:p w:rsidR="001E7402" w:rsidRPr="001E7402" w:rsidRDefault="001E7402" w:rsidP="00F7063A">
      <w:pPr>
        <w:pStyle w:val="a7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текст </w:t>
      </w:r>
      <w:r w:rsidR="00740313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Pr="001E740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прилагаемых к нему документов не должен содержать подчисток, приписок, зачеркнутых слов и иных не оговоренных исправлений, а также не должен иметь повреждений, наличие которых не позволяет однозначно истолковать их содержание.</w:t>
      </w:r>
    </w:p>
    <w:p w:rsidR="00740313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2794">
        <w:rPr>
          <w:rFonts w:ascii="PT Astra Serif" w:hAnsi="PT Astra Serif" w:cs="PT Astra Serif"/>
          <w:sz w:val="28"/>
          <w:szCs w:val="28"/>
          <w:lang w:eastAsia="ru-RU" w:bidi="ar-SA"/>
        </w:rPr>
        <w:t>Основанием для отказа в приеме документо</w:t>
      </w:r>
      <w:r w:rsidR="007403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в, предусмотренных пунктами 8-9 </w:t>
      </w:r>
      <w:r w:rsidRPr="00F52794">
        <w:rPr>
          <w:rFonts w:ascii="PT Astra Serif" w:hAnsi="PT Astra Serif" w:cs="PT Astra Serif"/>
          <w:sz w:val="28"/>
          <w:szCs w:val="28"/>
          <w:lang w:eastAsia="ru-RU" w:bidi="ar-SA"/>
        </w:rPr>
        <w:t>настоящего административного регламента, является их несоответствие требованиям пункта 1</w:t>
      </w:r>
      <w:r w:rsidR="00740313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Pr="00F527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регламента.</w:t>
      </w:r>
    </w:p>
    <w:p w:rsidR="004B5F1B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40313">
        <w:rPr>
          <w:rFonts w:ascii="PT Astra Serif" w:hAnsi="PT Astra Serif" w:cs="PT Astra Serif"/>
          <w:sz w:val="28"/>
          <w:szCs w:val="28"/>
          <w:lang w:eastAsia="ru-RU" w:bidi="ar-SA"/>
        </w:rPr>
        <w:t>Основания для приостановления предоставления государственной услуги отсутствуют.</w:t>
      </w:r>
    </w:p>
    <w:p w:rsidR="00860A95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5F1B">
        <w:rPr>
          <w:rFonts w:ascii="PT Astra Serif" w:hAnsi="PT Astra Serif" w:cs="PT Astra Serif"/>
          <w:sz w:val="28"/>
          <w:szCs w:val="28"/>
          <w:lang w:eastAsia="ru-RU" w:bidi="ar-SA"/>
        </w:rPr>
        <w:t>Основаниями для отказа в предоставлении государственной услуги являются:</w:t>
      </w:r>
    </w:p>
    <w:p w:rsidR="00860A95" w:rsidRPr="00860A95" w:rsidRDefault="00860A95" w:rsidP="00860A95">
      <w:pPr>
        <w:pStyle w:val="a7"/>
        <w:tabs>
          <w:tab w:val="left" w:pos="709"/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</w:t>
      </w:r>
      <w:r w:rsidRPr="00860A95">
        <w:rPr>
          <w:rFonts w:ascii="PT Astra Serif" w:hAnsi="PT Astra Serif" w:cs="PT Astra Serif"/>
          <w:sz w:val="28"/>
          <w:szCs w:val="28"/>
          <w:lang w:eastAsia="ru-RU" w:bidi="ar-SA"/>
        </w:rPr>
        <w:t>несоответствие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860A95" w:rsidRPr="004E5BE8" w:rsidRDefault="00860A95" w:rsidP="00860A9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2) 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квалификация;</w:t>
      </w:r>
    </w:p>
    <w:p w:rsidR="00860A95" w:rsidRPr="004E5BE8" w:rsidRDefault="00860A95" w:rsidP="00860A9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3) наличие в течение 2 лет, предшествующих выдаче заключения,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компетенцией;</w:t>
      </w:r>
    </w:p>
    <w:p w:rsidR="00860A95" w:rsidRPr="004E5BE8" w:rsidRDefault="00860A95" w:rsidP="00860A9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4) несоответствие уровня открытости и доступности информации об организации </w:t>
      </w:r>
      <w:r w:rsidR="006E662C" w:rsidRPr="004E5BE8">
        <w:rPr>
          <w:rFonts w:ascii="PT Astra Serif" w:hAnsi="PT Astra Serif" w:cs="PT Astra Serif"/>
          <w:sz w:val="28"/>
          <w:szCs w:val="28"/>
          <w:lang w:eastAsia="ru-RU" w:bidi="ar-SA"/>
        </w:rPr>
        <w:t>требованиям</w:t>
      </w:r>
      <w:r w:rsidR="006E662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установленным нормативными правовыми актами Российской Федерации</w:t>
      </w:r>
      <w:bookmarkStart w:id="3" w:name="_GoBack"/>
      <w:bookmarkEnd w:id="3"/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(при их наличии);</w:t>
      </w:r>
    </w:p>
    <w:p w:rsidR="00860A95" w:rsidRPr="004E5BE8" w:rsidRDefault="00860A95" w:rsidP="00860A9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5) наличие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860A95" w:rsidRPr="00860A95" w:rsidRDefault="00860A95" w:rsidP="00860A9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6) представление документов, содержащих недостоверные сведения, либо документов, оформленных в ненадлежащем порядке.</w:t>
      </w:r>
    </w:p>
    <w:p w:rsidR="00860A95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60A9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После устранения оснований для отказа в предоставлении государственной услуги заявитель вправе повторно обратиться для получения </w:t>
      </w:r>
      <w:r w:rsidRPr="00860A9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государственной услуги в порядке, установленном настоящим административным регламентом.</w:t>
      </w:r>
    </w:p>
    <w:p w:rsidR="00F661FD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60A95">
        <w:rPr>
          <w:rFonts w:ascii="PT Astra Serif" w:hAnsi="PT Astra Serif" w:cs="PT Astra Serif"/>
          <w:sz w:val="28"/>
          <w:szCs w:val="28"/>
          <w:lang w:eastAsia="ru-RU" w:bidi="ar-SA"/>
        </w:rPr>
        <w:t>Предоставление государственной услуги осуществляется на безвозмездной основе.</w:t>
      </w:r>
    </w:p>
    <w:p w:rsidR="00F661FD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61FD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не более 15 минут.</w:t>
      </w:r>
    </w:p>
    <w:p w:rsidR="00F661FD" w:rsidRDefault="004E5BE8" w:rsidP="00F7063A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61FD">
        <w:rPr>
          <w:rFonts w:ascii="PT Astra Serif" w:hAnsi="PT Astra Serif" w:cs="PT Astra Serif"/>
          <w:sz w:val="28"/>
          <w:szCs w:val="28"/>
          <w:lang w:eastAsia="ru-RU" w:bidi="ar-SA"/>
        </w:rPr>
        <w:t>Датой приема запроса о предоставлении государственной услуги считается дата его официальной регистрации в Департаменте. Запрос о предоставлении государственной услуги регистрируется не позднее 1 рабочего дня со дня поступления запроса в Департамент. Запрос подается в форме заявления.</w:t>
      </w:r>
    </w:p>
    <w:p w:rsidR="008D3B1C" w:rsidRDefault="004E5BE8" w:rsidP="008D3B1C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61FD">
        <w:rPr>
          <w:rFonts w:ascii="PT Astra Serif" w:hAnsi="PT Astra Serif" w:cs="PT Astra Serif"/>
          <w:sz w:val="28"/>
          <w:szCs w:val="28"/>
          <w:lang w:eastAsia="ru-RU" w:bidi="ar-SA"/>
        </w:rPr>
        <w:t>К помещениям, в которых предоставляется государственная услуга,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8D3B1C" w:rsidRPr="00F661FD" w:rsidRDefault="008D3B1C" w:rsidP="008D3B1C">
      <w:pPr>
        <w:pStyle w:val="a7"/>
        <w:numPr>
          <w:ilvl w:val="0"/>
          <w:numId w:val="9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61FD">
        <w:rPr>
          <w:rFonts w:ascii="PT Astra Serif" w:hAnsi="PT Astra Serif" w:cs="PT Astra Serif"/>
          <w:sz w:val="28"/>
          <w:szCs w:val="28"/>
          <w:lang w:eastAsia="ru-RU" w:bidi="ar-SA"/>
        </w:rPr>
        <w:t>здание Департамента должно быть оборудовано отдельным входом для свободного доступа в помещение;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вход в здание Департамента оборудуется информационной табличкой (вывеской) с указанием наименования Департамента;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вход в здание Департамента оборудуется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помещения Департамента должны соответствовать санитарно-гигиеническим требованиям и требованиям техники безопасности;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присутственные места должны быть оборудованы противопожарной системой и средствами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пожаротушения,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системой охраны;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8D3B1C" w:rsidRPr="004E5BE8" w:rsidRDefault="008D3B1C" w:rsidP="008D3B1C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принадлежностями;</w:t>
      </w:r>
    </w:p>
    <w:p w:rsidR="008D3B1C" w:rsidRPr="004E5BE8" w:rsidRDefault="008D3B1C" w:rsidP="00A2474A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8D3B1C" w:rsidRPr="004E5BE8" w:rsidRDefault="008D3B1C" w:rsidP="00A2474A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на информационных стендах в Департаменте, а также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официальном 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сайте Департамента размещается следующая информация: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текст настоящего административного регламента;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образец заполнения формы заявления и перечень документов, необходимых для предоставления государственной услуги;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место расположения, график (режим) работы, номера телефонов и адрес электронной почты Департамента;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местонахождение специалистов Департамента, ответственных за предоставление государственной услуги, и режим приема ими заявителей;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основания отказа в предоставлении государственной услуги;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порядок информирования о ходе предоставления государственной услуги;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порядок получения консультаций;</w:t>
      </w:r>
    </w:p>
    <w:p w:rsidR="008D3B1C" w:rsidRPr="004E5BE8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порядок внесудебного обжалования решений, действий (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бездействия) Департамента, </w:t>
      </w: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а также их должностных лиц, государственных служащих, работников.</w:t>
      </w:r>
    </w:p>
    <w:p w:rsidR="008D3B1C" w:rsidRPr="00BC5FAD" w:rsidRDefault="008D3B1C" w:rsidP="008D3B1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5BE8">
        <w:rPr>
          <w:rFonts w:ascii="PT Astra Serif" w:hAnsi="PT Astra Serif" w:cs="PT Astra Serif"/>
          <w:sz w:val="28"/>
          <w:szCs w:val="28"/>
          <w:lang w:eastAsia="ru-RU" w:bidi="ar-SA"/>
        </w:rPr>
        <w:t>Доступность указанных объектов для инвалидов осуществляется в соответствии с законодательством Российской Федерации о социальной защите инвалидов.</w:t>
      </w:r>
    </w:p>
    <w:p w:rsidR="008D3B1C" w:rsidRPr="008D3B1C" w:rsidRDefault="008D3B1C" w:rsidP="008D3B1C">
      <w:pPr>
        <w:pStyle w:val="a7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D3B1C">
        <w:rPr>
          <w:rFonts w:ascii="PT Astra Serif" w:hAnsi="PT Astra Serif" w:cs="PT Astra Serif"/>
          <w:sz w:val="28"/>
          <w:szCs w:val="28"/>
          <w:lang w:eastAsia="ru-RU" w:bidi="ar-SA"/>
        </w:rPr>
        <w:t>Показателями доступности и качества государственной услуги являются: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открытость информации о ходе предоставления государственной услуги;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возможность выбора заявителем формы обращения за предоставлением государственной услуги;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обоснованность отказов в предоставлении государственной услуги;</w:t>
      </w:r>
    </w:p>
    <w:p w:rsidR="008D3B1C" w:rsidRPr="001F21A8" w:rsidRDefault="008D3B1C" w:rsidP="008D3B1C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возможность досудебного (внесудебного) рассмотрения жалоб;</w:t>
      </w:r>
    </w:p>
    <w:p w:rsidR="00BC5FAD" w:rsidRPr="006F29AE" w:rsidRDefault="008D3B1C" w:rsidP="006F29AE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отсутствие удовлетворенных жалоб со стороны заявителя по результатам предоставления государственной услуги.</w:t>
      </w:r>
    </w:p>
    <w:p w:rsidR="005F0871" w:rsidRDefault="005F0871" w:rsidP="006F29AE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6F29AE" w:rsidRDefault="006F29AE" w:rsidP="006F29AE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5F0871" w:rsidRPr="001F21A8" w:rsidRDefault="005F0871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CC57AC" w:rsidRPr="001F21A8" w:rsidRDefault="00CC57AC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af3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B8499D" w:rsidRPr="001F21A8" w:rsidTr="005C02DA">
        <w:tc>
          <w:tcPr>
            <w:tcW w:w="4820" w:type="dxa"/>
          </w:tcPr>
          <w:p w:rsidR="00B8499D" w:rsidRPr="001F21A8" w:rsidRDefault="00B8499D" w:rsidP="00B8499D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1F21A8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Приложение № 1</w:t>
            </w:r>
          </w:p>
          <w:p w:rsidR="00B8499D" w:rsidRPr="00BC5FAD" w:rsidRDefault="00B8499D" w:rsidP="00BC5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к Административному регламенту предоставления </w:t>
            </w:r>
            <w:r w:rsidR="00BC5FAD" w:rsidRPr="00BC5FAD">
              <w:rPr>
                <w:rFonts w:ascii="PT Astra Serif" w:hAnsi="PT Astra Serif"/>
                <w:sz w:val="28"/>
                <w:szCs w:val="28"/>
              </w:rPr>
              <w:t>Департаментом социальной защиты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</w:t>
            </w:r>
          </w:p>
        </w:tc>
      </w:tr>
    </w:tbl>
    <w:p w:rsidR="00B8499D" w:rsidRPr="001F21A8" w:rsidRDefault="00B8499D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8499D" w:rsidRPr="001F21A8" w:rsidRDefault="005C02DA" w:rsidP="005C02D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  <w:r w:rsidRPr="001F21A8"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BC5FAD" w:rsidRPr="00BC5FAD" w:rsidRDefault="00BC5FAD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C5FAD" w:rsidTr="006C2D73">
        <w:tc>
          <w:tcPr>
            <w:tcW w:w="4814" w:type="dxa"/>
          </w:tcPr>
          <w:p w:rsidR="00BC5FAD" w:rsidRDefault="00BC5FAD" w:rsidP="00BC5FA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0"/>
                <w:lang w:eastAsia="ru-RU" w:bidi="ar-SA"/>
              </w:rPr>
            </w:pPr>
          </w:p>
        </w:tc>
        <w:tc>
          <w:tcPr>
            <w:tcW w:w="4814" w:type="dxa"/>
          </w:tcPr>
          <w:p w:rsidR="00BC5FAD" w:rsidRPr="006C2D73" w:rsidRDefault="006C2D73" w:rsidP="006C2D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 w:cs="Courier New"/>
                <w:sz w:val="24"/>
                <w:szCs w:val="24"/>
                <w:lang w:eastAsia="ru-RU" w:bidi="ar-SA"/>
              </w:rPr>
              <w:t>Начальнику Департамента социальной защиты населения Томской области</w:t>
            </w:r>
          </w:p>
        </w:tc>
      </w:tr>
    </w:tbl>
    <w:p w:rsidR="00BC5FAD" w:rsidRPr="00BC5FAD" w:rsidRDefault="00BC5FAD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BC5FAD" w:rsidRDefault="00BC5FAD" w:rsidP="00BC5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  <w:bookmarkStart w:id="4" w:name="P268"/>
      <w:bookmarkEnd w:id="4"/>
      <w:r w:rsidRPr="00BC5FAD">
        <w:rPr>
          <w:rFonts w:ascii="PT Astra Serif" w:hAnsi="PT Astra Serif"/>
          <w:sz w:val="25"/>
          <w:szCs w:val="25"/>
          <w:lang w:bidi="ar-SA"/>
        </w:rPr>
        <w:t xml:space="preserve">Запрос </w:t>
      </w:r>
    </w:p>
    <w:p w:rsidR="00BC5FAD" w:rsidRDefault="00BC5FAD" w:rsidP="00BC5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  <w:r w:rsidRPr="00BC5FAD">
        <w:rPr>
          <w:rFonts w:ascii="PT Astra Serif" w:hAnsi="PT Astra Serif"/>
          <w:sz w:val="25"/>
          <w:szCs w:val="25"/>
          <w:lang w:bidi="ar-SA"/>
        </w:rPr>
        <w:t xml:space="preserve">о предоставлении государственной услуги </w:t>
      </w:r>
    </w:p>
    <w:p w:rsidR="00BC5FAD" w:rsidRDefault="00BC5FAD" w:rsidP="00BC5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  <w:r w:rsidRPr="00BC5FAD">
        <w:rPr>
          <w:rFonts w:ascii="PT Astra Serif" w:hAnsi="PT Astra Serif"/>
          <w:sz w:val="25"/>
          <w:szCs w:val="25"/>
          <w:lang w:bidi="ar-SA"/>
        </w:rPr>
        <w:t>«Оценка качества оказания общественно полезных услуг социально ориентированными некоммерческими организациями»</w:t>
      </w:r>
    </w:p>
    <w:p w:rsidR="00BC5FAD" w:rsidRPr="00BC5FAD" w:rsidRDefault="00BC5FAD" w:rsidP="00BC5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bidi="ar-SA"/>
        </w:rPr>
      </w:pPr>
    </w:p>
    <w:p w:rsidR="00745FDE" w:rsidRPr="00BC5FAD" w:rsidRDefault="00BC5FAD" w:rsidP="005D6C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>
        <w:rPr>
          <w:rFonts w:ascii="Courier New" w:hAnsi="Courier New" w:cs="Courier New"/>
          <w:sz w:val="20"/>
          <w:szCs w:val="20"/>
          <w:lang w:eastAsia="ru-RU" w:bidi="ar-SA"/>
        </w:rPr>
        <w:t xml:space="preserve">    </w:t>
      </w:r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В  соответствии  с  </w:t>
      </w:r>
      <w:hyperlink r:id="rId13" w:history="1">
        <w:r w:rsidRPr="00745FDE">
          <w:rPr>
            <w:rFonts w:ascii="PT Astra Serif" w:hAnsi="PT Astra Serif" w:cs="Courier New"/>
            <w:sz w:val="24"/>
            <w:szCs w:val="24"/>
            <w:lang w:eastAsia="ru-RU" w:bidi="ar-SA"/>
          </w:rPr>
          <w:t>Правилами</w:t>
        </w:r>
      </w:hyperlink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  принятия  решен</w:t>
      </w:r>
      <w:r w:rsid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ия  о признании социально </w:t>
      </w:r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>ориентированной   некоммерческой   организац</w:t>
      </w:r>
      <w:r w:rsid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ии   исполнителем   общественно </w:t>
      </w:r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>полезных   услуг,  утвержденными  постановле</w:t>
      </w:r>
      <w:r w:rsidR="00745FDE">
        <w:rPr>
          <w:rFonts w:ascii="PT Astra Serif" w:hAnsi="PT Astra Serif" w:cs="Courier New"/>
          <w:sz w:val="24"/>
          <w:szCs w:val="24"/>
          <w:lang w:eastAsia="ru-RU" w:bidi="ar-SA"/>
        </w:rPr>
        <w:t>нием  Правительства  Российской Федерации от 26 января 2017 года</w:t>
      </w:r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745FDE">
        <w:rPr>
          <w:rFonts w:ascii="PT Astra Serif" w:hAnsi="PT Astra Serif" w:cs="Courier New"/>
          <w:sz w:val="24"/>
          <w:szCs w:val="24"/>
          <w:lang w:eastAsia="ru-RU" w:bidi="ar-SA"/>
        </w:rPr>
        <w:t>№</w:t>
      </w:r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 89, прошу в</w:t>
      </w:r>
      <w:r w:rsid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ыдать заключение о соответствии </w:t>
      </w:r>
      <w:r w:rsidRPr="00745FDE">
        <w:rPr>
          <w:rFonts w:ascii="PT Astra Serif" w:hAnsi="PT Astra Serif" w:cs="Courier New"/>
          <w:sz w:val="24"/>
          <w:szCs w:val="24"/>
          <w:lang w:eastAsia="ru-RU" w:bidi="ar-SA"/>
        </w:rPr>
        <w:t xml:space="preserve">качества оказываемых социально </w:t>
      </w:r>
      <w:r w:rsidRPr="005D6CE8">
        <w:rPr>
          <w:rFonts w:ascii="PT Astra Serif" w:hAnsi="PT Astra Serif" w:cs="Courier New"/>
          <w:sz w:val="24"/>
          <w:szCs w:val="24"/>
          <w:lang w:eastAsia="ru-RU" w:bidi="ar-SA"/>
        </w:rPr>
        <w:t>ориентированной некоммерческой  организацией</w:t>
      </w:r>
      <w:r w:rsidR="00745FDE" w:rsidRPr="005D6CE8">
        <w:rPr>
          <w:rFonts w:ascii="PT Astra Serif" w:hAnsi="PT Astra Serif" w:cs="Courier New"/>
          <w:sz w:val="24"/>
          <w:szCs w:val="24"/>
          <w:lang w:eastAsia="ru-RU" w:bidi="ar-SA"/>
        </w:rPr>
        <w:t xml:space="preserve"> (далее – </w:t>
      </w:r>
      <w:r w:rsidR="00683E81">
        <w:rPr>
          <w:rFonts w:ascii="PT Astra Serif" w:hAnsi="PT Astra Serif" w:cs="Courier New"/>
          <w:sz w:val="24"/>
          <w:szCs w:val="24"/>
          <w:lang w:eastAsia="ru-RU" w:bidi="ar-SA"/>
        </w:rPr>
        <w:t>организация</w:t>
      </w:r>
      <w:r w:rsidR="00745FDE" w:rsidRPr="005D6CE8">
        <w:rPr>
          <w:rFonts w:ascii="PT Astra Serif" w:hAnsi="PT Astra Serif" w:cs="Courier New"/>
          <w:sz w:val="24"/>
          <w:szCs w:val="24"/>
          <w:lang w:eastAsia="ru-RU" w:bidi="ar-SA"/>
        </w:rPr>
        <w:t>)</w:t>
      </w:r>
    </w:p>
    <w:p w:rsidR="00BC5FAD" w:rsidRPr="005D6CE8" w:rsidRDefault="00683E81" w:rsidP="005D6C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rPr>
          <w:rFonts w:ascii="PT Astra Serif" w:hAnsi="PT Astra Serif"/>
          <w:sz w:val="24"/>
          <w:szCs w:val="24"/>
          <w:lang w:bidi="ar-SA"/>
        </w:rPr>
      </w:pPr>
      <w:r>
        <w:rPr>
          <w:rFonts w:ascii="PT Astra Serif" w:hAnsi="PT Astra Serif"/>
          <w:sz w:val="24"/>
          <w:szCs w:val="24"/>
          <w:lang w:bidi="ar-SA"/>
        </w:rPr>
        <w:t>Сведения об организации</w:t>
      </w:r>
      <w:r w:rsidR="00BC5FAD" w:rsidRPr="00BC5FAD">
        <w:rPr>
          <w:rFonts w:ascii="PT Astra Serif" w:hAnsi="PT Astra Serif"/>
          <w:sz w:val="24"/>
          <w:szCs w:val="24"/>
          <w:lang w:bidi="ar-SA"/>
        </w:rPr>
        <w:t>:</w:t>
      </w:r>
    </w:p>
    <w:p w:rsidR="00AB58B8" w:rsidRPr="005D6CE8" w:rsidRDefault="005D6CE8" w:rsidP="005D6C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5D6CE8">
        <w:rPr>
          <w:rFonts w:ascii="PT Astra Serif" w:hAnsi="PT Astra Serif"/>
          <w:sz w:val="24"/>
          <w:szCs w:val="24"/>
          <w:lang w:bidi="ar-SA"/>
        </w:rPr>
        <w:t xml:space="preserve">полное </w:t>
      </w:r>
      <w:proofErr w:type="gramStart"/>
      <w:r w:rsidRPr="005D6CE8">
        <w:rPr>
          <w:rFonts w:ascii="PT Astra Serif" w:hAnsi="PT Astra Serif"/>
          <w:sz w:val="24"/>
          <w:szCs w:val="24"/>
          <w:lang w:bidi="ar-SA"/>
        </w:rPr>
        <w:t>наименование:_</w:t>
      </w:r>
      <w:proofErr w:type="gramEnd"/>
      <w:r w:rsidRPr="005D6CE8">
        <w:rPr>
          <w:rFonts w:ascii="PT Astra Serif" w:hAnsi="PT Astra Serif"/>
          <w:sz w:val="24"/>
          <w:szCs w:val="24"/>
          <w:lang w:bidi="ar-SA"/>
        </w:rPr>
        <w:t>___________________________________________________________;</w:t>
      </w:r>
    </w:p>
    <w:p w:rsidR="005D6CE8" w:rsidRPr="005D6CE8" w:rsidRDefault="005D6CE8" w:rsidP="005D6C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5D6CE8">
        <w:rPr>
          <w:rFonts w:ascii="PT Astra Serif" w:hAnsi="PT Astra Serif"/>
          <w:sz w:val="24"/>
          <w:szCs w:val="24"/>
          <w:lang w:bidi="ar-SA"/>
        </w:rPr>
        <w:t xml:space="preserve">адрес места </w:t>
      </w:r>
      <w:proofErr w:type="gramStart"/>
      <w:r w:rsidRPr="005D6CE8">
        <w:rPr>
          <w:rFonts w:ascii="PT Astra Serif" w:hAnsi="PT Astra Serif"/>
          <w:sz w:val="24"/>
          <w:szCs w:val="24"/>
          <w:lang w:bidi="ar-SA"/>
        </w:rPr>
        <w:t>нахождения:_</w:t>
      </w:r>
      <w:proofErr w:type="gramEnd"/>
      <w:r w:rsidRPr="005D6CE8">
        <w:rPr>
          <w:rFonts w:ascii="PT Astra Serif" w:hAnsi="PT Astra Serif"/>
          <w:sz w:val="24"/>
          <w:szCs w:val="24"/>
          <w:lang w:bidi="ar-SA"/>
        </w:rPr>
        <w:t>_________________________________________________________;</w:t>
      </w:r>
    </w:p>
    <w:p w:rsidR="005D6CE8" w:rsidRPr="005D6CE8" w:rsidRDefault="005D6CE8" w:rsidP="005D6C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proofErr w:type="gramStart"/>
      <w:r w:rsidRPr="005D6CE8">
        <w:rPr>
          <w:rFonts w:ascii="PT Astra Serif" w:hAnsi="PT Astra Serif"/>
          <w:sz w:val="24"/>
          <w:szCs w:val="24"/>
          <w:lang w:bidi="ar-SA"/>
        </w:rPr>
        <w:t>ИНН:_</w:t>
      </w:r>
      <w:proofErr w:type="gramEnd"/>
      <w:r w:rsidRPr="005D6CE8">
        <w:rPr>
          <w:rFonts w:ascii="PT Astra Serif" w:hAnsi="PT Astra Serif"/>
          <w:sz w:val="24"/>
          <w:szCs w:val="24"/>
          <w:lang w:bidi="ar-SA"/>
        </w:rPr>
        <w:t>___________________________________;ОГРН:________________________________;</w:t>
      </w:r>
    </w:p>
    <w:p w:rsidR="005D6CE8" w:rsidRPr="00AB58B8" w:rsidRDefault="005D6CE8" w:rsidP="005D6C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5D6CE8">
        <w:rPr>
          <w:rFonts w:ascii="PT Astra Serif" w:hAnsi="PT Astra Serif"/>
          <w:sz w:val="24"/>
          <w:szCs w:val="24"/>
          <w:lang w:bidi="ar-SA"/>
        </w:rPr>
        <w:t xml:space="preserve">контактный </w:t>
      </w:r>
      <w:proofErr w:type="gramStart"/>
      <w:r w:rsidRPr="005D6CE8">
        <w:rPr>
          <w:rFonts w:ascii="PT Astra Serif" w:hAnsi="PT Astra Serif"/>
          <w:sz w:val="24"/>
          <w:szCs w:val="24"/>
          <w:lang w:bidi="ar-SA"/>
        </w:rPr>
        <w:t>телефон:_</w:t>
      </w:r>
      <w:proofErr w:type="gramEnd"/>
      <w:r w:rsidRPr="005D6CE8">
        <w:rPr>
          <w:rFonts w:ascii="PT Astra Serif" w:hAnsi="PT Astra Serif"/>
          <w:sz w:val="24"/>
          <w:szCs w:val="24"/>
          <w:lang w:bidi="ar-SA"/>
        </w:rPr>
        <w:t>____________________________________________________________; адрес электронной почты (при наличии):____________________________________________;</w:t>
      </w:r>
    </w:p>
    <w:p w:rsidR="00ED0377" w:rsidRDefault="00BC5FAD" w:rsidP="00AB58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rPr>
          <w:rFonts w:ascii="PT Astra Serif" w:hAnsi="PT Astra Serif"/>
          <w:sz w:val="24"/>
          <w:szCs w:val="24"/>
          <w:lang w:bidi="ar-SA"/>
        </w:rPr>
      </w:pPr>
      <w:r w:rsidRPr="00BC5FAD">
        <w:rPr>
          <w:rFonts w:ascii="PT Astra Serif" w:hAnsi="PT Astra Serif"/>
          <w:sz w:val="24"/>
          <w:szCs w:val="24"/>
          <w:lang w:bidi="ar-SA"/>
        </w:rPr>
        <w:t>Сведения об общественно полезной (полезных) услуге (услугах):</w:t>
      </w:r>
    </w:p>
    <w:p w:rsidR="008A36B1" w:rsidRDefault="00A95BB2" w:rsidP="00683E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jc w:val="both"/>
        <w:rPr>
          <w:rFonts w:ascii="PT Astra Serif" w:hAnsi="PT Astra Serif"/>
          <w:sz w:val="24"/>
          <w:szCs w:val="24"/>
          <w:lang w:bidi="ar-SA"/>
        </w:rPr>
      </w:pPr>
      <w:r w:rsidRPr="00A95BB2">
        <w:rPr>
          <w:rFonts w:ascii="PT Astra Serif" w:hAnsi="PT Astra Serif"/>
          <w:sz w:val="24"/>
          <w:szCs w:val="24"/>
          <w:lang w:bidi="ar-SA"/>
        </w:rPr>
        <w:t xml:space="preserve">наименование общественно полезной </w:t>
      </w:r>
      <w:r w:rsidR="008A36B1">
        <w:rPr>
          <w:rFonts w:ascii="PT Astra Serif" w:hAnsi="PT Astra Serif"/>
          <w:sz w:val="24"/>
          <w:szCs w:val="24"/>
          <w:lang w:bidi="ar-SA"/>
        </w:rPr>
        <w:t xml:space="preserve">услуги </w:t>
      </w:r>
      <w:r w:rsidR="00ED0377">
        <w:rPr>
          <w:rFonts w:ascii="PT Astra Serif" w:hAnsi="PT Astra Serif"/>
          <w:sz w:val="24"/>
          <w:szCs w:val="24"/>
          <w:lang w:bidi="ar-SA"/>
        </w:rPr>
        <w:t xml:space="preserve">в соответствии с перечнем общественно полезных услуг, </w:t>
      </w:r>
      <w:r w:rsidRPr="00A95BB2">
        <w:rPr>
          <w:rFonts w:ascii="PT Astra Serif" w:hAnsi="PT Astra Serif"/>
          <w:sz w:val="24"/>
          <w:szCs w:val="24"/>
          <w:lang w:bidi="ar-SA"/>
        </w:rPr>
        <w:t>утвержденн</w:t>
      </w:r>
      <w:r w:rsidR="00ED0377">
        <w:rPr>
          <w:rFonts w:ascii="PT Astra Serif" w:hAnsi="PT Astra Serif"/>
          <w:sz w:val="24"/>
          <w:szCs w:val="24"/>
          <w:lang w:bidi="ar-SA"/>
        </w:rPr>
        <w:t xml:space="preserve">ым постановлением Правительства </w:t>
      </w:r>
      <w:r w:rsidRPr="00A95BB2">
        <w:rPr>
          <w:rFonts w:ascii="PT Astra Serif" w:hAnsi="PT Astra Serif"/>
          <w:sz w:val="24"/>
          <w:szCs w:val="24"/>
          <w:lang w:bidi="ar-SA"/>
        </w:rPr>
        <w:t>Российской Федерации от 27 октября 2016 г</w:t>
      </w:r>
      <w:r w:rsidR="00ED0377">
        <w:rPr>
          <w:rFonts w:ascii="PT Astra Serif" w:hAnsi="PT Astra Serif"/>
          <w:sz w:val="24"/>
          <w:szCs w:val="24"/>
          <w:lang w:bidi="ar-SA"/>
        </w:rPr>
        <w:t>ода №</w:t>
      </w:r>
      <w:r w:rsidR="00AB58B8">
        <w:rPr>
          <w:rFonts w:ascii="PT Astra Serif" w:hAnsi="PT Astra Serif"/>
          <w:sz w:val="24"/>
          <w:szCs w:val="24"/>
          <w:lang w:bidi="ar-SA"/>
        </w:rPr>
        <w:t xml:space="preserve"> </w:t>
      </w:r>
      <w:proofErr w:type="gramStart"/>
      <w:r w:rsidRPr="00A95BB2">
        <w:rPr>
          <w:rFonts w:ascii="PT Astra Serif" w:hAnsi="PT Astra Serif"/>
          <w:sz w:val="24"/>
          <w:szCs w:val="24"/>
          <w:lang w:bidi="ar-SA"/>
        </w:rPr>
        <w:t>1096</w:t>
      </w:r>
      <w:r w:rsidR="00BC5FAD" w:rsidRPr="00BC5FAD">
        <w:rPr>
          <w:rFonts w:ascii="PT Astra Serif" w:hAnsi="PT Astra Serif"/>
          <w:sz w:val="24"/>
          <w:szCs w:val="24"/>
          <w:lang w:bidi="ar-SA"/>
        </w:rPr>
        <w:t>:</w:t>
      </w:r>
      <w:r w:rsidR="00AB58B8">
        <w:rPr>
          <w:rFonts w:ascii="PT Astra Serif" w:hAnsi="PT Astra Serif"/>
          <w:sz w:val="24"/>
          <w:szCs w:val="24"/>
          <w:lang w:bidi="ar-SA"/>
        </w:rPr>
        <w:t>_</w:t>
      </w:r>
      <w:proofErr w:type="gramEnd"/>
      <w:r w:rsidR="00AB58B8">
        <w:rPr>
          <w:rFonts w:ascii="PT Astra Serif" w:hAnsi="PT Astra Serif"/>
          <w:sz w:val="24"/>
          <w:szCs w:val="24"/>
          <w:lang w:bidi="ar-SA"/>
        </w:rPr>
        <w:t>___________</w:t>
      </w:r>
      <w:r w:rsidR="00683E81">
        <w:rPr>
          <w:rFonts w:ascii="PT Astra Serif" w:hAnsi="PT Astra Serif"/>
          <w:sz w:val="24"/>
          <w:szCs w:val="24"/>
          <w:lang w:bidi="ar-SA"/>
        </w:rPr>
        <w:t>______________________________</w:t>
      </w:r>
      <w:r w:rsidR="008A36B1">
        <w:rPr>
          <w:rFonts w:ascii="PT Astra Serif" w:hAnsi="PT Astra Serif"/>
          <w:sz w:val="24"/>
          <w:szCs w:val="24"/>
          <w:lang w:bidi="ar-SA"/>
        </w:rPr>
        <w:t>_______________</w:t>
      </w:r>
      <w:r w:rsidR="00683E81">
        <w:rPr>
          <w:rFonts w:ascii="PT Astra Serif" w:hAnsi="PT Astra Serif"/>
          <w:sz w:val="24"/>
          <w:szCs w:val="24"/>
          <w:lang w:bidi="ar-SA"/>
        </w:rPr>
        <w:t>.</w:t>
      </w:r>
      <w:r w:rsidR="00ED0377">
        <w:rPr>
          <w:rFonts w:ascii="PT Astra Serif" w:hAnsi="PT Astra Serif"/>
          <w:sz w:val="24"/>
          <w:szCs w:val="24"/>
          <w:lang w:bidi="ar-SA"/>
        </w:rPr>
        <w:t xml:space="preserve"> </w:t>
      </w:r>
    </w:p>
    <w:p w:rsidR="00ED0377" w:rsidRPr="00683E81" w:rsidRDefault="00683E81" w:rsidP="008A3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>
        <w:rPr>
          <w:rFonts w:ascii="PT Astra Serif" w:hAnsi="PT Astra Serif"/>
          <w:sz w:val="24"/>
          <w:szCs w:val="24"/>
          <w:lang w:bidi="ar-SA"/>
        </w:rPr>
        <w:t xml:space="preserve">Подтверждаю, что </w:t>
      </w:r>
      <w:r w:rsidR="008A36B1">
        <w:rPr>
          <w:rFonts w:ascii="PT Astra Serif" w:hAnsi="PT Astra Serif"/>
          <w:sz w:val="24"/>
          <w:szCs w:val="24"/>
          <w:lang w:bidi="ar-SA"/>
        </w:rPr>
        <w:t xml:space="preserve">организация </w:t>
      </w:r>
      <w:r>
        <w:rPr>
          <w:rFonts w:ascii="PT Astra Serif" w:hAnsi="PT Astra Serif"/>
          <w:sz w:val="24"/>
          <w:szCs w:val="24"/>
          <w:lang w:bidi="ar-SA"/>
        </w:rPr>
        <w:t xml:space="preserve">не </w:t>
      </w:r>
      <w:r w:rsidR="008A36B1">
        <w:rPr>
          <w:rFonts w:ascii="PT Astra Serif" w:hAnsi="PT Astra Serif"/>
          <w:sz w:val="24"/>
          <w:szCs w:val="24"/>
          <w:lang w:bidi="ar-SA"/>
        </w:rPr>
        <w:t xml:space="preserve">является некоммерческой </w:t>
      </w:r>
      <w:r w:rsidRPr="00683E81">
        <w:rPr>
          <w:rFonts w:ascii="PT Astra Serif" w:hAnsi="PT Astra Serif"/>
          <w:sz w:val="24"/>
          <w:szCs w:val="24"/>
          <w:lang w:bidi="ar-SA"/>
        </w:rPr>
        <w:t>организацией,</w:t>
      </w:r>
      <w:r>
        <w:rPr>
          <w:rFonts w:ascii="PT Astra Serif" w:hAnsi="PT Astra Serif"/>
          <w:sz w:val="24"/>
          <w:szCs w:val="24"/>
          <w:lang w:bidi="ar-SA"/>
        </w:rPr>
        <w:t xml:space="preserve"> </w:t>
      </w:r>
      <w:proofErr w:type="gramStart"/>
      <w:r w:rsidRPr="00683E81">
        <w:rPr>
          <w:rFonts w:ascii="PT Astra Serif" w:hAnsi="PT Astra Serif"/>
          <w:sz w:val="24"/>
          <w:szCs w:val="24"/>
          <w:lang w:bidi="ar-SA"/>
        </w:rPr>
        <w:t>выполняющей  функции</w:t>
      </w:r>
      <w:proofErr w:type="gramEnd"/>
      <w:r w:rsidRPr="00683E81">
        <w:rPr>
          <w:rFonts w:ascii="PT Astra Serif" w:hAnsi="PT Astra Serif"/>
          <w:sz w:val="24"/>
          <w:szCs w:val="24"/>
          <w:lang w:bidi="ar-SA"/>
        </w:rPr>
        <w:t xml:space="preserve">  иностранного  агента,  и  на протяжении одного года</w:t>
      </w:r>
      <w:r>
        <w:rPr>
          <w:rFonts w:ascii="PT Astra Serif" w:hAnsi="PT Astra Serif"/>
          <w:sz w:val="24"/>
          <w:szCs w:val="24"/>
          <w:lang w:bidi="ar-SA"/>
        </w:rPr>
        <w:t xml:space="preserve"> и </w:t>
      </w:r>
      <w:r w:rsidRPr="00683E81">
        <w:rPr>
          <w:rFonts w:ascii="PT Astra Serif" w:hAnsi="PT Astra Serif"/>
          <w:sz w:val="24"/>
          <w:szCs w:val="24"/>
          <w:lang w:bidi="ar-SA"/>
        </w:rPr>
        <w:t>более  ока</w:t>
      </w:r>
      <w:r>
        <w:rPr>
          <w:rFonts w:ascii="PT Astra Serif" w:hAnsi="PT Astra Serif"/>
          <w:sz w:val="24"/>
          <w:szCs w:val="24"/>
          <w:lang w:bidi="ar-SA"/>
        </w:rPr>
        <w:t xml:space="preserve">зывает  названные  общественно </w:t>
      </w:r>
      <w:r w:rsidRPr="00683E81">
        <w:rPr>
          <w:rFonts w:ascii="PT Astra Serif" w:hAnsi="PT Astra Serif"/>
          <w:sz w:val="24"/>
          <w:szCs w:val="24"/>
          <w:lang w:bidi="ar-SA"/>
        </w:rPr>
        <w:t>по</w:t>
      </w:r>
      <w:r>
        <w:rPr>
          <w:rFonts w:ascii="PT Astra Serif" w:hAnsi="PT Astra Serif"/>
          <w:sz w:val="24"/>
          <w:szCs w:val="24"/>
          <w:lang w:bidi="ar-SA"/>
        </w:rPr>
        <w:t xml:space="preserve">лезные услуги, соответствующие критериям </w:t>
      </w:r>
      <w:r w:rsidRPr="00683E81">
        <w:rPr>
          <w:rFonts w:ascii="PT Astra Serif" w:hAnsi="PT Astra Serif"/>
          <w:sz w:val="24"/>
          <w:szCs w:val="24"/>
          <w:lang w:bidi="ar-SA"/>
        </w:rPr>
        <w:t>оценки качества оказания обществен</w:t>
      </w:r>
      <w:r>
        <w:rPr>
          <w:rFonts w:ascii="PT Astra Serif" w:hAnsi="PT Astra Serif"/>
          <w:sz w:val="24"/>
          <w:szCs w:val="24"/>
          <w:lang w:bidi="ar-SA"/>
        </w:rPr>
        <w:t xml:space="preserve">но полезных услуг, утвержденным Постановлением </w:t>
      </w:r>
      <w:r w:rsidRPr="00683E81">
        <w:rPr>
          <w:rFonts w:ascii="PT Astra Serif" w:hAnsi="PT Astra Serif"/>
          <w:sz w:val="24"/>
          <w:szCs w:val="24"/>
          <w:lang w:bidi="ar-SA"/>
        </w:rPr>
        <w:t>Правительства Российской Фед</w:t>
      </w:r>
      <w:r>
        <w:rPr>
          <w:rFonts w:ascii="PT Astra Serif" w:hAnsi="PT Astra Serif"/>
          <w:sz w:val="24"/>
          <w:szCs w:val="24"/>
          <w:lang w:bidi="ar-SA"/>
        </w:rPr>
        <w:t xml:space="preserve">ерации от 27.10.2016 № 1096 «Об </w:t>
      </w:r>
      <w:r w:rsidRPr="00683E81">
        <w:rPr>
          <w:rFonts w:ascii="PT Astra Serif" w:hAnsi="PT Astra Serif"/>
          <w:sz w:val="24"/>
          <w:szCs w:val="24"/>
          <w:lang w:bidi="ar-SA"/>
        </w:rPr>
        <w:t>утверждении  переч</w:t>
      </w:r>
      <w:r>
        <w:rPr>
          <w:rFonts w:ascii="PT Astra Serif" w:hAnsi="PT Astra Serif"/>
          <w:sz w:val="24"/>
          <w:szCs w:val="24"/>
          <w:lang w:bidi="ar-SA"/>
        </w:rPr>
        <w:t xml:space="preserve">ня общественно полезных услуг и критериев оценки качества </w:t>
      </w:r>
      <w:r w:rsidRPr="00683E81">
        <w:rPr>
          <w:rFonts w:ascii="PT Astra Serif" w:hAnsi="PT Astra Serif"/>
          <w:sz w:val="24"/>
          <w:szCs w:val="24"/>
          <w:lang w:bidi="ar-SA"/>
        </w:rPr>
        <w:t>их оказания</w:t>
      </w:r>
      <w:r>
        <w:rPr>
          <w:rFonts w:ascii="PT Astra Serif" w:hAnsi="PT Astra Serif"/>
          <w:sz w:val="24"/>
          <w:szCs w:val="24"/>
          <w:lang w:bidi="ar-SA"/>
        </w:rPr>
        <w:t>»</w:t>
      </w:r>
      <w:r w:rsidRPr="00683E81">
        <w:rPr>
          <w:rFonts w:ascii="PT Astra Serif" w:hAnsi="PT Astra Serif"/>
          <w:sz w:val="24"/>
          <w:szCs w:val="24"/>
          <w:lang w:bidi="ar-SA"/>
        </w:rPr>
        <w:t>:</w:t>
      </w:r>
    </w:p>
    <w:p w:rsidR="00683E81" w:rsidRPr="00683E81" w:rsidRDefault="00683E81" w:rsidP="00683E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>Подтверждение соответствия общественно полезной (полезных) услуге (услугах) установленным нормативными правовыми актами требованиям к ее содержанию:</w:t>
      </w:r>
    </w:p>
    <w:p w:rsidR="00683E81" w:rsidRPr="00683E81" w:rsidRDefault="00683E81" w:rsidP="00683E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факт соответствия общественно полезной услуги установленным нормативными правовыми </w:t>
      </w:r>
      <w:r w:rsidRPr="00683E81">
        <w:rPr>
          <w:rFonts w:ascii="PT Astra Serif" w:hAnsi="PT Astra Serif"/>
          <w:sz w:val="24"/>
          <w:szCs w:val="24"/>
          <w:lang w:bidi="ar-SA"/>
        </w:rPr>
        <w:br/>
        <w:t>актами требованиям к ее содержанию (объем, сроки, качество предоставления):</w:t>
      </w:r>
      <w:r w:rsidRPr="00683E81">
        <w:rPr>
          <w:rFonts w:ascii="PT Astra Serif" w:hAnsi="PT Astra Serif"/>
          <w:sz w:val="24"/>
          <w:szCs w:val="24"/>
          <w:lang w:bidi="ar-SA"/>
        </w:rPr>
        <w:br/>
      </w:r>
      <w:r w:rsidRPr="00683E81">
        <w:rPr>
          <w:rFonts w:ascii="PT Astra Serif" w:hAnsi="PT Astra Serif"/>
          <w:sz w:val="24"/>
          <w:szCs w:val="24"/>
          <w:lang w:bidi="ar-SA"/>
        </w:rPr>
        <w:tab/>
        <w:t>.</w:t>
      </w:r>
    </w:p>
    <w:p w:rsidR="00683E81" w:rsidRPr="00683E81" w:rsidRDefault="00683E81" w:rsidP="00683E81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13"/>
        <w:rPr>
          <w:rFonts w:ascii="PT Astra Serif" w:hAnsi="PT Astra Serif"/>
          <w:sz w:val="2"/>
          <w:szCs w:val="2"/>
          <w:lang w:bidi="ar-SA"/>
        </w:rPr>
      </w:pPr>
    </w:p>
    <w:p w:rsidR="00683E81" w:rsidRPr="00683E81" w:rsidRDefault="00683E81" w:rsidP="00683E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  <w:lang w:bidi="ar-SA"/>
        </w:rPr>
      </w:pPr>
    </w:p>
    <w:p w:rsidR="008A36B1" w:rsidRPr="00683E81" w:rsidRDefault="00683E81" w:rsidP="008A36B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lastRenderedPageBreak/>
        <w:t>Подтверждение удовлетворенности получателей общественно полезных услуг качеством их оказания в течение 2 лет, предшествующих выдаче заключения:</w:t>
      </w:r>
    </w:p>
    <w:tbl>
      <w:tblPr>
        <w:tblStyle w:val="26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061"/>
        <w:gridCol w:w="397"/>
        <w:gridCol w:w="113"/>
        <w:gridCol w:w="1418"/>
        <w:gridCol w:w="113"/>
        <w:gridCol w:w="680"/>
        <w:gridCol w:w="454"/>
      </w:tblGrid>
      <w:tr w:rsidR="008A36B1" w:rsidRPr="00683E81" w:rsidTr="00A90741">
        <w:tc>
          <w:tcPr>
            <w:tcW w:w="3061" w:type="dxa"/>
            <w:noWrap/>
            <w:tcMar>
              <w:left w:w="0" w:type="dxa"/>
            </w:tcMar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дата оформления документа: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13" w:type="dxa"/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13" w:type="dxa"/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454" w:type="dxa"/>
            <w:vAlign w:val="bottom"/>
          </w:tcPr>
          <w:p w:rsidR="008A36B1" w:rsidRPr="00683E81" w:rsidRDefault="008A36B1" w:rsidP="00A9074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7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г.;</w:t>
            </w:r>
          </w:p>
        </w:tc>
      </w:tr>
    </w:tbl>
    <w:p w:rsidR="00683E81" w:rsidRPr="00683E81" w:rsidRDefault="00683E81" w:rsidP="008A36B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</w:p>
    <w:p w:rsidR="008A36B1" w:rsidRDefault="008A36B1" w:rsidP="008A36B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П</w:t>
      </w:r>
      <w:r w:rsidR="00683E81" w:rsidRPr="00683E81">
        <w:rPr>
          <w:sz w:val="24"/>
          <w:szCs w:val="24"/>
          <w:lang w:bidi="ar-SA"/>
        </w:rPr>
        <w:t>одтверждение удовлетворенности получателей общес</w:t>
      </w:r>
      <w:r>
        <w:rPr>
          <w:sz w:val="24"/>
          <w:szCs w:val="24"/>
          <w:lang w:bidi="ar-SA"/>
        </w:rPr>
        <w:t xml:space="preserve">твенно полезных услуг качеством </w:t>
      </w:r>
      <w:r w:rsidR="00683E81" w:rsidRPr="00683E81">
        <w:rPr>
          <w:sz w:val="24"/>
          <w:szCs w:val="24"/>
          <w:lang w:bidi="ar-SA"/>
        </w:rPr>
        <w:t>их оказания - отсутствие жалоб на действия (бездействие) и (или) решения некоммерческой организации, связанные с оказанием ею общественно полезных услуг, признанных</w:t>
      </w:r>
      <w:r w:rsidR="00683E81" w:rsidRPr="00683E81">
        <w:rPr>
          <w:noProof/>
          <w:sz w:val="24"/>
          <w:szCs w:val="24"/>
          <w:lang w:eastAsia="ru-RU" w:bidi="ar-SA"/>
        </w:rPr>
        <w:drawing>
          <wp:inline distT="0" distB="0" distL="0" distR="0" wp14:anchorId="1CC7E305" wp14:editId="3B5D07D1">
            <wp:extent cx="9525" cy="9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bidi="ar-SA"/>
        </w:rPr>
        <w:t xml:space="preserve"> </w:t>
      </w:r>
      <w:r w:rsidR="00683E81" w:rsidRPr="00683E81">
        <w:rPr>
          <w:sz w:val="24"/>
          <w:szCs w:val="24"/>
          <w:lang w:bidi="ar-SA"/>
        </w:rPr>
        <w:t>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</w:t>
      </w:r>
      <w:r>
        <w:rPr>
          <w:sz w:val="24"/>
          <w:szCs w:val="24"/>
          <w:lang w:bidi="ar-SA"/>
        </w:rPr>
        <w:t>редшествующих выдаче заключения:_______________________________________________;</w:t>
      </w:r>
    </w:p>
    <w:p w:rsidR="00683E81" w:rsidRPr="00683E81" w:rsidRDefault="00683E81" w:rsidP="008A36B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>Подтверждение наличия у лиц, непосредственно задействованных в исполнении общественно полезной услуги, необходимой квалификации, достаточность количества таких лиц:</w:t>
      </w:r>
    </w:p>
    <w:p w:rsidR="008A36B1" w:rsidRPr="00683E81" w:rsidRDefault="00683E81" w:rsidP="008A3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5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количество лиц, непосредственно задействованных в </w:t>
      </w:r>
      <w:r w:rsidR="008A36B1">
        <w:rPr>
          <w:rFonts w:ascii="PT Astra Serif" w:hAnsi="PT Astra Serif"/>
          <w:sz w:val="24"/>
          <w:szCs w:val="24"/>
          <w:lang w:bidi="ar-SA"/>
        </w:rPr>
        <w:t xml:space="preserve">исполнении общественно полезной </w:t>
      </w:r>
      <w:r w:rsidRPr="00683E81">
        <w:rPr>
          <w:rFonts w:ascii="PT Astra Serif" w:hAnsi="PT Astra Serif"/>
          <w:sz w:val="24"/>
          <w:szCs w:val="24"/>
          <w:lang w:bidi="ar-SA"/>
        </w:rPr>
        <w:t>услуги (в том числе работников заявител</w:t>
      </w:r>
      <w:r w:rsidR="008A36B1">
        <w:rPr>
          <w:rFonts w:ascii="PT Astra Serif" w:hAnsi="PT Astra Serif"/>
          <w:sz w:val="24"/>
          <w:szCs w:val="24"/>
          <w:lang w:bidi="ar-SA"/>
        </w:rPr>
        <w:t xml:space="preserve">я и работников, привлеченных по </w:t>
      </w:r>
      <w:r w:rsidRPr="00683E81">
        <w:rPr>
          <w:rFonts w:ascii="PT Astra Serif" w:hAnsi="PT Astra Serif"/>
          <w:sz w:val="24"/>
          <w:szCs w:val="24"/>
          <w:lang w:bidi="ar-SA"/>
        </w:rPr>
        <w:t>договорам</w:t>
      </w:r>
      <w:r w:rsidR="008A36B1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8A36B1" w:rsidRPr="008A36B1">
        <w:rPr>
          <w:rFonts w:ascii="PT Astra Serif" w:hAnsi="PT Astra Serif"/>
          <w:sz w:val="24"/>
          <w:szCs w:val="24"/>
          <w:lang w:bidi="ar-SA"/>
        </w:rPr>
        <w:t>гражданско-правового характера</w:t>
      </w:r>
      <w:proofErr w:type="gramStart"/>
      <w:r w:rsidR="008A36B1" w:rsidRPr="008A36B1">
        <w:rPr>
          <w:rFonts w:ascii="PT Astra Serif" w:hAnsi="PT Astra Serif"/>
          <w:sz w:val="24"/>
          <w:szCs w:val="24"/>
          <w:lang w:bidi="ar-SA"/>
        </w:rPr>
        <w:t>):</w:t>
      </w:r>
      <w:r w:rsidR="008A36B1">
        <w:rPr>
          <w:rFonts w:ascii="PT Astra Serif" w:hAnsi="PT Astra Serif"/>
          <w:sz w:val="24"/>
          <w:szCs w:val="24"/>
          <w:lang w:bidi="ar-SA"/>
        </w:rPr>
        <w:t>_</w:t>
      </w:r>
      <w:proofErr w:type="gramEnd"/>
      <w:r w:rsidR="008A36B1">
        <w:rPr>
          <w:rFonts w:ascii="PT Astra Serif" w:hAnsi="PT Astra Serif"/>
          <w:sz w:val="24"/>
          <w:szCs w:val="24"/>
          <w:lang w:bidi="ar-SA"/>
        </w:rPr>
        <w:t>_________________________________________________;</w:t>
      </w:r>
    </w:p>
    <w:p w:rsidR="00683E81" w:rsidRPr="00683E81" w:rsidRDefault="00683E81" w:rsidP="008A3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показатель достаточности лиц, непосредственно задействованных в исполнении общественно полезной </w:t>
      </w:r>
      <w:proofErr w:type="gramStart"/>
      <w:r w:rsidRPr="00683E81">
        <w:rPr>
          <w:rFonts w:ascii="PT Astra Serif" w:hAnsi="PT Astra Serif"/>
          <w:sz w:val="24"/>
          <w:szCs w:val="24"/>
          <w:lang w:bidi="ar-SA"/>
        </w:rPr>
        <w:t xml:space="preserve">услуги:  </w:t>
      </w:r>
      <w:r w:rsidRPr="00683E81">
        <w:rPr>
          <w:rFonts w:ascii="PT Astra Serif" w:hAnsi="PT Astra Serif"/>
          <w:sz w:val="24"/>
          <w:szCs w:val="24"/>
          <w:lang w:bidi="ar-SA"/>
        </w:rPr>
        <w:tab/>
      </w:r>
      <w:proofErr w:type="gramEnd"/>
      <w:r w:rsidRPr="00683E81">
        <w:rPr>
          <w:rFonts w:ascii="PT Astra Serif" w:hAnsi="PT Astra Serif"/>
          <w:sz w:val="24"/>
          <w:szCs w:val="24"/>
          <w:lang w:bidi="ar-SA"/>
        </w:rPr>
        <w:t>;</w:t>
      </w:r>
    </w:p>
    <w:p w:rsidR="00683E81" w:rsidRPr="00683E81" w:rsidRDefault="00683E81" w:rsidP="008A36B1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888" w:right="113"/>
        <w:jc w:val="both"/>
        <w:rPr>
          <w:rFonts w:ascii="PT Astra Serif" w:hAnsi="PT Astra Serif"/>
          <w:sz w:val="2"/>
          <w:szCs w:val="2"/>
          <w:lang w:bidi="ar-SA"/>
        </w:rPr>
      </w:pPr>
    </w:p>
    <w:p w:rsidR="00683E81" w:rsidRPr="00683E81" w:rsidRDefault="00683E81" w:rsidP="00D21F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перечень лиц, непосредственно задействованных в исполнении общественно полезной услуги, </w:t>
      </w:r>
      <w:r w:rsidRPr="00683E81">
        <w:rPr>
          <w:rFonts w:ascii="PT Astra Serif" w:hAnsi="PT Astra Serif"/>
          <w:sz w:val="24"/>
          <w:szCs w:val="24"/>
          <w:lang w:bidi="ar-SA"/>
        </w:rPr>
        <w:br/>
        <w:t xml:space="preserve">с указанием квалификации (в том числе профессионального образования, опыта работы </w:t>
      </w:r>
      <w:r w:rsidRPr="00683E81">
        <w:rPr>
          <w:rFonts w:ascii="PT Astra Serif" w:hAnsi="PT Astra Serif"/>
          <w:sz w:val="24"/>
          <w:szCs w:val="24"/>
          <w:lang w:bidi="ar-SA"/>
        </w:rPr>
        <w:br/>
        <w:t xml:space="preserve">в соответствующей сфере):  </w:t>
      </w:r>
      <w:r w:rsidRPr="00683E81">
        <w:rPr>
          <w:rFonts w:ascii="PT Astra Serif" w:hAnsi="PT Astra Serif"/>
          <w:sz w:val="24"/>
          <w:szCs w:val="24"/>
          <w:lang w:bidi="ar-SA"/>
        </w:rPr>
        <w:tab/>
        <w:t>.</w:t>
      </w:r>
    </w:p>
    <w:p w:rsidR="00683E81" w:rsidRPr="00683E81" w:rsidRDefault="00683E81" w:rsidP="00D21F08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left="2909" w:right="113"/>
        <w:jc w:val="both"/>
        <w:rPr>
          <w:rFonts w:ascii="PT Astra Serif" w:hAnsi="PT Astra Serif"/>
          <w:sz w:val="2"/>
          <w:szCs w:val="2"/>
          <w:lang w:bidi="ar-SA"/>
        </w:rPr>
      </w:pPr>
    </w:p>
    <w:p w:rsidR="00683E81" w:rsidRPr="00683E81" w:rsidRDefault="00683E81" w:rsidP="00D21F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>Открытость и доступность информации о некоммерческой организации:</w:t>
      </w:r>
    </w:p>
    <w:p w:rsidR="00683E81" w:rsidRPr="002B699E" w:rsidRDefault="00683E81" w:rsidP="00D21F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официальный сайт </w:t>
      </w:r>
      <w:proofErr w:type="gramStart"/>
      <w:r w:rsidR="008A36B1" w:rsidRPr="002B699E">
        <w:rPr>
          <w:rFonts w:ascii="PT Astra Serif" w:hAnsi="PT Astra Serif"/>
          <w:sz w:val="24"/>
          <w:szCs w:val="24"/>
          <w:lang w:bidi="ar-SA"/>
        </w:rPr>
        <w:t>организации</w:t>
      </w:r>
      <w:r w:rsidRPr="00683E81">
        <w:rPr>
          <w:rFonts w:ascii="PT Astra Serif" w:hAnsi="PT Astra Serif"/>
          <w:sz w:val="24"/>
          <w:szCs w:val="24"/>
          <w:lang w:bidi="ar-SA"/>
        </w:rPr>
        <w:t>: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>_</w:t>
      </w:r>
      <w:proofErr w:type="gramEnd"/>
      <w:r w:rsidR="00D21F08" w:rsidRPr="002B699E">
        <w:rPr>
          <w:rFonts w:ascii="PT Astra Serif" w:hAnsi="PT Astra Serif"/>
          <w:sz w:val="24"/>
          <w:szCs w:val="24"/>
          <w:lang w:bidi="ar-SA"/>
        </w:rPr>
        <w:t xml:space="preserve">___________________________________________________; </w:t>
      </w:r>
    </w:p>
    <w:p w:rsidR="00D21F08" w:rsidRPr="00683E81" w:rsidRDefault="00D21F08" w:rsidP="008A3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2B699E">
        <w:rPr>
          <w:rFonts w:ascii="PT Astra Serif" w:hAnsi="PT Astra Serif"/>
          <w:sz w:val="24"/>
          <w:szCs w:val="24"/>
          <w:lang w:bidi="ar-SA"/>
        </w:rPr>
        <w:t xml:space="preserve">адреса официальных страниц организации в социальных </w:t>
      </w:r>
      <w:proofErr w:type="gramStart"/>
      <w:r w:rsidRPr="002B699E">
        <w:rPr>
          <w:rFonts w:ascii="PT Astra Serif" w:hAnsi="PT Astra Serif"/>
          <w:sz w:val="24"/>
          <w:szCs w:val="24"/>
          <w:lang w:bidi="ar-SA"/>
        </w:rPr>
        <w:t>сетях:_</w:t>
      </w:r>
      <w:proofErr w:type="gramEnd"/>
      <w:r w:rsidRPr="002B699E">
        <w:rPr>
          <w:rFonts w:ascii="PT Astra Serif" w:hAnsi="PT Astra Serif"/>
          <w:sz w:val="24"/>
          <w:szCs w:val="24"/>
          <w:lang w:bidi="ar-SA"/>
        </w:rPr>
        <w:t xml:space="preserve">_________________________;  </w:t>
      </w:r>
    </w:p>
    <w:p w:rsidR="00683E81" w:rsidRPr="00683E81" w:rsidRDefault="00683E81" w:rsidP="008A3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>публикации, сюжеты в средствах массовой информации и иных информационных ресурсах:</w:t>
      </w:r>
    </w:p>
    <w:p w:rsidR="00683E81" w:rsidRPr="00683E81" w:rsidRDefault="00683E81" w:rsidP="008A3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ab/>
        <w:t>.</w:t>
      </w:r>
    </w:p>
    <w:p w:rsidR="00683E81" w:rsidRPr="00683E81" w:rsidRDefault="00683E81" w:rsidP="008A36B1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right="113"/>
        <w:jc w:val="both"/>
        <w:rPr>
          <w:rFonts w:ascii="PT Astra Serif" w:hAnsi="PT Astra Serif"/>
          <w:sz w:val="2"/>
          <w:szCs w:val="2"/>
          <w:lang w:bidi="ar-SA"/>
        </w:rPr>
      </w:pPr>
    </w:p>
    <w:p w:rsidR="00683E81" w:rsidRPr="00683E81" w:rsidRDefault="00683E81" w:rsidP="00D21F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>Подтверждение отсутствия в реестре недобросовестных поставщиков в течение 2 лет, предшествующих выдаче заключения:</w:t>
      </w:r>
    </w:p>
    <w:p w:rsidR="00683E81" w:rsidRPr="00683E81" w:rsidRDefault="00683E81" w:rsidP="00D21F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указание на то, что сведения 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>об организации</w:t>
      </w:r>
      <w:r w:rsidRPr="00683E81">
        <w:rPr>
          <w:rFonts w:ascii="PT Astra Serif" w:hAnsi="PT Astra Serif"/>
          <w:sz w:val="24"/>
          <w:szCs w:val="24"/>
          <w:lang w:bidi="ar-SA"/>
        </w:rPr>
        <w:t xml:space="preserve"> отсутствуют в реестре недобросовестных поставщиков (статья 104 Федерального закона от 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 xml:space="preserve">5 апреля </w:t>
      </w:r>
      <w:r w:rsidRPr="00683E81">
        <w:rPr>
          <w:rFonts w:ascii="PT Astra Serif" w:hAnsi="PT Astra Serif"/>
          <w:sz w:val="24"/>
          <w:szCs w:val="24"/>
          <w:lang w:bidi="ar-SA"/>
        </w:rPr>
        <w:t xml:space="preserve">2013 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 xml:space="preserve">года </w:t>
      </w:r>
      <w:r w:rsidRPr="00683E81">
        <w:rPr>
          <w:rFonts w:ascii="PT Astra Serif" w:hAnsi="PT Astra Serif"/>
          <w:sz w:val="24"/>
          <w:szCs w:val="24"/>
          <w:lang w:bidi="ar-SA"/>
        </w:rPr>
        <w:t>№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 xml:space="preserve"> 44-ФЗ </w:t>
      </w:r>
      <w:r w:rsidRPr="00683E81">
        <w:rPr>
          <w:rFonts w:ascii="PT Astra Serif" w:hAnsi="PT Astra Serif"/>
          <w:sz w:val="24"/>
          <w:szCs w:val="24"/>
          <w:lang w:bidi="ar-SA"/>
        </w:rPr>
        <w:t>«О контрактной системе в сфере закупок товаров, работ, услуг для обеспечения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 xml:space="preserve"> государственных и муниципальных нужд»</w:t>
      </w:r>
      <w:proofErr w:type="gramStart"/>
      <w:r w:rsidR="00D21F08" w:rsidRPr="002B699E">
        <w:rPr>
          <w:rFonts w:ascii="PT Astra Serif" w:hAnsi="PT Astra Serif"/>
          <w:sz w:val="24"/>
          <w:szCs w:val="24"/>
          <w:lang w:bidi="ar-SA"/>
        </w:rPr>
        <w:t>):_</w:t>
      </w:r>
      <w:proofErr w:type="gramEnd"/>
      <w:r w:rsidR="00D21F08" w:rsidRPr="002B699E">
        <w:rPr>
          <w:rFonts w:ascii="PT Astra Serif" w:hAnsi="PT Astra Serif"/>
          <w:sz w:val="24"/>
          <w:szCs w:val="24"/>
          <w:lang w:bidi="ar-SA"/>
        </w:rPr>
        <w:t>_________________________________________</w:t>
      </w:r>
      <w:r w:rsidR="002B699E">
        <w:rPr>
          <w:rFonts w:ascii="PT Astra Serif" w:hAnsi="PT Astra Serif"/>
          <w:sz w:val="24"/>
          <w:szCs w:val="24"/>
          <w:lang w:bidi="ar-SA"/>
        </w:rPr>
        <w:t>________________</w:t>
      </w:r>
      <w:r w:rsidR="00D21F08" w:rsidRPr="002B699E">
        <w:rPr>
          <w:rFonts w:ascii="PT Astra Serif" w:hAnsi="PT Astra Serif"/>
          <w:sz w:val="24"/>
          <w:szCs w:val="24"/>
          <w:lang w:bidi="ar-SA"/>
        </w:rPr>
        <w:t>.</w:t>
      </w:r>
    </w:p>
    <w:p w:rsidR="00683E81" w:rsidRPr="00683E81" w:rsidRDefault="00683E81" w:rsidP="00D21F0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ind w:firstLine="708"/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>Сведения о способе получения результата предоставления государственной услуги:</w:t>
      </w:r>
    </w:p>
    <w:p w:rsidR="00683E81" w:rsidRPr="00683E81" w:rsidRDefault="00683E81" w:rsidP="00683E8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почтовым </w:t>
      </w:r>
      <w:proofErr w:type="gramStart"/>
      <w:r w:rsidRPr="00683E81">
        <w:rPr>
          <w:rFonts w:ascii="PT Astra Serif" w:hAnsi="PT Astra Serif"/>
          <w:sz w:val="24"/>
          <w:szCs w:val="24"/>
          <w:lang w:bidi="ar-SA"/>
        </w:rPr>
        <w:t xml:space="preserve">отправлением:  </w:t>
      </w:r>
      <w:r w:rsidRPr="00683E81">
        <w:rPr>
          <w:rFonts w:ascii="PT Astra Serif" w:hAnsi="PT Astra Serif"/>
          <w:sz w:val="24"/>
          <w:szCs w:val="24"/>
          <w:lang w:bidi="ar-SA"/>
        </w:rPr>
        <w:tab/>
      </w:r>
      <w:proofErr w:type="gramEnd"/>
      <w:r w:rsidRPr="00683E81">
        <w:rPr>
          <w:rFonts w:ascii="PT Astra Serif" w:hAnsi="PT Astra Serif"/>
          <w:sz w:val="24"/>
          <w:szCs w:val="24"/>
          <w:lang w:bidi="ar-SA"/>
        </w:rPr>
        <w:t>;</w:t>
      </w:r>
    </w:p>
    <w:p w:rsidR="00D21F08" w:rsidRPr="002B699E" w:rsidRDefault="00D21F08" w:rsidP="00683E8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rPr>
          <w:rFonts w:ascii="PT Astra Serif" w:hAnsi="PT Astra Serif"/>
          <w:sz w:val="2"/>
          <w:szCs w:val="2"/>
          <w:lang w:bidi="ar-SA"/>
        </w:rPr>
      </w:pPr>
    </w:p>
    <w:p w:rsidR="00D21F08" w:rsidRPr="002B699E" w:rsidRDefault="00D21F08" w:rsidP="00D21F0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в </w:t>
      </w:r>
      <w:r w:rsidRPr="002B699E">
        <w:rPr>
          <w:rFonts w:ascii="PT Astra Serif" w:hAnsi="PT Astra Serif"/>
          <w:sz w:val="24"/>
          <w:szCs w:val="24"/>
          <w:lang w:bidi="ar-SA"/>
        </w:rPr>
        <w:t xml:space="preserve">Департаменте социальной защиты населения Томской </w:t>
      </w:r>
      <w:proofErr w:type="gramStart"/>
      <w:r w:rsidRPr="002B699E">
        <w:rPr>
          <w:rFonts w:ascii="PT Astra Serif" w:hAnsi="PT Astra Serif"/>
          <w:sz w:val="24"/>
          <w:szCs w:val="24"/>
          <w:lang w:bidi="ar-SA"/>
        </w:rPr>
        <w:t>области</w:t>
      </w:r>
      <w:r w:rsidRPr="00683E81">
        <w:rPr>
          <w:rFonts w:ascii="PT Astra Serif" w:hAnsi="PT Astra Serif"/>
          <w:sz w:val="24"/>
          <w:szCs w:val="24"/>
          <w:lang w:bidi="ar-SA"/>
        </w:rPr>
        <w:t>:</w:t>
      </w:r>
      <w:r w:rsidRPr="002B699E">
        <w:rPr>
          <w:rFonts w:ascii="PT Astra Serif" w:hAnsi="PT Astra Serif"/>
          <w:sz w:val="24"/>
          <w:szCs w:val="24"/>
          <w:lang w:bidi="ar-SA"/>
        </w:rPr>
        <w:t>_</w:t>
      </w:r>
      <w:proofErr w:type="gramEnd"/>
      <w:r w:rsidRPr="002B699E">
        <w:rPr>
          <w:rFonts w:ascii="PT Astra Serif" w:hAnsi="PT Astra Serif"/>
          <w:sz w:val="24"/>
          <w:szCs w:val="24"/>
          <w:lang w:bidi="ar-SA"/>
        </w:rPr>
        <w:t>_______________________.</w:t>
      </w:r>
    </w:p>
    <w:p w:rsidR="00D21F08" w:rsidRPr="00683E81" w:rsidRDefault="00D21F08" w:rsidP="00D21F0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</w:p>
    <w:p w:rsidR="00683E81" w:rsidRPr="00683E81" w:rsidRDefault="00D21F08" w:rsidP="00683E8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/>
        <w:rPr>
          <w:rFonts w:ascii="PT Astra Serif" w:hAnsi="PT Astra Serif"/>
          <w:sz w:val="24"/>
          <w:szCs w:val="24"/>
          <w:lang w:bidi="ar-SA"/>
        </w:rPr>
      </w:pPr>
      <w:r w:rsidRPr="002B699E">
        <w:rPr>
          <w:rFonts w:ascii="PT Astra Serif" w:hAnsi="PT Astra Serif"/>
          <w:sz w:val="24"/>
          <w:szCs w:val="24"/>
          <w:lang w:bidi="ar-SA"/>
        </w:rPr>
        <w:t>Подтверждающие документы прилагаются</w:t>
      </w:r>
      <w:r w:rsidR="00683E81" w:rsidRPr="00683E81">
        <w:rPr>
          <w:rFonts w:ascii="PT Astra Serif" w:hAnsi="PT Astra Serif"/>
          <w:sz w:val="24"/>
          <w:szCs w:val="24"/>
          <w:lang w:bidi="ar-SA"/>
        </w:rPr>
        <w:t>:</w:t>
      </w:r>
    </w:p>
    <w:tbl>
      <w:tblPr>
        <w:tblStyle w:val="2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397"/>
        <w:gridCol w:w="113"/>
        <w:gridCol w:w="1418"/>
        <w:gridCol w:w="113"/>
        <w:gridCol w:w="680"/>
        <w:gridCol w:w="454"/>
      </w:tblGrid>
      <w:tr w:rsidR="00683E81" w:rsidRPr="00683E81" w:rsidTr="00A90741">
        <w:tc>
          <w:tcPr>
            <w:tcW w:w="1757" w:type="dxa"/>
            <w:noWrap/>
            <w:tcMar>
              <w:left w:w="0" w:type="dxa"/>
            </w:tcMar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дата документа: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13" w:type="dxa"/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13" w:type="dxa"/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454" w:type="dxa"/>
            <w:vAlign w:val="bottom"/>
          </w:tcPr>
          <w:p w:rsidR="00683E81" w:rsidRPr="00683E81" w:rsidRDefault="00683E81" w:rsidP="00683E81">
            <w:pPr>
              <w:keepNext/>
              <w:keepLines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57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683E81">
              <w:rPr>
                <w:rFonts w:ascii="PT Astra Serif" w:hAnsi="PT Astra Serif"/>
                <w:sz w:val="24"/>
                <w:szCs w:val="24"/>
                <w:lang w:bidi="ar-SA"/>
              </w:rPr>
              <w:t>г.;</w:t>
            </w:r>
          </w:p>
        </w:tc>
      </w:tr>
    </w:tbl>
    <w:p w:rsidR="00683E81" w:rsidRPr="00683E81" w:rsidRDefault="00683E81" w:rsidP="00683E81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spacing w:before="60"/>
        <w:jc w:val="both"/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наименование </w:t>
      </w:r>
      <w:proofErr w:type="gramStart"/>
      <w:r w:rsidRPr="00683E81">
        <w:rPr>
          <w:rFonts w:ascii="PT Astra Serif" w:hAnsi="PT Astra Serif"/>
          <w:sz w:val="24"/>
          <w:szCs w:val="24"/>
          <w:lang w:bidi="ar-SA"/>
        </w:rPr>
        <w:t xml:space="preserve">документа:  </w:t>
      </w:r>
      <w:r w:rsidRPr="00683E81">
        <w:rPr>
          <w:rFonts w:ascii="PT Astra Serif" w:hAnsi="PT Astra Serif"/>
          <w:sz w:val="24"/>
          <w:szCs w:val="24"/>
          <w:lang w:bidi="ar-SA"/>
        </w:rPr>
        <w:tab/>
      </w:r>
      <w:proofErr w:type="gramEnd"/>
      <w:r w:rsidRPr="00683E81">
        <w:rPr>
          <w:rFonts w:ascii="PT Astra Serif" w:hAnsi="PT Astra Serif"/>
          <w:sz w:val="24"/>
          <w:szCs w:val="24"/>
          <w:lang w:bidi="ar-SA"/>
        </w:rPr>
        <w:t>;</w:t>
      </w:r>
    </w:p>
    <w:p w:rsidR="00683E81" w:rsidRPr="00683E81" w:rsidRDefault="00683E81" w:rsidP="00683E81">
      <w:pPr>
        <w:keepNext/>
        <w:keepLines/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2772" w:right="113"/>
        <w:rPr>
          <w:rFonts w:ascii="PT Astra Serif" w:hAnsi="PT Astra Serif"/>
          <w:sz w:val="2"/>
          <w:szCs w:val="2"/>
          <w:lang w:bidi="ar-SA"/>
        </w:rPr>
      </w:pPr>
    </w:p>
    <w:p w:rsidR="00683E81" w:rsidRPr="00683E81" w:rsidRDefault="00683E81" w:rsidP="00683E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10206"/>
        </w:tabs>
        <w:rPr>
          <w:rFonts w:ascii="PT Astra Serif" w:hAnsi="PT Astra Serif"/>
          <w:sz w:val="24"/>
          <w:szCs w:val="24"/>
          <w:lang w:bidi="ar-SA"/>
        </w:rPr>
      </w:pPr>
      <w:r w:rsidRPr="00683E81">
        <w:rPr>
          <w:rFonts w:ascii="PT Astra Serif" w:hAnsi="PT Astra Serif"/>
          <w:sz w:val="24"/>
          <w:szCs w:val="24"/>
          <w:lang w:bidi="ar-SA"/>
        </w:rPr>
        <w:t xml:space="preserve">количество </w:t>
      </w:r>
      <w:proofErr w:type="gramStart"/>
      <w:r w:rsidRPr="00683E81">
        <w:rPr>
          <w:rFonts w:ascii="PT Astra Serif" w:hAnsi="PT Astra Serif"/>
          <w:sz w:val="24"/>
          <w:szCs w:val="24"/>
          <w:lang w:bidi="ar-SA"/>
        </w:rPr>
        <w:t xml:space="preserve">листов:  </w:t>
      </w:r>
      <w:r w:rsidRPr="00683E81">
        <w:rPr>
          <w:rFonts w:ascii="PT Astra Serif" w:hAnsi="PT Astra Serif"/>
          <w:sz w:val="24"/>
          <w:szCs w:val="24"/>
          <w:lang w:bidi="ar-SA"/>
        </w:rPr>
        <w:tab/>
      </w:r>
      <w:proofErr w:type="gramEnd"/>
      <w:r w:rsidRPr="00683E81">
        <w:rPr>
          <w:rFonts w:ascii="PT Astra Serif" w:hAnsi="PT Astra Serif"/>
          <w:sz w:val="24"/>
          <w:szCs w:val="24"/>
          <w:lang w:bidi="ar-SA"/>
        </w:rPr>
        <w:t>.</w:t>
      </w:r>
    </w:p>
    <w:p w:rsidR="002B699E" w:rsidRDefault="002B699E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143225" w:rsidRDefault="00143225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tbl>
      <w:tblPr>
        <w:tblStyle w:val="43"/>
        <w:tblW w:w="9609" w:type="dxa"/>
        <w:tblInd w:w="108" w:type="dxa"/>
        <w:tblLook w:val="04A0" w:firstRow="1" w:lastRow="0" w:firstColumn="1" w:lastColumn="0" w:noHBand="0" w:noVBand="1"/>
      </w:tblPr>
      <w:tblGrid>
        <w:gridCol w:w="3857"/>
        <w:gridCol w:w="236"/>
        <w:gridCol w:w="2554"/>
        <w:gridCol w:w="236"/>
        <w:gridCol w:w="2726"/>
      </w:tblGrid>
      <w:tr w:rsidR="00143225" w:rsidRPr="002B699E" w:rsidTr="00143225">
        <w:tc>
          <w:tcPr>
            <w:tcW w:w="38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225" w:rsidRPr="002B699E" w:rsidRDefault="00143225" w:rsidP="001432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b/>
                <w:lang w:bidi="ar-SA"/>
              </w:rPr>
            </w:pPr>
            <w:r w:rsidRPr="002B699E">
              <w:rPr>
                <w:rFonts w:ascii="PT Astra Serif" w:hAnsi="PT Astra Serif"/>
                <w:sz w:val="20"/>
                <w:szCs w:val="20"/>
                <w:lang w:bidi="ar-SA"/>
              </w:rPr>
              <w:t>(</w:t>
            </w:r>
            <w:r w:rsidRPr="002B699E">
              <w:rPr>
                <w:rFonts w:ascii="PT Astra Serif" w:hAnsi="PT Astra Serif"/>
                <w:bCs/>
                <w:sz w:val="20"/>
                <w:szCs w:val="20"/>
                <w:lang w:bidi="ar-SA"/>
              </w:rPr>
              <w:t xml:space="preserve">фамилия, имя, отчество (последнее </w:t>
            </w:r>
            <w:r w:rsidRPr="002B699E">
              <w:rPr>
                <w:rFonts w:ascii="PT Astra Serif" w:hAnsi="PT Astra Serif"/>
                <w:sz w:val="18"/>
                <w:szCs w:val="18"/>
                <w:lang w:eastAsia="ru-RU" w:bidi="ar-SA"/>
              </w:rPr>
              <w:t>−</w:t>
            </w:r>
            <w:r w:rsidRPr="002B699E">
              <w:rPr>
                <w:rFonts w:ascii="PT Astra Serif" w:hAnsi="PT Astra Serif"/>
                <w:bCs/>
                <w:sz w:val="20"/>
                <w:szCs w:val="20"/>
                <w:lang w:bidi="ar-SA"/>
              </w:rPr>
              <w:t xml:space="preserve"> при наличии)</w:t>
            </w:r>
            <w:r w:rsidRPr="002B699E">
              <w:rPr>
                <w:rFonts w:ascii="PT Astra Serif" w:hAnsi="PT Astra Serif"/>
                <w:sz w:val="20"/>
                <w:szCs w:val="20"/>
                <w:lang w:bidi="ar-SA"/>
              </w:rPr>
              <w:t xml:space="preserve">, должность </w:t>
            </w:r>
            <w:r>
              <w:rPr>
                <w:rFonts w:ascii="PT Astra Serif" w:hAnsi="PT Astra Serif"/>
                <w:sz w:val="20"/>
                <w:szCs w:val="20"/>
                <w:lang w:bidi="ar-SA"/>
              </w:rPr>
              <w:t>заявителя</w:t>
            </w:r>
            <w:r w:rsidRPr="002B699E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43225" w:rsidRPr="002B699E" w:rsidRDefault="00143225" w:rsidP="002B699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225" w:rsidRPr="002B699E" w:rsidRDefault="00143225" w:rsidP="001432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>
              <w:rPr>
                <w:rFonts w:ascii="PT Astra Serif" w:hAnsi="PT Astra Serif"/>
                <w:sz w:val="20"/>
                <w:szCs w:val="20"/>
                <w:lang w:bidi="ar-SA"/>
              </w:rPr>
              <w:t>(дата)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43225" w:rsidRPr="002B699E" w:rsidRDefault="00143225" w:rsidP="002B699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both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225" w:rsidRPr="002B699E" w:rsidRDefault="00143225" w:rsidP="002B699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2B699E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</w:tr>
    </w:tbl>
    <w:p w:rsidR="002B699E" w:rsidRPr="00BC5FAD" w:rsidRDefault="002B699E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BC5FAD" w:rsidRPr="00BC5FAD" w:rsidRDefault="00BC5FAD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</w:p>
    <w:p w:rsidR="00BC5FAD" w:rsidRPr="00BC5FAD" w:rsidRDefault="00BC5FAD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0"/>
          <w:lang w:eastAsia="ru-RU" w:bidi="ar-SA"/>
        </w:rPr>
      </w:pPr>
      <w:r w:rsidRPr="00BC5FAD">
        <w:rPr>
          <w:rFonts w:ascii="PT Astra Serif" w:hAnsi="PT Astra Serif" w:cs="Courier New"/>
          <w:sz w:val="20"/>
          <w:lang w:eastAsia="ru-RU" w:bidi="ar-SA"/>
        </w:rPr>
        <w:t>место печати (при наличии)</w:t>
      </w:r>
    </w:p>
    <w:p w:rsidR="00BC5FAD" w:rsidRPr="00BC5FAD" w:rsidRDefault="00BC5FAD" w:rsidP="00BC5FA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lang w:eastAsia="ru-RU" w:bidi="ar-SA"/>
        </w:rPr>
      </w:pPr>
    </w:p>
    <w:p w:rsidR="00CC57AC" w:rsidRDefault="00CC57AC" w:rsidP="00AD31F6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 w:rsidR="00CC57AC" w:rsidSect="00F122D1">
      <w:headerReference w:type="default" r:id="rId15"/>
      <w:headerReference w:type="first" r:id="rId16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EBB" w:rsidRDefault="00007EBB">
      <w:r>
        <w:separator/>
      </w:r>
    </w:p>
  </w:endnote>
  <w:endnote w:type="continuationSeparator" w:id="0">
    <w:p w:rsidR="00007EBB" w:rsidRDefault="00007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EBB" w:rsidRDefault="00007EBB">
      <w:r>
        <w:separator/>
      </w:r>
    </w:p>
  </w:footnote>
  <w:footnote w:type="continuationSeparator" w:id="0">
    <w:p w:rsidR="00007EBB" w:rsidRDefault="00007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08488"/>
      <w:docPartObj>
        <w:docPartGallery w:val="Page Numbers (Top of Page)"/>
        <w:docPartUnique/>
      </w:docPartObj>
    </w:sdtPr>
    <w:sdtEndPr/>
    <w:sdtContent>
      <w:p w:rsidR="00CD099D" w:rsidRDefault="00CD099D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D099D" w:rsidRDefault="00CD099D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99D" w:rsidRDefault="00CD099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932" name="Рисунок 9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D099D" w:rsidRDefault="00CD09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CD099D" w:rsidRDefault="00CD09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D099D" w:rsidRDefault="00CD09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3982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CD099D" w:rsidRPr="00F122D1" w:rsidRDefault="00CD099D" w:rsidP="00F122D1">
        <w:pPr>
          <w:pStyle w:val="af"/>
          <w:rPr>
            <w:rFonts w:ascii="PT Astra Serif" w:hAnsi="PT Astra Serif"/>
            <w:b w:val="0"/>
          </w:rPr>
        </w:pPr>
        <w:r w:rsidRPr="00F122D1">
          <w:rPr>
            <w:rFonts w:ascii="PT Astra Serif" w:hAnsi="PT Astra Serif"/>
            <w:b w:val="0"/>
          </w:rPr>
          <w:fldChar w:fldCharType="begin"/>
        </w:r>
        <w:r w:rsidRPr="00F122D1">
          <w:rPr>
            <w:rFonts w:ascii="PT Astra Serif" w:hAnsi="PT Astra Serif"/>
            <w:b w:val="0"/>
          </w:rPr>
          <w:instrText>PAGE   \* MERGEFORMAT</w:instrText>
        </w:r>
        <w:r w:rsidRPr="00F122D1">
          <w:rPr>
            <w:rFonts w:ascii="PT Astra Serif" w:hAnsi="PT Astra Serif"/>
            <w:b w:val="0"/>
          </w:rPr>
          <w:fldChar w:fldCharType="separate"/>
        </w:r>
        <w:r w:rsidR="006E662C">
          <w:rPr>
            <w:rFonts w:ascii="PT Astra Serif" w:hAnsi="PT Astra Serif"/>
            <w:b w:val="0"/>
            <w:noProof/>
          </w:rPr>
          <w:t>8</w:t>
        </w:r>
        <w:r w:rsidRPr="00F122D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99D" w:rsidRDefault="00CD09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F7F32"/>
    <w:multiLevelType w:val="hybridMultilevel"/>
    <w:tmpl w:val="DD102D2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470627"/>
    <w:multiLevelType w:val="hybridMultilevel"/>
    <w:tmpl w:val="4B5468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21942"/>
    <w:multiLevelType w:val="hybridMultilevel"/>
    <w:tmpl w:val="63ECE2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80B2F"/>
    <w:multiLevelType w:val="hybridMultilevel"/>
    <w:tmpl w:val="6BA2BFE2"/>
    <w:lvl w:ilvl="0" w:tplc="A27C0EEE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A7633"/>
    <w:multiLevelType w:val="hybridMultilevel"/>
    <w:tmpl w:val="461C2A70"/>
    <w:lvl w:ilvl="0" w:tplc="9E968A0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64839"/>
    <w:multiLevelType w:val="hybridMultilevel"/>
    <w:tmpl w:val="CEEEFED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0B34CEA"/>
    <w:multiLevelType w:val="hybridMultilevel"/>
    <w:tmpl w:val="E5E87C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66CB4"/>
    <w:multiLevelType w:val="hybridMultilevel"/>
    <w:tmpl w:val="26B0A3DE"/>
    <w:lvl w:ilvl="0" w:tplc="F0DA5CDA">
      <w:start w:val="40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070F9"/>
    <w:multiLevelType w:val="hybridMultilevel"/>
    <w:tmpl w:val="0938295C"/>
    <w:lvl w:ilvl="0" w:tplc="18E0A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D46BA"/>
    <w:multiLevelType w:val="hybridMultilevel"/>
    <w:tmpl w:val="2B36FF9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F1447A"/>
    <w:multiLevelType w:val="hybridMultilevel"/>
    <w:tmpl w:val="6BC6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959D0"/>
    <w:multiLevelType w:val="hybridMultilevel"/>
    <w:tmpl w:val="7B028670"/>
    <w:lvl w:ilvl="0" w:tplc="DF266D12">
      <w:start w:val="3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5209F"/>
    <w:multiLevelType w:val="hybridMultilevel"/>
    <w:tmpl w:val="61DA7B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1C5910"/>
    <w:multiLevelType w:val="hybridMultilevel"/>
    <w:tmpl w:val="E140DC4E"/>
    <w:lvl w:ilvl="0" w:tplc="0F84C1D0">
      <w:start w:val="44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D5639D"/>
    <w:multiLevelType w:val="hybridMultilevel"/>
    <w:tmpl w:val="A3322C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75E1C"/>
    <w:multiLevelType w:val="hybridMultilevel"/>
    <w:tmpl w:val="1EE0FB7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6"/>
  </w:num>
  <w:num w:numId="5">
    <w:abstractNumId w:val="12"/>
  </w:num>
  <w:num w:numId="6">
    <w:abstractNumId w:val="5"/>
  </w:num>
  <w:num w:numId="7">
    <w:abstractNumId w:val="2"/>
  </w:num>
  <w:num w:numId="8">
    <w:abstractNumId w:val="15"/>
  </w:num>
  <w:num w:numId="9">
    <w:abstractNumId w:val="1"/>
  </w:num>
  <w:num w:numId="10">
    <w:abstractNumId w:val="9"/>
  </w:num>
  <w:num w:numId="11">
    <w:abstractNumId w:val="0"/>
  </w:num>
  <w:num w:numId="12">
    <w:abstractNumId w:val="11"/>
  </w:num>
  <w:num w:numId="13">
    <w:abstractNumId w:val="7"/>
  </w:num>
  <w:num w:numId="14">
    <w:abstractNumId w:val="13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F6"/>
    <w:rsid w:val="00007EBB"/>
    <w:rsid w:val="00053B6A"/>
    <w:rsid w:val="0006579B"/>
    <w:rsid w:val="00065B18"/>
    <w:rsid w:val="000861C9"/>
    <w:rsid w:val="0009592A"/>
    <w:rsid w:val="000A4518"/>
    <w:rsid w:val="000B7502"/>
    <w:rsid w:val="000F13A1"/>
    <w:rsid w:val="001350EE"/>
    <w:rsid w:val="00143225"/>
    <w:rsid w:val="0019523B"/>
    <w:rsid w:val="001E4A29"/>
    <w:rsid w:val="001E7402"/>
    <w:rsid w:val="001F21A8"/>
    <w:rsid w:val="002176DE"/>
    <w:rsid w:val="00262B54"/>
    <w:rsid w:val="0027717D"/>
    <w:rsid w:val="002810C8"/>
    <w:rsid w:val="002B699E"/>
    <w:rsid w:val="002E2C48"/>
    <w:rsid w:val="003048CA"/>
    <w:rsid w:val="003109D2"/>
    <w:rsid w:val="0033406E"/>
    <w:rsid w:val="0035484D"/>
    <w:rsid w:val="00387103"/>
    <w:rsid w:val="003C2DC6"/>
    <w:rsid w:val="003D1C02"/>
    <w:rsid w:val="004413C3"/>
    <w:rsid w:val="00441418"/>
    <w:rsid w:val="004B5F1B"/>
    <w:rsid w:val="004D0730"/>
    <w:rsid w:val="004D18C1"/>
    <w:rsid w:val="004D7CD2"/>
    <w:rsid w:val="004E4975"/>
    <w:rsid w:val="004E5BE8"/>
    <w:rsid w:val="004F2700"/>
    <w:rsid w:val="004F2C9A"/>
    <w:rsid w:val="004F5804"/>
    <w:rsid w:val="0051585E"/>
    <w:rsid w:val="005551AF"/>
    <w:rsid w:val="005943B4"/>
    <w:rsid w:val="005C02DA"/>
    <w:rsid w:val="005C766D"/>
    <w:rsid w:val="005D02BD"/>
    <w:rsid w:val="005D6CE8"/>
    <w:rsid w:val="005D744D"/>
    <w:rsid w:val="005F04E9"/>
    <w:rsid w:val="005F0871"/>
    <w:rsid w:val="005F2B05"/>
    <w:rsid w:val="005F5BE2"/>
    <w:rsid w:val="00616AC4"/>
    <w:rsid w:val="00650DE8"/>
    <w:rsid w:val="00660C1C"/>
    <w:rsid w:val="00666800"/>
    <w:rsid w:val="00683E81"/>
    <w:rsid w:val="00684FF8"/>
    <w:rsid w:val="006B4B62"/>
    <w:rsid w:val="006C2D73"/>
    <w:rsid w:val="006D7A73"/>
    <w:rsid w:val="006E0E5F"/>
    <w:rsid w:val="006E662C"/>
    <w:rsid w:val="006F29AE"/>
    <w:rsid w:val="00707B0B"/>
    <w:rsid w:val="00712EB8"/>
    <w:rsid w:val="00740313"/>
    <w:rsid w:val="00742FD5"/>
    <w:rsid w:val="00745FDE"/>
    <w:rsid w:val="00774A97"/>
    <w:rsid w:val="00787178"/>
    <w:rsid w:val="00790766"/>
    <w:rsid w:val="007A295A"/>
    <w:rsid w:val="007A3617"/>
    <w:rsid w:val="007C1552"/>
    <w:rsid w:val="007F2E84"/>
    <w:rsid w:val="0082746A"/>
    <w:rsid w:val="00845E60"/>
    <w:rsid w:val="00860A95"/>
    <w:rsid w:val="00871D76"/>
    <w:rsid w:val="008775CF"/>
    <w:rsid w:val="008966CE"/>
    <w:rsid w:val="008A36B1"/>
    <w:rsid w:val="008D3B1C"/>
    <w:rsid w:val="009040F6"/>
    <w:rsid w:val="00904CAC"/>
    <w:rsid w:val="00943020"/>
    <w:rsid w:val="00951513"/>
    <w:rsid w:val="00961E49"/>
    <w:rsid w:val="009648D2"/>
    <w:rsid w:val="00965E02"/>
    <w:rsid w:val="009770B6"/>
    <w:rsid w:val="009A2BD9"/>
    <w:rsid w:val="009C32D9"/>
    <w:rsid w:val="009F4130"/>
    <w:rsid w:val="009F42C9"/>
    <w:rsid w:val="009F745D"/>
    <w:rsid w:val="00A16EDC"/>
    <w:rsid w:val="00A2474A"/>
    <w:rsid w:val="00A329AC"/>
    <w:rsid w:val="00A51B89"/>
    <w:rsid w:val="00A54F11"/>
    <w:rsid w:val="00A63080"/>
    <w:rsid w:val="00A700E9"/>
    <w:rsid w:val="00A74C0C"/>
    <w:rsid w:val="00A95BB2"/>
    <w:rsid w:val="00AA5747"/>
    <w:rsid w:val="00AB2A2A"/>
    <w:rsid w:val="00AB58B8"/>
    <w:rsid w:val="00AD31F6"/>
    <w:rsid w:val="00AE44DE"/>
    <w:rsid w:val="00B35275"/>
    <w:rsid w:val="00B40764"/>
    <w:rsid w:val="00B623C1"/>
    <w:rsid w:val="00B81349"/>
    <w:rsid w:val="00B8499D"/>
    <w:rsid w:val="00BC5FAD"/>
    <w:rsid w:val="00BD610C"/>
    <w:rsid w:val="00BE62D7"/>
    <w:rsid w:val="00C00888"/>
    <w:rsid w:val="00C170EE"/>
    <w:rsid w:val="00C22120"/>
    <w:rsid w:val="00C40F55"/>
    <w:rsid w:val="00C602D4"/>
    <w:rsid w:val="00C943C0"/>
    <w:rsid w:val="00CA5E13"/>
    <w:rsid w:val="00CC57AC"/>
    <w:rsid w:val="00CD099D"/>
    <w:rsid w:val="00CF7AAD"/>
    <w:rsid w:val="00D14DF5"/>
    <w:rsid w:val="00D216BE"/>
    <w:rsid w:val="00D21F08"/>
    <w:rsid w:val="00D27964"/>
    <w:rsid w:val="00D33B27"/>
    <w:rsid w:val="00D67E34"/>
    <w:rsid w:val="00D95385"/>
    <w:rsid w:val="00DA21DA"/>
    <w:rsid w:val="00DB3A1F"/>
    <w:rsid w:val="00DD095C"/>
    <w:rsid w:val="00DF13CA"/>
    <w:rsid w:val="00E06452"/>
    <w:rsid w:val="00E160B5"/>
    <w:rsid w:val="00E17102"/>
    <w:rsid w:val="00E74795"/>
    <w:rsid w:val="00EA31F3"/>
    <w:rsid w:val="00ED0377"/>
    <w:rsid w:val="00EF050B"/>
    <w:rsid w:val="00F122D1"/>
    <w:rsid w:val="00F52794"/>
    <w:rsid w:val="00F65824"/>
    <w:rsid w:val="00F661FD"/>
    <w:rsid w:val="00F7063A"/>
    <w:rsid w:val="00F97D59"/>
    <w:rsid w:val="00FA7EBF"/>
    <w:rsid w:val="00FD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72883E"/>
  <w15:docId w15:val="{1CC6DC5E-C769-4FBE-81AC-1337F31A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qFormat/>
    <w:rsid w:val="006E0E5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1">
    <w:name w:val="Заголовок 11"/>
    <w:basedOn w:val="af1"/>
    <w:next w:val="af1"/>
    <w:rsid w:val="00CC57A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CC57A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3">
    <w:name w:val="Сетка таблицы1"/>
    <w:basedOn w:val="a1"/>
    <w:next w:val="af3"/>
    <w:uiPriority w:val="39"/>
    <w:rsid w:val="00BC5FAD"/>
    <w:rPr>
      <w:sz w:val="24"/>
      <w:szCs w:val="22"/>
      <w:lang w:eastAsia="en-US"/>
    </w:rPr>
    <w:tblPr>
      <w:tblCellMar>
        <w:left w:w="28" w:type="dxa"/>
        <w:right w:w="28" w:type="dxa"/>
      </w:tblCellMar>
    </w:tblPr>
  </w:style>
  <w:style w:type="table" w:customStyle="1" w:styleId="26">
    <w:name w:val="Сетка таблицы2"/>
    <w:basedOn w:val="a1"/>
    <w:next w:val="af3"/>
    <w:uiPriority w:val="39"/>
    <w:rsid w:val="00683E81"/>
    <w:rPr>
      <w:sz w:val="24"/>
      <w:szCs w:val="22"/>
      <w:lang w:eastAsia="en-US"/>
    </w:rPr>
    <w:tblPr>
      <w:tblCellMar>
        <w:left w:w="28" w:type="dxa"/>
        <w:right w:w="28" w:type="dxa"/>
      </w:tblCellMar>
    </w:tblPr>
  </w:style>
  <w:style w:type="table" w:customStyle="1" w:styleId="34">
    <w:name w:val="Сетка таблицы3"/>
    <w:basedOn w:val="a1"/>
    <w:next w:val="af3"/>
    <w:uiPriority w:val="59"/>
    <w:rsid w:val="002B6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2B6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504978&amp;dst=100010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328600&amp;dst=10010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59989&amp;dst=100010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87DEFC4-30BE-4057-B9AB-E5BAE3EA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9</Pages>
  <Words>3062</Words>
  <Characters>17458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69</cp:revision>
  <cp:lastPrinted>2025-05-21T05:00:00Z</cp:lastPrinted>
  <dcterms:created xsi:type="dcterms:W3CDTF">2025-04-10T03:29:00Z</dcterms:created>
  <dcterms:modified xsi:type="dcterms:W3CDTF">2025-05-26T04:17:00Z</dcterms:modified>
</cp:coreProperties>
</file>