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FAA" w:rsidRDefault="00BA4FAA" w:rsidP="00BA4FAA">
      <w:pPr>
        <w:pStyle w:val="a3"/>
        <w:spacing w:before="240" w:after="0" w:line="360" w:lineRule="exact"/>
        <w:ind w:firstLine="0"/>
        <w:rPr>
          <w:sz w:val="30"/>
          <w:szCs w:val="30"/>
        </w:rPr>
      </w:pPr>
      <w:r>
        <w:rPr>
          <w:sz w:val="30"/>
          <w:szCs w:val="30"/>
        </w:rPr>
        <w:t xml:space="preserve">департамент социальной защиты населения </w:t>
      </w:r>
    </w:p>
    <w:p w:rsidR="00BA4FAA" w:rsidRDefault="00BA4FAA" w:rsidP="00BA4FAA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rPr>
          <w:sz w:val="30"/>
          <w:szCs w:val="30"/>
        </w:rPr>
        <w:t>Томской области</w:t>
      </w:r>
    </w:p>
    <w:p w:rsidR="00BA4FAA" w:rsidRDefault="00BA4FAA" w:rsidP="00BA4FAA">
      <w:pPr>
        <w:pStyle w:val="a3"/>
        <w:spacing w:before="240" w:after="0"/>
        <w:ind w:firstLine="0"/>
        <w:rPr>
          <w:spacing w:val="20"/>
          <w:sz w:val="30"/>
          <w:szCs w:val="30"/>
        </w:rPr>
      </w:pPr>
      <w:r>
        <w:rPr>
          <w:spacing w:val="20"/>
          <w:sz w:val="30"/>
          <w:szCs w:val="30"/>
        </w:rPr>
        <w:t>ПРИКАЗ</w:t>
      </w:r>
    </w:p>
    <w:p w:rsidR="00BA4FAA" w:rsidRDefault="00BA4FAA" w:rsidP="00BA4FAA">
      <w:pPr>
        <w:pStyle w:val="a3"/>
        <w:spacing w:before="240" w:after="0"/>
        <w:ind w:firstLine="0"/>
        <w:jc w:val="both"/>
        <w:rPr>
          <w:b w:val="0"/>
          <w:szCs w:val="28"/>
        </w:rPr>
      </w:pPr>
    </w:p>
    <w:p w:rsidR="00BA4FAA" w:rsidRPr="00316E27" w:rsidRDefault="00565189" w:rsidP="00AD0C24">
      <w:pPr>
        <w:pStyle w:val="a3"/>
        <w:spacing w:before="0" w:after="0"/>
        <w:ind w:firstLine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_____________________</w:t>
      </w:r>
      <w:r w:rsidR="0080107B">
        <w:rPr>
          <w:b w:val="0"/>
          <w:sz w:val="26"/>
          <w:szCs w:val="26"/>
        </w:rPr>
        <w:t xml:space="preserve"> </w:t>
      </w:r>
      <w:r w:rsidR="00BA4FAA" w:rsidRPr="00AD0C24">
        <w:rPr>
          <w:b w:val="0"/>
          <w:sz w:val="26"/>
          <w:szCs w:val="26"/>
        </w:rPr>
        <w:t xml:space="preserve">                                                                          </w:t>
      </w:r>
      <w:r w:rsidR="0080107B">
        <w:rPr>
          <w:b w:val="0"/>
          <w:sz w:val="26"/>
          <w:szCs w:val="26"/>
        </w:rPr>
        <w:t xml:space="preserve">     </w:t>
      </w:r>
      <w:r w:rsidR="00BA4FAA" w:rsidRPr="00AD0C24">
        <w:rPr>
          <w:b w:val="0"/>
          <w:sz w:val="26"/>
          <w:szCs w:val="26"/>
        </w:rPr>
        <w:t xml:space="preserve">       № </w:t>
      </w:r>
      <w:r>
        <w:rPr>
          <w:b w:val="0"/>
          <w:sz w:val="26"/>
          <w:szCs w:val="26"/>
        </w:rPr>
        <w:t>__________</w:t>
      </w:r>
    </w:p>
    <w:p w:rsidR="00BA4FAA" w:rsidRDefault="00BA4FAA" w:rsidP="00AD0C2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435B1B" w:rsidRDefault="00435B1B" w:rsidP="00AD0C2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BA4FAA" w:rsidRPr="00EE2823" w:rsidRDefault="00BA4FAA" w:rsidP="00B92281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E2823">
        <w:rPr>
          <w:rFonts w:ascii="Times New Roman" w:hAnsi="Times New Roman"/>
          <w:sz w:val="26"/>
          <w:szCs w:val="26"/>
        </w:rPr>
        <w:t>О</w:t>
      </w:r>
      <w:r w:rsidR="003F6415" w:rsidRPr="00EE2823">
        <w:rPr>
          <w:rFonts w:ascii="Times New Roman" w:hAnsi="Times New Roman"/>
          <w:sz w:val="26"/>
          <w:szCs w:val="26"/>
        </w:rPr>
        <w:t xml:space="preserve"> внесении изменени</w:t>
      </w:r>
      <w:r w:rsidR="00122FDF">
        <w:rPr>
          <w:rFonts w:ascii="Times New Roman" w:hAnsi="Times New Roman"/>
          <w:sz w:val="26"/>
          <w:szCs w:val="26"/>
        </w:rPr>
        <w:t xml:space="preserve">я </w:t>
      </w:r>
      <w:r w:rsidR="003F6415" w:rsidRPr="00EE2823">
        <w:rPr>
          <w:rFonts w:ascii="Times New Roman" w:hAnsi="Times New Roman"/>
          <w:sz w:val="26"/>
          <w:szCs w:val="26"/>
        </w:rPr>
        <w:t>в приказ</w:t>
      </w:r>
      <w:r w:rsidR="00B92281">
        <w:rPr>
          <w:rFonts w:ascii="Times New Roman" w:hAnsi="Times New Roman"/>
          <w:sz w:val="26"/>
          <w:szCs w:val="26"/>
        </w:rPr>
        <w:t xml:space="preserve"> </w:t>
      </w:r>
      <w:r w:rsidR="003F6415" w:rsidRPr="00EE2823">
        <w:rPr>
          <w:rFonts w:ascii="Times New Roman" w:hAnsi="Times New Roman"/>
          <w:sz w:val="26"/>
          <w:szCs w:val="26"/>
        </w:rPr>
        <w:t>Департамента социальной защиты населения</w:t>
      </w:r>
    </w:p>
    <w:p w:rsidR="008D3A66" w:rsidRPr="00EE2823" w:rsidRDefault="003F6415" w:rsidP="00B92281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EE2823">
        <w:rPr>
          <w:rFonts w:ascii="Times New Roman" w:hAnsi="Times New Roman"/>
          <w:sz w:val="26"/>
          <w:szCs w:val="26"/>
        </w:rPr>
        <w:t xml:space="preserve">Томской области от </w:t>
      </w:r>
      <w:r w:rsidR="006E7487">
        <w:rPr>
          <w:rFonts w:ascii="Times New Roman" w:hAnsi="Times New Roman"/>
          <w:sz w:val="26"/>
          <w:szCs w:val="26"/>
        </w:rPr>
        <w:t>29.11.2013</w:t>
      </w:r>
      <w:r w:rsidRPr="00EE2823">
        <w:rPr>
          <w:rFonts w:ascii="Times New Roman" w:hAnsi="Times New Roman"/>
          <w:sz w:val="26"/>
          <w:szCs w:val="26"/>
        </w:rPr>
        <w:t xml:space="preserve"> № </w:t>
      </w:r>
      <w:r w:rsidR="006E7487">
        <w:rPr>
          <w:rFonts w:ascii="Times New Roman" w:hAnsi="Times New Roman"/>
          <w:sz w:val="26"/>
          <w:szCs w:val="26"/>
        </w:rPr>
        <w:t>30</w:t>
      </w:r>
    </w:p>
    <w:p w:rsidR="008D3A66" w:rsidRPr="00EE2823" w:rsidRDefault="008D3A66" w:rsidP="00AD0C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435B1B" w:rsidRPr="0074050D" w:rsidRDefault="00435B1B" w:rsidP="007405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BA4FAA" w:rsidRPr="00F25BAE" w:rsidRDefault="00BA4FAA" w:rsidP="006B120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25BAE">
        <w:rPr>
          <w:rFonts w:ascii="Times New Roman" w:hAnsi="Times New Roman"/>
          <w:sz w:val="26"/>
          <w:szCs w:val="26"/>
        </w:rPr>
        <w:t>В</w:t>
      </w:r>
      <w:r w:rsidR="003F6415" w:rsidRPr="00F25BAE">
        <w:rPr>
          <w:rFonts w:ascii="Times New Roman" w:hAnsi="Times New Roman"/>
          <w:sz w:val="26"/>
          <w:szCs w:val="26"/>
        </w:rPr>
        <w:t xml:space="preserve"> целях приведения нормативного правового акта в соответствие с действующим законодательством</w:t>
      </w:r>
    </w:p>
    <w:p w:rsidR="00EE2823" w:rsidRPr="00F25BAE" w:rsidRDefault="00BA4FAA" w:rsidP="006B1202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25BAE">
        <w:rPr>
          <w:rFonts w:ascii="Times New Roman" w:hAnsi="Times New Roman"/>
          <w:sz w:val="26"/>
          <w:szCs w:val="26"/>
        </w:rPr>
        <w:t>ПРИКАЗЫВАЮ:</w:t>
      </w:r>
    </w:p>
    <w:p w:rsidR="00A06628" w:rsidRDefault="00BA4FAA" w:rsidP="00122FDF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25BAE">
        <w:rPr>
          <w:rFonts w:ascii="Times New Roman" w:hAnsi="Times New Roman"/>
          <w:sz w:val="26"/>
          <w:szCs w:val="26"/>
        </w:rPr>
        <w:t xml:space="preserve">1. </w:t>
      </w:r>
      <w:proofErr w:type="gramStart"/>
      <w:r w:rsidR="003F6415" w:rsidRPr="00F25BAE">
        <w:rPr>
          <w:rFonts w:ascii="Times New Roman" w:hAnsi="Times New Roman"/>
          <w:sz w:val="26"/>
          <w:szCs w:val="26"/>
        </w:rPr>
        <w:t xml:space="preserve">Внести в приказ Департамента социальной защиты населения Томской области от </w:t>
      </w:r>
      <w:r w:rsidR="006E7487">
        <w:rPr>
          <w:rFonts w:ascii="Times New Roman" w:hAnsi="Times New Roman"/>
          <w:sz w:val="26"/>
          <w:szCs w:val="26"/>
        </w:rPr>
        <w:t>29.11.2013</w:t>
      </w:r>
      <w:r w:rsidR="003F6415" w:rsidRPr="00F25BAE">
        <w:rPr>
          <w:rFonts w:ascii="Times New Roman" w:hAnsi="Times New Roman"/>
          <w:sz w:val="26"/>
          <w:szCs w:val="26"/>
        </w:rPr>
        <w:t xml:space="preserve"> № </w:t>
      </w:r>
      <w:r w:rsidR="006E7487">
        <w:rPr>
          <w:rFonts w:ascii="Times New Roman" w:hAnsi="Times New Roman"/>
          <w:sz w:val="26"/>
          <w:szCs w:val="26"/>
        </w:rPr>
        <w:t>30</w:t>
      </w:r>
      <w:r w:rsidR="003F6415" w:rsidRPr="00F25BAE">
        <w:rPr>
          <w:rFonts w:ascii="Times New Roman" w:hAnsi="Times New Roman"/>
          <w:sz w:val="26"/>
          <w:szCs w:val="26"/>
        </w:rPr>
        <w:t xml:space="preserve"> </w:t>
      </w:r>
      <w:r w:rsidR="00EE2823" w:rsidRPr="00F25BAE">
        <w:rPr>
          <w:rFonts w:ascii="Times New Roman" w:hAnsi="Times New Roman"/>
          <w:sz w:val="26"/>
          <w:szCs w:val="26"/>
        </w:rPr>
        <w:t xml:space="preserve">«Об утверждении административного регламента предоставления государственной услуги </w:t>
      </w:r>
      <w:r w:rsidR="003A133C" w:rsidRPr="00F25BAE">
        <w:rPr>
          <w:rFonts w:ascii="Times New Roman" w:hAnsi="Times New Roman"/>
          <w:sz w:val="26"/>
          <w:szCs w:val="26"/>
        </w:rPr>
        <w:t>«</w:t>
      </w:r>
      <w:r w:rsidR="006E7487">
        <w:rPr>
          <w:rFonts w:ascii="Times New Roman" w:hAnsi="Times New Roman"/>
          <w:sz w:val="26"/>
          <w:szCs w:val="26"/>
        </w:rPr>
        <w:t xml:space="preserve">Предоставление социальных выплат и мер социальной поддержки лицам, удостоенным почетного звания «Почетный гражданин Томской области», и членам </w:t>
      </w:r>
      <w:r w:rsidR="00F26113">
        <w:rPr>
          <w:rFonts w:ascii="Times New Roman" w:hAnsi="Times New Roman"/>
          <w:sz w:val="26"/>
          <w:szCs w:val="26"/>
        </w:rPr>
        <w:t>их семей</w:t>
      </w:r>
      <w:r w:rsidR="003A133C" w:rsidRPr="00F25BAE">
        <w:rPr>
          <w:rFonts w:ascii="Times New Roman" w:hAnsi="Times New Roman"/>
          <w:sz w:val="26"/>
          <w:szCs w:val="26"/>
        </w:rPr>
        <w:t xml:space="preserve">» </w:t>
      </w:r>
      <w:r w:rsidR="00EE2823" w:rsidRPr="00F25BAE">
        <w:rPr>
          <w:rFonts w:ascii="Times New Roman" w:hAnsi="Times New Roman"/>
          <w:sz w:val="26"/>
          <w:szCs w:val="26"/>
        </w:rPr>
        <w:t>(</w:t>
      </w:r>
      <w:r w:rsidR="00B60B69">
        <w:rPr>
          <w:rFonts w:ascii="Times New Roman" w:hAnsi="Times New Roman"/>
          <w:sz w:val="26"/>
          <w:szCs w:val="26"/>
        </w:rPr>
        <w:t>«Собрание законодательства Томской области», № 2/1 (103) от 14.02.2014</w:t>
      </w:r>
      <w:r w:rsidR="00EE2823" w:rsidRPr="00F25BAE">
        <w:rPr>
          <w:rFonts w:ascii="Times New Roman" w:hAnsi="Times New Roman"/>
          <w:sz w:val="26"/>
          <w:szCs w:val="26"/>
        </w:rPr>
        <w:t>)</w:t>
      </w:r>
      <w:r w:rsidR="00BA10D9" w:rsidRPr="00F25BAE">
        <w:rPr>
          <w:rFonts w:ascii="Times New Roman" w:hAnsi="Times New Roman"/>
          <w:sz w:val="26"/>
          <w:szCs w:val="26"/>
        </w:rPr>
        <w:t xml:space="preserve"> </w:t>
      </w:r>
      <w:r w:rsidR="00122FDF">
        <w:rPr>
          <w:rFonts w:ascii="Times New Roman" w:hAnsi="Times New Roman"/>
          <w:sz w:val="26"/>
          <w:szCs w:val="26"/>
        </w:rPr>
        <w:t xml:space="preserve">изменение, изложив пункт 45 </w:t>
      </w:r>
      <w:r w:rsidR="00BA10D9" w:rsidRPr="00F25BAE">
        <w:rPr>
          <w:rFonts w:ascii="Times New Roman" w:hAnsi="Times New Roman"/>
          <w:sz w:val="26"/>
          <w:szCs w:val="26"/>
        </w:rPr>
        <w:t>административно</w:t>
      </w:r>
      <w:r w:rsidR="00122FDF">
        <w:rPr>
          <w:rFonts w:ascii="Times New Roman" w:hAnsi="Times New Roman"/>
          <w:sz w:val="26"/>
          <w:szCs w:val="26"/>
        </w:rPr>
        <w:t>го</w:t>
      </w:r>
      <w:r w:rsidR="00BA10D9" w:rsidRPr="00F25BAE">
        <w:rPr>
          <w:rFonts w:ascii="Times New Roman" w:hAnsi="Times New Roman"/>
          <w:sz w:val="26"/>
          <w:szCs w:val="26"/>
        </w:rPr>
        <w:t xml:space="preserve"> регламент</w:t>
      </w:r>
      <w:r w:rsidR="00122FDF">
        <w:rPr>
          <w:rFonts w:ascii="Times New Roman" w:hAnsi="Times New Roman"/>
          <w:sz w:val="26"/>
          <w:szCs w:val="26"/>
        </w:rPr>
        <w:t>а</w:t>
      </w:r>
      <w:r w:rsidR="00BA10D9" w:rsidRPr="00F25BAE">
        <w:rPr>
          <w:rFonts w:ascii="Times New Roman" w:hAnsi="Times New Roman"/>
          <w:sz w:val="26"/>
          <w:szCs w:val="26"/>
        </w:rPr>
        <w:t xml:space="preserve"> предоставления государственной услуги «</w:t>
      </w:r>
      <w:r w:rsidR="00B60B69">
        <w:rPr>
          <w:rFonts w:ascii="Times New Roman" w:hAnsi="Times New Roman"/>
          <w:sz w:val="26"/>
          <w:szCs w:val="26"/>
        </w:rPr>
        <w:t>Предоставление социальных выплат и</w:t>
      </w:r>
      <w:proofErr w:type="gramEnd"/>
      <w:r w:rsidR="00B60B69">
        <w:rPr>
          <w:rFonts w:ascii="Times New Roman" w:hAnsi="Times New Roman"/>
          <w:sz w:val="26"/>
          <w:szCs w:val="26"/>
        </w:rPr>
        <w:t xml:space="preserve"> мер социальной поддержки лицам, удостоенным почетного звания «Почетный гражданин Томской области», и членам их семей</w:t>
      </w:r>
      <w:r w:rsidR="00BA10D9" w:rsidRPr="00F25BAE">
        <w:rPr>
          <w:rFonts w:ascii="Times New Roman" w:hAnsi="Times New Roman"/>
          <w:sz w:val="26"/>
          <w:szCs w:val="26"/>
        </w:rPr>
        <w:t>», утвержденн</w:t>
      </w:r>
      <w:r w:rsidR="00122FDF">
        <w:rPr>
          <w:rFonts w:ascii="Times New Roman" w:hAnsi="Times New Roman"/>
          <w:sz w:val="26"/>
          <w:szCs w:val="26"/>
        </w:rPr>
        <w:t>ого указанным приказом,</w:t>
      </w:r>
      <w:r w:rsidR="00FA00D5" w:rsidRPr="00FA00D5">
        <w:rPr>
          <w:rFonts w:ascii="Times New Roman" w:hAnsi="Times New Roman"/>
          <w:sz w:val="26"/>
          <w:szCs w:val="26"/>
        </w:rPr>
        <w:t xml:space="preserve"> в следующей редакции:</w:t>
      </w:r>
    </w:p>
    <w:p w:rsidR="00DB6009" w:rsidRDefault="00BA10D9" w:rsidP="00A0662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25BAE">
        <w:rPr>
          <w:rFonts w:ascii="Times New Roman" w:hAnsi="Times New Roman"/>
          <w:sz w:val="26"/>
          <w:szCs w:val="26"/>
        </w:rPr>
        <w:t>«</w:t>
      </w:r>
      <w:r w:rsidR="00520C49">
        <w:rPr>
          <w:rFonts w:ascii="Times New Roman" w:hAnsi="Times New Roman"/>
          <w:sz w:val="26"/>
          <w:szCs w:val="26"/>
        </w:rPr>
        <w:t xml:space="preserve">45. </w:t>
      </w:r>
      <w:r w:rsidR="00122FDF">
        <w:rPr>
          <w:rFonts w:ascii="Times New Roman" w:hAnsi="Times New Roman"/>
          <w:sz w:val="26"/>
          <w:szCs w:val="26"/>
        </w:rPr>
        <w:t>Департамент</w:t>
      </w:r>
      <w:r w:rsidRPr="00F25BAE">
        <w:rPr>
          <w:rFonts w:ascii="Times New Roman" w:hAnsi="Times New Roman"/>
          <w:sz w:val="26"/>
          <w:szCs w:val="26"/>
        </w:rPr>
        <w:t xml:space="preserve"> обеспечива</w:t>
      </w:r>
      <w:r w:rsidR="00DD17B2">
        <w:rPr>
          <w:rFonts w:ascii="Times New Roman" w:hAnsi="Times New Roman"/>
          <w:sz w:val="26"/>
          <w:szCs w:val="26"/>
        </w:rPr>
        <w:t>ет инвалидам (включая инвалидов, использующих кресла-коляски и собак-проводников)</w:t>
      </w:r>
      <w:r w:rsidRPr="00F25BAE">
        <w:rPr>
          <w:rFonts w:ascii="Times New Roman" w:hAnsi="Times New Roman"/>
          <w:sz w:val="26"/>
          <w:szCs w:val="26"/>
        </w:rPr>
        <w:t xml:space="preserve"> условия для беспрепятственного доступа </w:t>
      </w:r>
      <w:r w:rsidR="00DB6009">
        <w:rPr>
          <w:rFonts w:ascii="Times New Roman" w:hAnsi="Times New Roman"/>
          <w:sz w:val="26"/>
          <w:szCs w:val="26"/>
        </w:rPr>
        <w:t>к общественным зданиям и к предоставляемым в них услугам</w:t>
      </w:r>
      <w:proofErr w:type="gramStart"/>
      <w:r w:rsidR="00DB6009">
        <w:rPr>
          <w:rFonts w:ascii="Times New Roman" w:hAnsi="Times New Roman"/>
          <w:sz w:val="26"/>
          <w:szCs w:val="26"/>
        </w:rPr>
        <w:t xml:space="preserve">.». </w:t>
      </w:r>
      <w:proofErr w:type="gramEnd"/>
    </w:p>
    <w:p w:rsidR="00AD0C24" w:rsidRDefault="00BA4FAA" w:rsidP="00A0662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25BAE">
        <w:rPr>
          <w:rFonts w:ascii="Times New Roman" w:hAnsi="Times New Roman"/>
          <w:sz w:val="26"/>
          <w:szCs w:val="26"/>
        </w:rPr>
        <w:t>2. Главному</w:t>
      </w:r>
      <w:r w:rsidRPr="00F25BAE">
        <w:rPr>
          <w:rFonts w:ascii="Times New Roman" w:hAnsi="Times New Roman"/>
          <w:bCs/>
          <w:sz w:val="26"/>
          <w:szCs w:val="26"/>
        </w:rPr>
        <w:t xml:space="preserve"> специалисту по информационной политике </w:t>
      </w:r>
      <w:r w:rsidR="00122FDF">
        <w:rPr>
          <w:rFonts w:ascii="Times New Roman" w:hAnsi="Times New Roman"/>
          <w:bCs/>
          <w:sz w:val="26"/>
          <w:szCs w:val="26"/>
        </w:rPr>
        <w:t xml:space="preserve">Аносовой И.А. </w:t>
      </w:r>
      <w:r w:rsidRPr="00F25BAE">
        <w:rPr>
          <w:rFonts w:ascii="Times New Roman" w:hAnsi="Times New Roman"/>
          <w:bCs/>
          <w:sz w:val="26"/>
          <w:szCs w:val="26"/>
        </w:rPr>
        <w:t>обеспечить опубликование настоящего приказа</w:t>
      </w:r>
      <w:r w:rsidR="0035027E">
        <w:rPr>
          <w:rFonts w:ascii="Times New Roman" w:hAnsi="Times New Roman"/>
          <w:bCs/>
          <w:sz w:val="26"/>
          <w:szCs w:val="26"/>
        </w:rPr>
        <w:t>.</w:t>
      </w:r>
      <w:r w:rsidRPr="00F25BAE">
        <w:rPr>
          <w:rFonts w:ascii="Times New Roman" w:hAnsi="Times New Roman"/>
          <w:sz w:val="26"/>
          <w:szCs w:val="26"/>
        </w:rPr>
        <w:t xml:space="preserve"> </w:t>
      </w:r>
    </w:p>
    <w:p w:rsidR="00400A58" w:rsidRPr="00F25BAE" w:rsidRDefault="00400A58" w:rsidP="00A0662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Настоящий приказ вступает в силу </w:t>
      </w:r>
      <w:r w:rsidR="00E336AE">
        <w:rPr>
          <w:rFonts w:ascii="Times New Roman" w:hAnsi="Times New Roman"/>
          <w:sz w:val="26"/>
          <w:szCs w:val="26"/>
        </w:rPr>
        <w:t>не ранее чем через десять</w:t>
      </w:r>
      <w:r>
        <w:rPr>
          <w:rFonts w:ascii="Times New Roman" w:hAnsi="Times New Roman"/>
          <w:sz w:val="26"/>
          <w:szCs w:val="26"/>
        </w:rPr>
        <w:t xml:space="preserve"> дней после дня его официального опубликования.</w:t>
      </w:r>
    </w:p>
    <w:p w:rsidR="004C0B5E" w:rsidRDefault="004C0B5E" w:rsidP="00AD0C2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4C0B5E" w:rsidRDefault="004C0B5E" w:rsidP="00AD0C2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4C0B5E" w:rsidRDefault="004C0B5E" w:rsidP="00AD0C2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BA4FAA" w:rsidRDefault="004C0B5E" w:rsidP="00AD0C2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</w:t>
      </w:r>
      <w:r w:rsidR="00BA4FAA" w:rsidRPr="00AD0C24">
        <w:rPr>
          <w:rFonts w:ascii="Times New Roman" w:hAnsi="Times New Roman"/>
          <w:sz w:val="26"/>
          <w:szCs w:val="26"/>
        </w:rPr>
        <w:t xml:space="preserve">ачальник </w:t>
      </w:r>
      <w:r w:rsidR="003A133C">
        <w:rPr>
          <w:rFonts w:ascii="Times New Roman" w:hAnsi="Times New Roman"/>
          <w:sz w:val="26"/>
          <w:szCs w:val="26"/>
        </w:rPr>
        <w:t>д</w:t>
      </w:r>
      <w:r w:rsidR="00BA4FAA" w:rsidRPr="00AD0C24">
        <w:rPr>
          <w:rFonts w:ascii="Times New Roman" w:hAnsi="Times New Roman"/>
          <w:sz w:val="26"/>
          <w:szCs w:val="26"/>
        </w:rPr>
        <w:t xml:space="preserve">епартамента  </w:t>
      </w:r>
      <w:r w:rsidR="00435B1B">
        <w:rPr>
          <w:rFonts w:ascii="Times New Roman" w:hAnsi="Times New Roman"/>
          <w:sz w:val="26"/>
          <w:szCs w:val="26"/>
        </w:rPr>
        <w:t xml:space="preserve"> </w:t>
      </w:r>
      <w:r w:rsidR="00BA4FAA" w:rsidRPr="00AD0C24">
        <w:rPr>
          <w:rFonts w:ascii="Times New Roman" w:hAnsi="Times New Roman"/>
          <w:sz w:val="26"/>
          <w:szCs w:val="26"/>
        </w:rPr>
        <w:t xml:space="preserve">                                     </w:t>
      </w:r>
      <w:r w:rsidR="00D840C5">
        <w:rPr>
          <w:rFonts w:ascii="Times New Roman" w:hAnsi="Times New Roman"/>
          <w:sz w:val="26"/>
          <w:szCs w:val="26"/>
        </w:rPr>
        <w:t xml:space="preserve"> </w:t>
      </w:r>
      <w:r w:rsidR="00BA4FAA" w:rsidRPr="00AD0C24">
        <w:rPr>
          <w:rFonts w:ascii="Times New Roman" w:hAnsi="Times New Roman"/>
          <w:sz w:val="26"/>
          <w:szCs w:val="26"/>
        </w:rPr>
        <w:t xml:space="preserve">            </w:t>
      </w:r>
      <w:r w:rsidR="006B1202">
        <w:rPr>
          <w:rFonts w:ascii="Times New Roman" w:hAnsi="Times New Roman"/>
          <w:sz w:val="26"/>
          <w:szCs w:val="26"/>
        </w:rPr>
        <w:t xml:space="preserve">       </w:t>
      </w:r>
      <w:r w:rsidR="00162BA9">
        <w:rPr>
          <w:rFonts w:ascii="Times New Roman" w:hAnsi="Times New Roman"/>
          <w:sz w:val="26"/>
          <w:szCs w:val="26"/>
        </w:rPr>
        <w:t xml:space="preserve">                  </w:t>
      </w:r>
      <w:r>
        <w:rPr>
          <w:rFonts w:ascii="Times New Roman" w:hAnsi="Times New Roman"/>
          <w:sz w:val="26"/>
          <w:szCs w:val="26"/>
        </w:rPr>
        <w:t xml:space="preserve">           </w:t>
      </w:r>
      <w:r w:rsidR="00162BA9">
        <w:rPr>
          <w:rFonts w:ascii="Times New Roman" w:hAnsi="Times New Roman"/>
          <w:sz w:val="26"/>
          <w:szCs w:val="26"/>
        </w:rPr>
        <w:t xml:space="preserve">С.И. </w:t>
      </w:r>
      <w:proofErr w:type="spellStart"/>
      <w:r w:rsidR="00162BA9">
        <w:rPr>
          <w:rFonts w:ascii="Times New Roman" w:hAnsi="Times New Roman"/>
          <w:sz w:val="26"/>
          <w:szCs w:val="26"/>
        </w:rPr>
        <w:t>Токинова</w:t>
      </w:r>
      <w:proofErr w:type="spellEnd"/>
    </w:p>
    <w:p w:rsidR="00AF63AD" w:rsidRDefault="00AF63AD" w:rsidP="00AD0C2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AF63AD" w:rsidRDefault="00AF63AD" w:rsidP="00AD0C2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AF63AD" w:rsidRDefault="00AF63AD" w:rsidP="00AD0C2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AF63AD" w:rsidRDefault="00AF63AD" w:rsidP="00AD0C2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AF63AD" w:rsidRDefault="00AF63AD" w:rsidP="00AD0C24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056F7" w:rsidRDefault="002056F7" w:rsidP="002A1651">
      <w:pPr>
        <w:pStyle w:val="af0"/>
        <w:spacing w:before="0"/>
        <w:jc w:val="both"/>
        <w:rPr>
          <w:b w:val="0"/>
          <w:szCs w:val="26"/>
        </w:rPr>
      </w:pPr>
    </w:p>
    <w:p w:rsidR="00AF63AD" w:rsidRPr="002A1651" w:rsidRDefault="002056F7" w:rsidP="002A1651">
      <w:pPr>
        <w:pStyle w:val="af0"/>
        <w:spacing w:before="0"/>
        <w:jc w:val="both"/>
        <w:rPr>
          <w:sz w:val="18"/>
          <w:szCs w:val="18"/>
        </w:rPr>
      </w:pPr>
      <w:r>
        <w:rPr>
          <w:b w:val="0"/>
          <w:bCs/>
          <w:sz w:val="18"/>
          <w:szCs w:val="18"/>
        </w:rPr>
        <w:t>Е.А. Трофимова</w:t>
      </w:r>
    </w:p>
    <w:sectPr w:rsidR="00AF63AD" w:rsidRPr="002A1651" w:rsidSect="006B1202">
      <w:pgSz w:w="11906" w:h="16838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2D8" w:rsidRDefault="00B072D8">
      <w:pPr>
        <w:spacing w:after="0" w:line="240" w:lineRule="auto"/>
      </w:pPr>
      <w:r>
        <w:separator/>
      </w:r>
    </w:p>
  </w:endnote>
  <w:endnote w:type="continuationSeparator" w:id="0">
    <w:p w:rsidR="00B072D8" w:rsidRDefault="00B07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2D8" w:rsidRDefault="00B072D8">
      <w:pPr>
        <w:spacing w:after="0" w:line="240" w:lineRule="auto"/>
      </w:pPr>
      <w:r>
        <w:separator/>
      </w:r>
    </w:p>
  </w:footnote>
  <w:footnote w:type="continuationSeparator" w:id="0">
    <w:p w:rsidR="00B072D8" w:rsidRDefault="00B072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4FAA"/>
    <w:rsid w:val="00077610"/>
    <w:rsid w:val="000D2D93"/>
    <w:rsid w:val="001032AC"/>
    <w:rsid w:val="0012133B"/>
    <w:rsid w:val="00122FDF"/>
    <w:rsid w:val="00162BA9"/>
    <w:rsid w:val="00194548"/>
    <w:rsid w:val="001D4E0E"/>
    <w:rsid w:val="002056F7"/>
    <w:rsid w:val="00262F5F"/>
    <w:rsid w:val="00293F57"/>
    <w:rsid w:val="00294C79"/>
    <w:rsid w:val="002A1651"/>
    <w:rsid w:val="002B0598"/>
    <w:rsid w:val="003014FE"/>
    <w:rsid w:val="00316E27"/>
    <w:rsid w:val="0035027E"/>
    <w:rsid w:val="00363F03"/>
    <w:rsid w:val="003900D4"/>
    <w:rsid w:val="003A133C"/>
    <w:rsid w:val="003F5D5A"/>
    <w:rsid w:val="003F6415"/>
    <w:rsid w:val="00400A58"/>
    <w:rsid w:val="00435B1B"/>
    <w:rsid w:val="004475CC"/>
    <w:rsid w:val="00466FC3"/>
    <w:rsid w:val="004910E2"/>
    <w:rsid w:val="004B4454"/>
    <w:rsid w:val="004C0B5E"/>
    <w:rsid w:val="004E1B71"/>
    <w:rsid w:val="00520C49"/>
    <w:rsid w:val="0053585E"/>
    <w:rsid w:val="00565189"/>
    <w:rsid w:val="00576896"/>
    <w:rsid w:val="00672187"/>
    <w:rsid w:val="006B1202"/>
    <w:rsid w:val="006E7487"/>
    <w:rsid w:val="0074050D"/>
    <w:rsid w:val="007F0A32"/>
    <w:rsid w:val="0080107B"/>
    <w:rsid w:val="00844847"/>
    <w:rsid w:val="008D3A66"/>
    <w:rsid w:val="009142C6"/>
    <w:rsid w:val="00945019"/>
    <w:rsid w:val="009F0B89"/>
    <w:rsid w:val="00A06628"/>
    <w:rsid w:val="00AC3926"/>
    <w:rsid w:val="00AD0C24"/>
    <w:rsid w:val="00AF63AD"/>
    <w:rsid w:val="00B072D8"/>
    <w:rsid w:val="00B60B69"/>
    <w:rsid w:val="00B92281"/>
    <w:rsid w:val="00BA10D9"/>
    <w:rsid w:val="00BA4FAA"/>
    <w:rsid w:val="00C60951"/>
    <w:rsid w:val="00C70F1D"/>
    <w:rsid w:val="00C84589"/>
    <w:rsid w:val="00CA6DA0"/>
    <w:rsid w:val="00CD0ADC"/>
    <w:rsid w:val="00D736C3"/>
    <w:rsid w:val="00D742CB"/>
    <w:rsid w:val="00D840C5"/>
    <w:rsid w:val="00D84D78"/>
    <w:rsid w:val="00DB6009"/>
    <w:rsid w:val="00DD17B2"/>
    <w:rsid w:val="00E336AE"/>
    <w:rsid w:val="00E839E2"/>
    <w:rsid w:val="00EE04B1"/>
    <w:rsid w:val="00EE2823"/>
    <w:rsid w:val="00EE4D2E"/>
    <w:rsid w:val="00F25BAE"/>
    <w:rsid w:val="00F26113"/>
    <w:rsid w:val="00F645F3"/>
    <w:rsid w:val="00F647E0"/>
    <w:rsid w:val="00F80E6A"/>
    <w:rsid w:val="00FA00D5"/>
    <w:rsid w:val="00FB2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DA0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Глава"/>
    <w:basedOn w:val="a"/>
    <w:next w:val="a"/>
    <w:link w:val="10"/>
    <w:qFormat/>
    <w:rsid w:val="00AF63AD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63A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qFormat/>
    <w:rsid w:val="00AF63AD"/>
    <w:p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A4FAA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BA4FAA"/>
    <w:rPr>
      <w:rFonts w:ascii="Times New Roman" w:eastAsia="Times New Roman" w:hAnsi="Times New Roman" w:cs="Times New Roman"/>
      <w:b/>
      <w:caps/>
      <w:sz w:val="28"/>
      <w:szCs w:val="20"/>
    </w:rPr>
  </w:style>
  <w:style w:type="paragraph" w:styleId="a5">
    <w:name w:val="Body Text"/>
    <w:basedOn w:val="a"/>
    <w:link w:val="a6"/>
    <w:semiHidden/>
    <w:unhideWhenUsed/>
    <w:rsid w:val="00BA4FAA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semiHidden/>
    <w:rsid w:val="00BA4FAA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E83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839E2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iPriority w:val="99"/>
    <w:semiHidden/>
    <w:unhideWhenUsed/>
    <w:rsid w:val="00AF63A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AF63AD"/>
    <w:rPr>
      <w:sz w:val="16"/>
      <w:szCs w:val="16"/>
    </w:rPr>
  </w:style>
  <w:style w:type="character" w:customStyle="1" w:styleId="10">
    <w:name w:val="Заголовок 1 Знак"/>
    <w:aliases w:val="Глава Знак"/>
    <w:basedOn w:val="a0"/>
    <w:link w:val="1"/>
    <w:rsid w:val="00AF63AD"/>
    <w:rPr>
      <w:rFonts w:ascii="Arial" w:hAnsi="Arial" w:cs="Arial"/>
      <w:b/>
      <w:bCs/>
      <w:kern w:val="32"/>
      <w:sz w:val="32"/>
      <w:szCs w:val="32"/>
    </w:rPr>
  </w:style>
  <w:style w:type="paragraph" w:customStyle="1" w:styleId="ConsPlusNormal">
    <w:name w:val="ConsPlusNormal"/>
    <w:rsid w:val="00AF63AD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Hyperlink"/>
    <w:basedOn w:val="a0"/>
    <w:rsid w:val="00AF63AD"/>
    <w:rPr>
      <w:color w:val="0000FF"/>
      <w:u w:val="single"/>
    </w:rPr>
  </w:style>
  <w:style w:type="paragraph" w:styleId="aa">
    <w:name w:val="Body Text Indent"/>
    <w:basedOn w:val="a"/>
    <w:link w:val="ab"/>
    <w:semiHidden/>
    <w:rsid w:val="00AF63AD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b">
    <w:name w:val="Основной текст с отступом Знак"/>
    <w:basedOn w:val="a0"/>
    <w:link w:val="aa"/>
    <w:semiHidden/>
    <w:rsid w:val="00AF63AD"/>
    <w:rPr>
      <w:rFonts w:ascii="Times New Roman" w:hAnsi="Times New Roman"/>
      <w:sz w:val="24"/>
      <w:szCs w:val="24"/>
    </w:rPr>
  </w:style>
  <w:style w:type="character" w:customStyle="1" w:styleId="st">
    <w:name w:val="st"/>
    <w:basedOn w:val="a0"/>
    <w:rsid w:val="00AF63AD"/>
  </w:style>
  <w:style w:type="character" w:customStyle="1" w:styleId="40">
    <w:name w:val="Заголовок 4 Знак"/>
    <w:basedOn w:val="a0"/>
    <w:link w:val="4"/>
    <w:uiPriority w:val="9"/>
    <w:semiHidden/>
    <w:rsid w:val="00AF63A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rsid w:val="00AF63AD"/>
    <w:rPr>
      <w:rFonts w:ascii="Times New Roman" w:hAnsi="Times New Roman"/>
      <w:b/>
      <w:bCs/>
      <w:sz w:val="22"/>
      <w:szCs w:val="22"/>
    </w:rPr>
  </w:style>
  <w:style w:type="character" w:styleId="ac">
    <w:name w:val="page number"/>
    <w:basedOn w:val="a0"/>
    <w:semiHidden/>
    <w:rsid w:val="00AF63AD"/>
  </w:style>
  <w:style w:type="paragraph" w:styleId="ad">
    <w:name w:val="footer"/>
    <w:basedOn w:val="a"/>
    <w:link w:val="ae"/>
    <w:semiHidden/>
    <w:rsid w:val="00AF63A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e">
    <w:name w:val="Нижний колонтитул Знак"/>
    <w:basedOn w:val="a0"/>
    <w:link w:val="ad"/>
    <w:semiHidden/>
    <w:rsid w:val="00AF63AD"/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rsid w:val="00AF63AD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uiPriority w:val="59"/>
    <w:rsid w:val="000D2D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Адресат"/>
    <w:basedOn w:val="a"/>
    <w:rsid w:val="002A1651"/>
    <w:pPr>
      <w:spacing w:before="120" w:after="0" w:line="240" w:lineRule="auto"/>
    </w:pPr>
    <w:rPr>
      <w:rFonts w:ascii="Times New Roman" w:hAnsi="Times New Roman"/>
      <w:b/>
      <w:sz w:val="26"/>
      <w:szCs w:val="20"/>
    </w:rPr>
  </w:style>
  <w:style w:type="paragraph" w:styleId="af1">
    <w:name w:val="List Paragraph"/>
    <w:basedOn w:val="a"/>
    <w:uiPriority w:val="34"/>
    <w:qFormat/>
    <w:rsid w:val="002056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0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932FCE-3820-48F8-BCFB-1CE01B3C9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DSZN</Company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cspnlen-iak</dc:creator>
  <cp:lastModifiedBy>anosova</cp:lastModifiedBy>
  <cp:revision>2</cp:revision>
  <cp:lastPrinted>2015-12-09T05:00:00Z</cp:lastPrinted>
  <dcterms:created xsi:type="dcterms:W3CDTF">2015-12-19T04:56:00Z</dcterms:created>
  <dcterms:modified xsi:type="dcterms:W3CDTF">2015-12-19T04:56:00Z</dcterms:modified>
</cp:coreProperties>
</file>