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C8A" w:rsidRDefault="00741C8A">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4677"/>
        <w:gridCol w:w="4677"/>
      </w:tblGrid>
      <w:tr w:rsidR="00741C8A">
        <w:tc>
          <w:tcPr>
            <w:tcW w:w="4677" w:type="dxa"/>
            <w:tcBorders>
              <w:top w:val="nil"/>
              <w:left w:val="nil"/>
              <w:bottom w:val="nil"/>
              <w:right w:val="nil"/>
            </w:tcBorders>
          </w:tcPr>
          <w:p w:rsidR="00741C8A" w:rsidRDefault="00741C8A">
            <w:pPr>
              <w:pStyle w:val="ConsPlusNormal"/>
            </w:pPr>
            <w:r>
              <w:t>9 февраля 2009 года</w:t>
            </w:r>
          </w:p>
        </w:tc>
        <w:tc>
          <w:tcPr>
            <w:tcW w:w="4677" w:type="dxa"/>
            <w:tcBorders>
              <w:top w:val="nil"/>
              <w:left w:val="nil"/>
              <w:bottom w:val="nil"/>
              <w:right w:val="nil"/>
            </w:tcBorders>
          </w:tcPr>
          <w:p w:rsidR="00741C8A" w:rsidRDefault="00741C8A">
            <w:pPr>
              <w:pStyle w:val="ConsPlusNormal"/>
              <w:jc w:val="right"/>
            </w:pPr>
            <w:r>
              <w:t>N 8-ФЗ</w:t>
            </w:r>
          </w:p>
        </w:tc>
      </w:tr>
    </w:tbl>
    <w:p w:rsidR="00741C8A" w:rsidRDefault="00741C8A">
      <w:pPr>
        <w:pStyle w:val="ConsPlusNormal"/>
        <w:pBdr>
          <w:top w:val="single" w:sz="6" w:space="0" w:color="auto"/>
        </w:pBdr>
        <w:spacing w:before="100" w:after="100"/>
        <w:jc w:val="both"/>
        <w:rPr>
          <w:sz w:val="2"/>
          <w:szCs w:val="2"/>
        </w:rPr>
      </w:pPr>
    </w:p>
    <w:p w:rsidR="00741C8A" w:rsidRDefault="00741C8A">
      <w:pPr>
        <w:pStyle w:val="ConsPlusNormal"/>
        <w:jc w:val="center"/>
      </w:pPr>
    </w:p>
    <w:p w:rsidR="00741C8A" w:rsidRDefault="00741C8A">
      <w:pPr>
        <w:pStyle w:val="ConsPlusTitle"/>
        <w:jc w:val="center"/>
      </w:pPr>
      <w:r>
        <w:t>РОССИЙСКАЯ ФЕДЕРАЦИЯ</w:t>
      </w:r>
    </w:p>
    <w:p w:rsidR="00741C8A" w:rsidRDefault="00741C8A">
      <w:pPr>
        <w:pStyle w:val="ConsPlusTitle"/>
        <w:jc w:val="center"/>
      </w:pPr>
    </w:p>
    <w:p w:rsidR="00741C8A" w:rsidRDefault="00741C8A">
      <w:pPr>
        <w:pStyle w:val="ConsPlusTitle"/>
        <w:jc w:val="center"/>
      </w:pPr>
      <w:r>
        <w:t>ФЕДЕРАЛЬНЫЙ ЗАКОН</w:t>
      </w:r>
    </w:p>
    <w:p w:rsidR="00741C8A" w:rsidRDefault="00741C8A">
      <w:pPr>
        <w:pStyle w:val="ConsPlusTitle"/>
        <w:jc w:val="center"/>
      </w:pPr>
    </w:p>
    <w:p w:rsidR="00741C8A" w:rsidRDefault="00741C8A">
      <w:pPr>
        <w:pStyle w:val="ConsPlusTitle"/>
        <w:jc w:val="center"/>
      </w:pPr>
      <w:r>
        <w:t>ОБ ОБЕСПЕЧЕНИИ ДОСТУПА К ИНФОРМАЦИИ</w:t>
      </w:r>
    </w:p>
    <w:p w:rsidR="00741C8A" w:rsidRDefault="00741C8A">
      <w:pPr>
        <w:pStyle w:val="ConsPlusTitle"/>
        <w:jc w:val="center"/>
      </w:pPr>
      <w:r>
        <w:t>О ДЕЯТЕЛЬНОСТИ ГОСУДАРСТВЕННЫХ ОРГАНОВ И ОРГАНОВ</w:t>
      </w:r>
    </w:p>
    <w:p w:rsidR="00741C8A" w:rsidRDefault="00741C8A">
      <w:pPr>
        <w:pStyle w:val="ConsPlusTitle"/>
        <w:jc w:val="center"/>
      </w:pPr>
      <w:r>
        <w:t>МЕСТНОГО САМОУПРАВЛЕНИЯ</w:t>
      </w:r>
    </w:p>
    <w:p w:rsidR="00741C8A" w:rsidRDefault="00741C8A">
      <w:pPr>
        <w:pStyle w:val="ConsPlusNormal"/>
        <w:ind w:firstLine="540"/>
        <w:jc w:val="both"/>
      </w:pPr>
    </w:p>
    <w:p w:rsidR="00741C8A" w:rsidRDefault="00741C8A">
      <w:pPr>
        <w:pStyle w:val="ConsPlusNormal"/>
        <w:jc w:val="right"/>
      </w:pPr>
      <w:r>
        <w:t>Принят</w:t>
      </w:r>
    </w:p>
    <w:p w:rsidR="00741C8A" w:rsidRDefault="00741C8A">
      <w:pPr>
        <w:pStyle w:val="ConsPlusNormal"/>
        <w:jc w:val="right"/>
      </w:pPr>
      <w:r>
        <w:t>Государственной Думой</w:t>
      </w:r>
    </w:p>
    <w:p w:rsidR="00741C8A" w:rsidRDefault="00741C8A">
      <w:pPr>
        <w:pStyle w:val="ConsPlusNormal"/>
        <w:jc w:val="right"/>
      </w:pPr>
      <w:r>
        <w:t>21 января 2009 года</w:t>
      </w:r>
    </w:p>
    <w:p w:rsidR="00741C8A" w:rsidRDefault="00741C8A">
      <w:pPr>
        <w:pStyle w:val="ConsPlusNormal"/>
        <w:jc w:val="right"/>
      </w:pPr>
    </w:p>
    <w:p w:rsidR="00741C8A" w:rsidRDefault="00741C8A">
      <w:pPr>
        <w:pStyle w:val="ConsPlusNormal"/>
        <w:jc w:val="right"/>
      </w:pPr>
      <w:r>
        <w:t>Одобрен</w:t>
      </w:r>
    </w:p>
    <w:p w:rsidR="00741C8A" w:rsidRDefault="00741C8A">
      <w:pPr>
        <w:pStyle w:val="ConsPlusNormal"/>
        <w:jc w:val="right"/>
      </w:pPr>
      <w:r>
        <w:t>Советом Федерации</w:t>
      </w:r>
    </w:p>
    <w:p w:rsidR="00741C8A" w:rsidRDefault="00741C8A">
      <w:pPr>
        <w:pStyle w:val="ConsPlusNormal"/>
        <w:jc w:val="right"/>
      </w:pPr>
      <w:r>
        <w:t>28 января 2009 года</w:t>
      </w:r>
    </w:p>
    <w:p w:rsidR="00741C8A" w:rsidRDefault="00741C8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741C8A">
        <w:trPr>
          <w:jc w:val="center"/>
        </w:trPr>
        <w:tc>
          <w:tcPr>
            <w:tcW w:w="9294" w:type="dxa"/>
            <w:tcBorders>
              <w:top w:val="nil"/>
              <w:left w:val="single" w:sz="24" w:space="0" w:color="CED3F1"/>
              <w:bottom w:val="nil"/>
              <w:right w:val="single" w:sz="24" w:space="0" w:color="F4F3F8"/>
            </w:tcBorders>
            <w:shd w:val="clear" w:color="auto" w:fill="F4F3F8"/>
          </w:tcPr>
          <w:p w:rsidR="00741C8A" w:rsidRDefault="00741C8A">
            <w:pPr>
              <w:pStyle w:val="ConsPlusNormal"/>
              <w:jc w:val="center"/>
            </w:pPr>
            <w:r>
              <w:rPr>
                <w:color w:val="392C69"/>
              </w:rPr>
              <w:t>Список изменяющих документов</w:t>
            </w:r>
          </w:p>
          <w:p w:rsidR="00741C8A" w:rsidRDefault="00741C8A">
            <w:pPr>
              <w:pStyle w:val="ConsPlusNormal"/>
              <w:jc w:val="center"/>
            </w:pPr>
            <w:r>
              <w:rPr>
                <w:color w:val="392C69"/>
              </w:rPr>
              <w:t xml:space="preserve">(в ред. Федеральных законов от 11.07.2011 </w:t>
            </w:r>
            <w:hyperlink r:id="rId4" w:history="1">
              <w:r>
                <w:rPr>
                  <w:color w:val="0000FF"/>
                </w:rPr>
                <w:t>N 200-ФЗ</w:t>
              </w:r>
            </w:hyperlink>
            <w:r>
              <w:rPr>
                <w:color w:val="392C69"/>
              </w:rPr>
              <w:t>,</w:t>
            </w:r>
          </w:p>
          <w:p w:rsidR="00741C8A" w:rsidRDefault="00741C8A">
            <w:pPr>
              <w:pStyle w:val="ConsPlusNormal"/>
              <w:jc w:val="center"/>
            </w:pPr>
            <w:r>
              <w:rPr>
                <w:color w:val="392C69"/>
              </w:rPr>
              <w:t xml:space="preserve">от 07.06.2013 </w:t>
            </w:r>
            <w:hyperlink r:id="rId5" w:history="1">
              <w:r>
                <w:rPr>
                  <w:color w:val="0000FF"/>
                </w:rPr>
                <w:t>N 112-ФЗ</w:t>
              </w:r>
            </w:hyperlink>
            <w:r>
              <w:rPr>
                <w:color w:val="392C69"/>
              </w:rPr>
              <w:t xml:space="preserve">, от 21.12.2013 </w:t>
            </w:r>
            <w:hyperlink r:id="rId6" w:history="1">
              <w:r>
                <w:rPr>
                  <w:color w:val="0000FF"/>
                </w:rPr>
                <w:t>N 366-ФЗ</w:t>
              </w:r>
            </w:hyperlink>
            <w:r>
              <w:rPr>
                <w:color w:val="392C69"/>
              </w:rPr>
              <w:t>,</w:t>
            </w:r>
          </w:p>
          <w:p w:rsidR="00741C8A" w:rsidRDefault="00741C8A">
            <w:pPr>
              <w:pStyle w:val="ConsPlusNormal"/>
              <w:jc w:val="center"/>
            </w:pPr>
            <w:r>
              <w:rPr>
                <w:color w:val="392C69"/>
              </w:rPr>
              <w:t xml:space="preserve">от 28.12.2013 </w:t>
            </w:r>
            <w:hyperlink r:id="rId7" w:history="1">
              <w:r>
                <w:rPr>
                  <w:color w:val="0000FF"/>
                </w:rPr>
                <w:t>N 396-ФЗ</w:t>
              </w:r>
            </w:hyperlink>
            <w:r>
              <w:rPr>
                <w:color w:val="392C69"/>
              </w:rPr>
              <w:t xml:space="preserve">, от 04.11.2014 </w:t>
            </w:r>
            <w:hyperlink r:id="rId8" w:history="1">
              <w:r>
                <w:rPr>
                  <w:color w:val="0000FF"/>
                </w:rPr>
                <w:t>N 331-ФЗ</w:t>
              </w:r>
            </w:hyperlink>
            <w:r>
              <w:rPr>
                <w:color w:val="392C69"/>
              </w:rPr>
              <w:t>,</w:t>
            </w:r>
          </w:p>
          <w:p w:rsidR="00741C8A" w:rsidRDefault="00741C8A">
            <w:pPr>
              <w:pStyle w:val="ConsPlusNormal"/>
              <w:jc w:val="center"/>
            </w:pPr>
            <w:r>
              <w:rPr>
                <w:color w:val="392C69"/>
              </w:rPr>
              <w:t xml:space="preserve">от 01.12.2014 </w:t>
            </w:r>
            <w:hyperlink r:id="rId9" w:history="1">
              <w:r>
                <w:rPr>
                  <w:color w:val="0000FF"/>
                </w:rPr>
                <w:t>N 419-ФЗ</w:t>
              </w:r>
            </w:hyperlink>
            <w:r>
              <w:rPr>
                <w:color w:val="392C69"/>
              </w:rPr>
              <w:t xml:space="preserve">, от 28.11.2015 </w:t>
            </w:r>
            <w:hyperlink r:id="rId10" w:history="1">
              <w:r>
                <w:rPr>
                  <w:color w:val="0000FF"/>
                </w:rPr>
                <w:t>N 357-ФЗ</w:t>
              </w:r>
            </w:hyperlink>
            <w:r>
              <w:rPr>
                <w:color w:val="392C69"/>
              </w:rPr>
              <w:t>,</w:t>
            </w:r>
          </w:p>
          <w:p w:rsidR="00741C8A" w:rsidRDefault="00741C8A">
            <w:pPr>
              <w:pStyle w:val="ConsPlusNormal"/>
              <w:jc w:val="center"/>
            </w:pPr>
            <w:r>
              <w:rPr>
                <w:color w:val="392C69"/>
              </w:rPr>
              <w:t xml:space="preserve">от 09.03.2016 </w:t>
            </w:r>
            <w:hyperlink r:id="rId11" w:history="1">
              <w:r>
                <w:rPr>
                  <w:color w:val="0000FF"/>
                </w:rPr>
                <w:t>N 66-ФЗ</w:t>
              </w:r>
            </w:hyperlink>
            <w:r>
              <w:rPr>
                <w:color w:val="392C69"/>
              </w:rPr>
              <w:t xml:space="preserve">, от 28.12.2017 </w:t>
            </w:r>
            <w:hyperlink r:id="rId12" w:history="1">
              <w:r>
                <w:rPr>
                  <w:color w:val="0000FF"/>
                </w:rPr>
                <w:t>N 423-ФЗ</w:t>
              </w:r>
            </w:hyperlink>
            <w:r>
              <w:rPr>
                <w:color w:val="392C69"/>
              </w:rPr>
              <w:t>)</w:t>
            </w:r>
          </w:p>
        </w:tc>
      </w:tr>
    </w:tbl>
    <w:p w:rsidR="00741C8A" w:rsidRDefault="00741C8A">
      <w:pPr>
        <w:pStyle w:val="ConsPlusNormal"/>
        <w:jc w:val="center"/>
      </w:pPr>
    </w:p>
    <w:p w:rsidR="00741C8A" w:rsidRDefault="00741C8A">
      <w:pPr>
        <w:pStyle w:val="ConsPlusTitle"/>
        <w:jc w:val="center"/>
        <w:outlineLvl w:val="0"/>
      </w:pPr>
      <w:r>
        <w:t>Глава 1. ОБЩИЕ ПОЛОЖЕНИЯ</w:t>
      </w:r>
    </w:p>
    <w:p w:rsidR="00741C8A" w:rsidRDefault="00741C8A">
      <w:pPr>
        <w:pStyle w:val="ConsPlusNormal"/>
        <w:ind w:firstLine="540"/>
        <w:jc w:val="both"/>
      </w:pPr>
    </w:p>
    <w:p w:rsidR="00741C8A" w:rsidRDefault="00741C8A">
      <w:pPr>
        <w:pStyle w:val="ConsPlusTitle"/>
        <w:ind w:firstLine="540"/>
        <w:jc w:val="both"/>
        <w:outlineLvl w:val="1"/>
      </w:pPr>
      <w:r>
        <w:t>Статья 1. Основные понятия, используемые в настоящем Федеральном законе</w:t>
      </w:r>
    </w:p>
    <w:p w:rsidR="00741C8A" w:rsidRDefault="00741C8A">
      <w:pPr>
        <w:pStyle w:val="ConsPlusNormal"/>
        <w:ind w:firstLine="540"/>
        <w:jc w:val="both"/>
      </w:pPr>
    </w:p>
    <w:p w:rsidR="00741C8A" w:rsidRDefault="00741C8A">
      <w:pPr>
        <w:pStyle w:val="ConsPlusNormal"/>
        <w:ind w:firstLine="540"/>
        <w:jc w:val="both"/>
      </w:pPr>
      <w:r>
        <w:t>Для целей настоящего Федерального закона используются следующие основные понятия:</w:t>
      </w:r>
    </w:p>
    <w:p w:rsidR="00741C8A" w:rsidRDefault="00741C8A">
      <w:pPr>
        <w:pStyle w:val="ConsPlusNormal"/>
        <w:spacing w:before="220"/>
        <w:ind w:firstLine="540"/>
        <w:jc w:val="both"/>
      </w:pPr>
      <w:r>
        <w:t>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rsidR="00741C8A" w:rsidRDefault="00741C8A">
      <w:pPr>
        <w:pStyle w:val="ConsPlusNormal"/>
        <w:spacing w:before="220"/>
        <w:ind w:firstLine="540"/>
        <w:jc w:val="both"/>
      </w:pPr>
      <w:r>
        <w:t>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
    <w:p w:rsidR="00741C8A" w:rsidRDefault="00741C8A">
      <w:pPr>
        <w:pStyle w:val="ConsPlusNormal"/>
        <w:spacing w:before="220"/>
        <w:ind w:firstLine="540"/>
        <w:jc w:val="both"/>
      </w:pPr>
      <w:r>
        <w:t xml:space="preserve">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Пользователями информацией являются также государственные органы, органы местного самоуправления, осуществляющие </w:t>
      </w:r>
      <w:r>
        <w:lastRenderedPageBreak/>
        <w:t>поиск указанной информации в соответствии с настоящим Федеральным законом;</w:t>
      </w:r>
    </w:p>
    <w:p w:rsidR="00741C8A" w:rsidRDefault="00741C8A">
      <w:pPr>
        <w:pStyle w:val="ConsPlusNormal"/>
        <w:spacing w:before="220"/>
        <w:ind w:firstLine="540"/>
        <w:jc w:val="both"/>
      </w:pPr>
      <w:r>
        <w:t>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должностному лицу о предоставлении информации о деятельности этого органа;</w:t>
      </w:r>
    </w:p>
    <w:p w:rsidR="00741C8A" w:rsidRDefault="00741C8A">
      <w:pPr>
        <w:pStyle w:val="ConsPlusNormal"/>
        <w:spacing w:before="220"/>
        <w:ind w:firstLine="540"/>
        <w:jc w:val="both"/>
      </w:pPr>
      <w:r>
        <w:t>5) официальный сайт государственного органа или органа местного самоуправления (далее -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или органа местного самоуправления, электронный адрес которого включает доменное имя, права на которое принадлежат государственному органу или органу местного самоуправления. Федеральным законом может быть предусмотрено создание единого портала, на котором размещаются официальные сайты нескольких государственных органов.</w:t>
      </w:r>
    </w:p>
    <w:p w:rsidR="00741C8A" w:rsidRDefault="00741C8A">
      <w:pPr>
        <w:pStyle w:val="ConsPlusNormal"/>
        <w:jc w:val="both"/>
      </w:pPr>
      <w:r>
        <w:t xml:space="preserve">(в ред. Федеральных законов от 11.07.2011 </w:t>
      </w:r>
      <w:hyperlink r:id="rId13" w:history="1">
        <w:r>
          <w:rPr>
            <w:color w:val="0000FF"/>
          </w:rPr>
          <w:t>N 200-ФЗ</w:t>
        </w:r>
      </w:hyperlink>
      <w:r>
        <w:t xml:space="preserve">, от 09.03.2016 </w:t>
      </w:r>
      <w:hyperlink r:id="rId14" w:history="1">
        <w:r>
          <w:rPr>
            <w:color w:val="0000FF"/>
          </w:rPr>
          <w:t>N 66-ФЗ</w:t>
        </w:r>
      </w:hyperlink>
      <w:r>
        <w:t>)</w:t>
      </w:r>
    </w:p>
    <w:p w:rsidR="00741C8A" w:rsidRDefault="00741C8A">
      <w:pPr>
        <w:pStyle w:val="ConsPlusNormal"/>
        <w:ind w:firstLine="540"/>
        <w:jc w:val="both"/>
      </w:pPr>
    </w:p>
    <w:p w:rsidR="00741C8A" w:rsidRDefault="00741C8A">
      <w:pPr>
        <w:pStyle w:val="ConsPlusTitle"/>
        <w:ind w:firstLine="540"/>
        <w:jc w:val="both"/>
        <w:outlineLvl w:val="1"/>
      </w:pPr>
      <w:r>
        <w:t>Статья 2. Сфера действия настоящего Федерального закона</w:t>
      </w:r>
    </w:p>
    <w:p w:rsidR="00741C8A" w:rsidRDefault="00741C8A">
      <w:pPr>
        <w:pStyle w:val="ConsPlusNormal"/>
        <w:ind w:firstLine="540"/>
        <w:jc w:val="both"/>
      </w:pPr>
    </w:p>
    <w:p w:rsidR="00741C8A" w:rsidRDefault="00741C8A">
      <w:pPr>
        <w:pStyle w:val="ConsPlusNormal"/>
        <w:ind w:firstLine="540"/>
        <w:jc w:val="both"/>
      </w:pPr>
      <w:r>
        <w:t>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2. 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
    <w:p w:rsidR="00741C8A" w:rsidRDefault="00741C8A">
      <w:pPr>
        <w:pStyle w:val="ConsPlusNormal"/>
        <w:spacing w:before="220"/>
        <w:ind w:firstLine="540"/>
        <w:jc w:val="both"/>
      </w:pPr>
      <w:r>
        <w:t>3. 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
    <w:p w:rsidR="00741C8A" w:rsidRDefault="00741C8A">
      <w:pPr>
        <w:pStyle w:val="ConsPlusNormal"/>
        <w:spacing w:before="220"/>
        <w:ind w:firstLine="540"/>
        <w:jc w:val="both"/>
      </w:pPr>
      <w:r>
        <w:t>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части, не урегулированной законодательством Российской Федерации о средствах массовой информации.</w:t>
      </w:r>
    </w:p>
    <w:p w:rsidR="00741C8A" w:rsidRDefault="00741C8A">
      <w:pPr>
        <w:pStyle w:val="ConsPlusNormal"/>
        <w:spacing w:before="220"/>
        <w:ind w:firstLine="540"/>
        <w:jc w:val="both"/>
      </w:pPr>
      <w:r>
        <w:t>5. Действие настоящего Федерального закона не распространяется на:</w:t>
      </w:r>
    </w:p>
    <w:p w:rsidR="00741C8A" w:rsidRDefault="00741C8A">
      <w:pPr>
        <w:pStyle w:val="ConsPlusNormal"/>
        <w:spacing w:before="220"/>
        <w:ind w:firstLine="540"/>
        <w:jc w:val="both"/>
      </w:pPr>
      <w:r>
        <w:t>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rsidR="00741C8A" w:rsidRDefault="00741C8A">
      <w:pPr>
        <w:pStyle w:val="ConsPlusNormal"/>
        <w:spacing w:before="220"/>
        <w:ind w:firstLine="540"/>
        <w:jc w:val="both"/>
      </w:pPr>
      <w:r>
        <w:t xml:space="preserve">2) </w:t>
      </w:r>
      <w:hyperlink r:id="rId15" w:history="1">
        <w:r>
          <w:rPr>
            <w:color w:val="0000FF"/>
          </w:rPr>
          <w:t>порядок</w:t>
        </w:r>
      </w:hyperlink>
      <w:r>
        <w:t xml:space="preserve"> рассмотрения государственными органами и органами местного самоуправления обращений граждан;</w:t>
      </w:r>
    </w:p>
    <w:p w:rsidR="00741C8A" w:rsidRDefault="00741C8A">
      <w:pPr>
        <w:pStyle w:val="ConsPlusNormal"/>
        <w:spacing w:before="220"/>
        <w:ind w:firstLine="540"/>
        <w:jc w:val="both"/>
      </w:pPr>
      <w:r>
        <w:t>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741C8A" w:rsidRDefault="00741C8A">
      <w:pPr>
        <w:pStyle w:val="ConsPlusNormal"/>
        <w:ind w:firstLine="540"/>
        <w:jc w:val="both"/>
      </w:pPr>
    </w:p>
    <w:p w:rsidR="00741C8A" w:rsidRDefault="00741C8A">
      <w:pPr>
        <w:pStyle w:val="ConsPlusTitle"/>
        <w:ind w:firstLine="540"/>
        <w:jc w:val="both"/>
        <w:outlineLvl w:val="1"/>
      </w:pPr>
      <w:r>
        <w:t>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 xml:space="preserve">1.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hyperlink r:id="rId16"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Федеральным </w:t>
      </w:r>
      <w:hyperlink r:id="rId17" w:history="1">
        <w:r>
          <w:rPr>
            <w:color w:val="0000FF"/>
          </w:rPr>
          <w:t>законом</w:t>
        </w:r>
      </w:hyperlink>
      <w: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 судов в Российской Федерации"), другими федеральными законами, иными нормативными правовыми актами Российской Федерации. Правовое 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самоуправления - муниципальными правовыми актами.</w:t>
      </w:r>
    </w:p>
    <w:p w:rsidR="00741C8A" w:rsidRDefault="00741C8A">
      <w:pPr>
        <w:pStyle w:val="ConsPlusNormal"/>
        <w:spacing w:before="220"/>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741C8A" w:rsidRDefault="00741C8A">
      <w:pPr>
        <w:pStyle w:val="ConsPlusNormal"/>
        <w:ind w:firstLine="540"/>
        <w:jc w:val="both"/>
      </w:pPr>
    </w:p>
    <w:p w:rsidR="00741C8A" w:rsidRDefault="00741C8A">
      <w:pPr>
        <w:pStyle w:val="ConsPlusTitle"/>
        <w:ind w:firstLine="540"/>
        <w:jc w:val="both"/>
        <w:outlineLvl w:val="1"/>
      </w:pPr>
      <w:r>
        <w:t>Статья 4. Основные принципы обеспечения доступа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Основными принципами обеспечения доступа к информации о деятельности государственных органов и органов местного самоуправления являются:</w:t>
      </w:r>
    </w:p>
    <w:p w:rsidR="00741C8A" w:rsidRDefault="00741C8A">
      <w:pPr>
        <w:pStyle w:val="ConsPlusNormal"/>
        <w:spacing w:before="220"/>
        <w:ind w:firstLine="540"/>
        <w:jc w:val="both"/>
      </w:pPr>
      <w:r>
        <w:t xml:space="preserve">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w:t>
      </w:r>
      <w:hyperlink r:id="rId18" w:history="1">
        <w:r>
          <w:rPr>
            <w:color w:val="0000FF"/>
          </w:rPr>
          <w:t>законом</w:t>
        </w:r>
      </w:hyperlink>
      <w:r>
        <w:t>;</w:t>
      </w:r>
    </w:p>
    <w:p w:rsidR="00741C8A" w:rsidRDefault="00741C8A">
      <w:pPr>
        <w:pStyle w:val="ConsPlusNormal"/>
        <w:spacing w:before="220"/>
        <w:ind w:firstLine="540"/>
        <w:jc w:val="both"/>
      </w:pPr>
      <w:r>
        <w:t>2) достоверность информации о деятельности государственных органов и органов местного самоуправления и своевременность ее предоставления;</w:t>
      </w:r>
    </w:p>
    <w:p w:rsidR="00741C8A" w:rsidRDefault="00741C8A">
      <w:pPr>
        <w:pStyle w:val="ConsPlusNormal"/>
        <w:spacing w:before="220"/>
        <w:ind w:firstLine="540"/>
        <w:jc w:val="both"/>
      </w:pPr>
      <w:r>
        <w:t>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rsidR="00741C8A" w:rsidRDefault="00741C8A">
      <w:pPr>
        <w:pStyle w:val="ConsPlusNormal"/>
        <w:spacing w:before="220"/>
        <w:ind w:firstLine="540"/>
        <w:jc w:val="both"/>
      </w:pPr>
      <w:r>
        <w:t>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Title"/>
        <w:ind w:firstLine="540"/>
        <w:jc w:val="both"/>
        <w:outlineLvl w:val="1"/>
      </w:pPr>
      <w:r>
        <w:t>Статья 5. Информация о деятельности государственных органов и органов местного самоуправления, доступ к которой ограничен</w:t>
      </w:r>
    </w:p>
    <w:p w:rsidR="00741C8A" w:rsidRDefault="00741C8A">
      <w:pPr>
        <w:pStyle w:val="ConsPlusNormal"/>
        <w:ind w:firstLine="540"/>
        <w:jc w:val="both"/>
      </w:pPr>
    </w:p>
    <w:p w:rsidR="00741C8A" w:rsidRDefault="00741C8A">
      <w:pPr>
        <w:pStyle w:val="ConsPlusNormal"/>
        <w:ind w:firstLine="540"/>
        <w:jc w:val="both"/>
      </w:pPr>
      <w:r>
        <w:t xml:space="preserve">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hyperlink r:id="rId19" w:history="1">
        <w:r>
          <w:rPr>
            <w:color w:val="0000FF"/>
          </w:rPr>
          <w:t>тайну</w:t>
        </w:r>
      </w:hyperlink>
      <w:r>
        <w:t>.</w:t>
      </w:r>
    </w:p>
    <w:p w:rsidR="00741C8A" w:rsidRDefault="00741C8A">
      <w:pPr>
        <w:pStyle w:val="ConsPlusNormal"/>
        <w:spacing w:before="220"/>
        <w:ind w:firstLine="540"/>
        <w:jc w:val="both"/>
      </w:pPr>
      <w:r>
        <w:t xml:space="preserve">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w:t>
      </w:r>
      <w:hyperlink r:id="rId20" w:history="1">
        <w:r>
          <w:rPr>
            <w:color w:val="0000FF"/>
          </w:rPr>
          <w:t>законом</w:t>
        </w:r>
      </w:hyperlink>
      <w:r>
        <w:t>.</w:t>
      </w:r>
    </w:p>
    <w:p w:rsidR="00741C8A" w:rsidRDefault="00741C8A">
      <w:pPr>
        <w:pStyle w:val="ConsPlusNormal"/>
        <w:ind w:firstLine="540"/>
        <w:jc w:val="both"/>
      </w:pPr>
    </w:p>
    <w:p w:rsidR="00741C8A" w:rsidRDefault="00741C8A">
      <w:pPr>
        <w:pStyle w:val="ConsPlusTitle"/>
        <w:ind w:firstLine="540"/>
        <w:jc w:val="both"/>
        <w:outlineLvl w:val="1"/>
      </w:pPr>
      <w:r>
        <w:t xml:space="preserve">Статья 6. Способы обеспечения доступа к информации о деятельности государственных </w:t>
      </w:r>
      <w:r>
        <w:lastRenderedPageBreak/>
        <w:t>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Доступ к информации о деятельности государственных органов и органов местного самоуправления может обеспечиваться следующими способами:</w:t>
      </w:r>
    </w:p>
    <w:p w:rsidR="00741C8A" w:rsidRDefault="00741C8A">
      <w:pPr>
        <w:pStyle w:val="ConsPlusNormal"/>
        <w:spacing w:before="220"/>
        <w:ind w:firstLine="540"/>
        <w:jc w:val="both"/>
      </w:pPr>
      <w:r>
        <w:t>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rsidR="00741C8A" w:rsidRDefault="00741C8A">
      <w:pPr>
        <w:pStyle w:val="ConsPlusNormal"/>
        <w:spacing w:before="220"/>
        <w:ind w:firstLine="540"/>
        <w:jc w:val="both"/>
      </w:pPr>
      <w:r>
        <w:t>2) размещение государственными органами и органами местного самоуправления информации о своей деятельности в сети "Интернет";</w:t>
      </w:r>
    </w:p>
    <w:p w:rsidR="00741C8A" w:rsidRDefault="00741C8A">
      <w:pPr>
        <w:pStyle w:val="ConsPlusNormal"/>
        <w:jc w:val="both"/>
      </w:pPr>
      <w:r>
        <w:t xml:space="preserve">(в ред. Федерального </w:t>
      </w:r>
      <w:hyperlink r:id="rId21" w:history="1">
        <w:r>
          <w:rPr>
            <w:color w:val="0000FF"/>
          </w:rPr>
          <w:t>закона</w:t>
        </w:r>
      </w:hyperlink>
      <w:r>
        <w:t xml:space="preserve"> от 11.07.2011 N 200-ФЗ)</w:t>
      </w:r>
    </w:p>
    <w:p w:rsidR="00741C8A" w:rsidRDefault="00741C8A">
      <w:pPr>
        <w:pStyle w:val="ConsPlusNormal"/>
        <w:spacing w:before="220"/>
        <w:ind w:firstLine="540"/>
        <w:jc w:val="both"/>
      </w:pPr>
      <w:r>
        <w:t>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rsidR="00741C8A" w:rsidRDefault="00741C8A">
      <w:pPr>
        <w:pStyle w:val="ConsPlusNormal"/>
        <w:spacing w:before="220"/>
        <w:ind w:firstLine="540"/>
        <w:jc w:val="both"/>
      </w:pPr>
      <w:r>
        <w:t>4) ознакомление пользователей информацией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741C8A" w:rsidRDefault="00741C8A">
      <w:pPr>
        <w:pStyle w:val="ConsPlusNormal"/>
        <w:spacing w:before="220"/>
        <w:ind w:firstLine="540"/>
        <w:jc w:val="both"/>
      </w:pPr>
      <w:r>
        <w:t>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rsidR="00741C8A" w:rsidRDefault="00741C8A">
      <w:pPr>
        <w:pStyle w:val="ConsPlusNormal"/>
        <w:spacing w:before="220"/>
        <w:ind w:firstLine="540"/>
        <w:jc w:val="both"/>
      </w:pPr>
      <w:r>
        <w:t>6) предоставление пользователям информацией по их запросу информации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rsidR="00741C8A" w:rsidRDefault="00741C8A">
      <w:pPr>
        <w:pStyle w:val="ConsPlusNormal"/>
        <w:ind w:firstLine="540"/>
        <w:jc w:val="both"/>
      </w:pPr>
    </w:p>
    <w:p w:rsidR="00741C8A" w:rsidRDefault="00741C8A">
      <w:pPr>
        <w:pStyle w:val="ConsPlusTitle"/>
        <w:ind w:firstLine="540"/>
        <w:jc w:val="both"/>
        <w:outlineLvl w:val="1"/>
      </w:pPr>
      <w:r>
        <w:t>Статья 7. Форма предоставления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rsidR="00741C8A" w:rsidRDefault="00741C8A">
      <w:pPr>
        <w:pStyle w:val="ConsPlusNormal"/>
        <w:spacing w:before="220"/>
        <w:ind w:firstLine="540"/>
        <w:jc w:val="both"/>
      </w:pPr>
      <w: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hyperlink r:id="rId22" w:history="1">
        <w:r>
          <w:rPr>
            <w:color w:val="0000FF"/>
          </w:rPr>
          <w:t>законом</w:t>
        </w:r>
      </w:hyperlink>
      <w: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rsidR="00741C8A" w:rsidRDefault="00741C8A">
      <w:pPr>
        <w:pStyle w:val="ConsPlusNormal"/>
        <w:spacing w:before="220"/>
        <w:ind w:firstLine="540"/>
        <w:jc w:val="both"/>
      </w:pPr>
      <w:r>
        <w:t xml:space="preserve">2.1. Общедоступная информация о деятельности государственных органов и органов </w:t>
      </w:r>
      <w:r>
        <w:lastRenderedPageBreak/>
        <w:t>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в сети "Интернет" в форме открытых данных.</w:t>
      </w:r>
    </w:p>
    <w:p w:rsidR="00741C8A" w:rsidRDefault="00741C8A">
      <w:pPr>
        <w:pStyle w:val="ConsPlusNormal"/>
        <w:jc w:val="both"/>
      </w:pPr>
      <w:r>
        <w:t xml:space="preserve">(часть 2.1 введена Федеральным </w:t>
      </w:r>
      <w:hyperlink r:id="rId23" w:history="1">
        <w:r>
          <w:rPr>
            <w:color w:val="0000FF"/>
          </w:rPr>
          <w:t>законом</w:t>
        </w:r>
      </w:hyperlink>
      <w:r>
        <w:t xml:space="preserve"> от 07.06.2013 N 112-ФЗ)</w:t>
      </w:r>
    </w:p>
    <w:p w:rsidR="00741C8A" w:rsidRDefault="00741C8A">
      <w:pPr>
        <w:pStyle w:val="ConsPlusNormal"/>
        <w:spacing w:before="220"/>
        <w:ind w:firstLine="540"/>
        <w:jc w:val="both"/>
      </w:pPr>
      <w:r>
        <w:t>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rsidR="00741C8A" w:rsidRDefault="00741C8A">
      <w:pPr>
        <w:pStyle w:val="ConsPlusNormal"/>
        <w:spacing w:before="220"/>
        <w:ind w:firstLine="540"/>
        <w:jc w:val="both"/>
      </w:pPr>
      <w:r>
        <w:t xml:space="preserve">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w:t>
      </w:r>
      <w:hyperlink r:id="rId24" w:history="1">
        <w:r>
          <w:rPr>
            <w:color w:val="0000FF"/>
          </w:rPr>
          <w:t>случаи</w:t>
        </w:r>
      </w:hyperlink>
      <w:r>
        <w:t>,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идентификации и аутентификации.</w:t>
      </w:r>
    </w:p>
    <w:p w:rsidR="00741C8A" w:rsidRDefault="00741C8A">
      <w:pPr>
        <w:pStyle w:val="ConsPlusNormal"/>
        <w:jc w:val="both"/>
      </w:pPr>
      <w:r>
        <w:t xml:space="preserve">(часть 4 в ред. Федерального </w:t>
      </w:r>
      <w:hyperlink r:id="rId25" w:history="1">
        <w:r>
          <w:rPr>
            <w:color w:val="0000FF"/>
          </w:rPr>
          <w:t>закона</w:t>
        </w:r>
      </w:hyperlink>
      <w:r>
        <w:t xml:space="preserve"> от 07.06.2013 N 112-ФЗ)</w:t>
      </w:r>
    </w:p>
    <w:p w:rsidR="00741C8A" w:rsidRDefault="00741C8A">
      <w:pPr>
        <w:pStyle w:val="ConsPlusNormal"/>
        <w:ind w:firstLine="540"/>
        <w:jc w:val="both"/>
      </w:pPr>
    </w:p>
    <w:p w:rsidR="00741C8A" w:rsidRDefault="00741C8A">
      <w:pPr>
        <w:pStyle w:val="ConsPlusTitle"/>
        <w:ind w:firstLine="540"/>
        <w:jc w:val="both"/>
        <w:outlineLvl w:val="1"/>
      </w:pPr>
      <w:r>
        <w:t>Статья 8. Права пользователя информацией</w:t>
      </w:r>
    </w:p>
    <w:p w:rsidR="00741C8A" w:rsidRDefault="00741C8A">
      <w:pPr>
        <w:pStyle w:val="ConsPlusNormal"/>
        <w:ind w:firstLine="540"/>
        <w:jc w:val="both"/>
      </w:pPr>
    </w:p>
    <w:p w:rsidR="00741C8A" w:rsidRDefault="00741C8A">
      <w:pPr>
        <w:pStyle w:val="ConsPlusNormal"/>
        <w:ind w:firstLine="540"/>
        <w:jc w:val="both"/>
      </w:pPr>
      <w:r>
        <w:t>Пользователь информацией имеет право:</w:t>
      </w:r>
    </w:p>
    <w:p w:rsidR="00741C8A" w:rsidRDefault="00741C8A">
      <w:pPr>
        <w:pStyle w:val="ConsPlusNormal"/>
        <w:spacing w:before="220"/>
        <w:ind w:firstLine="540"/>
        <w:jc w:val="both"/>
      </w:pPr>
      <w:r>
        <w:t>1) получать достоверную информацию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2) отказаться от получения информации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3) не обосновывать необходимость получения запрашиваемой информации о деятельности государственных органов и органов местного самоуправления, доступ к которой не ограничен;</w:t>
      </w:r>
    </w:p>
    <w:p w:rsidR="00741C8A" w:rsidRDefault="00741C8A">
      <w:pPr>
        <w:pStyle w:val="ConsPlusNormal"/>
        <w:spacing w:before="220"/>
        <w:ind w:firstLine="540"/>
        <w:jc w:val="both"/>
      </w:pPr>
      <w:r>
        <w:t>4) обжаловать в установленном порядке акты и (или)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и установленный порядок его реализации;</w:t>
      </w:r>
    </w:p>
    <w:p w:rsidR="00741C8A" w:rsidRDefault="00741C8A">
      <w:pPr>
        <w:pStyle w:val="ConsPlusNormal"/>
        <w:spacing w:before="220"/>
        <w:ind w:firstLine="540"/>
        <w:jc w:val="both"/>
      </w:pPr>
      <w:r>
        <w:t>5) требовать в установленном законом порядке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Title"/>
        <w:jc w:val="center"/>
        <w:outlineLvl w:val="0"/>
      </w:pPr>
      <w:r>
        <w:t>Глава 2. ОРГАНИЗАЦИЯ ДОСТУПА К ИНФОРМАЦИИ О ДЕЯТЕЛЬНОСТИ</w:t>
      </w:r>
    </w:p>
    <w:p w:rsidR="00741C8A" w:rsidRDefault="00741C8A">
      <w:pPr>
        <w:pStyle w:val="ConsPlusTitle"/>
        <w:jc w:val="center"/>
      </w:pPr>
      <w:r>
        <w:t>ГОСУДАРСТВЕННЫХ ОРГАНОВ И ОРГАНОВ МЕСТНОГО САМОУПРАВЛЕНИЯ.</w:t>
      </w:r>
    </w:p>
    <w:p w:rsidR="00741C8A" w:rsidRDefault="00741C8A">
      <w:pPr>
        <w:pStyle w:val="ConsPlusTitle"/>
        <w:jc w:val="center"/>
      </w:pPr>
      <w:r>
        <w:t>ОСНОВНЫЕ ТРЕБОВАНИЯ ПРИ ОБЕСПЕЧЕНИИ ДОСТУПА</w:t>
      </w:r>
    </w:p>
    <w:p w:rsidR="00741C8A" w:rsidRDefault="00741C8A">
      <w:pPr>
        <w:pStyle w:val="ConsPlusTitle"/>
        <w:jc w:val="center"/>
      </w:pPr>
      <w:r>
        <w:t>К ЭТОЙ ИНФОРМАЦИИ</w:t>
      </w:r>
    </w:p>
    <w:p w:rsidR="00741C8A" w:rsidRDefault="00741C8A">
      <w:pPr>
        <w:pStyle w:val="ConsPlusNormal"/>
        <w:ind w:firstLine="540"/>
        <w:jc w:val="both"/>
      </w:pPr>
    </w:p>
    <w:p w:rsidR="00741C8A" w:rsidRDefault="00741C8A">
      <w:pPr>
        <w:pStyle w:val="ConsPlusTitle"/>
        <w:ind w:firstLine="540"/>
        <w:jc w:val="both"/>
        <w:outlineLvl w:val="1"/>
      </w:pPr>
      <w:r>
        <w:t>Статья 9. Организация доступа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w:t>
      </w:r>
    </w:p>
    <w:p w:rsidR="00741C8A" w:rsidRDefault="00741C8A">
      <w:pPr>
        <w:pStyle w:val="ConsPlusNormal"/>
        <w:spacing w:before="220"/>
        <w:ind w:firstLine="540"/>
        <w:jc w:val="both"/>
      </w:pPr>
      <w:r>
        <w:t xml:space="preserve">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w:t>
      </w:r>
      <w:r>
        <w:lastRenderedPageBreak/>
        <w:t>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rsidR="00741C8A" w:rsidRDefault="00741C8A">
      <w:pPr>
        <w:pStyle w:val="ConsPlusNormal"/>
        <w:spacing w:before="220"/>
        <w:ind w:firstLine="540"/>
        <w:jc w:val="both"/>
      </w:pPr>
      <w:r>
        <w:t xml:space="preserve">3. 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порядке,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hyperlink r:id="rId26" w:history="1">
        <w:r>
          <w:rPr>
            <w:color w:val="0000FF"/>
          </w:rPr>
          <w:t>закона</w:t>
        </w:r>
      </w:hyperlink>
      <w:r>
        <w:t xml:space="preserve"> "Об обеспечении доступа к информации о деятельности судов в Российской Федерации".</w:t>
      </w:r>
    </w:p>
    <w:p w:rsidR="00741C8A" w:rsidRDefault="00741C8A">
      <w:pPr>
        <w:pStyle w:val="ConsPlusNormal"/>
        <w:ind w:firstLine="540"/>
        <w:jc w:val="both"/>
      </w:pPr>
    </w:p>
    <w:p w:rsidR="00741C8A" w:rsidRDefault="00741C8A">
      <w:pPr>
        <w:pStyle w:val="ConsPlusTitle"/>
        <w:ind w:firstLine="540"/>
        <w:jc w:val="both"/>
        <w:outlineLvl w:val="1"/>
      </w:pPr>
      <w:r>
        <w:t>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rsidR="00741C8A" w:rsidRDefault="00741C8A">
      <w:pPr>
        <w:pStyle w:val="ConsPlusNormal"/>
        <w:jc w:val="both"/>
      </w:pPr>
      <w:r>
        <w:t xml:space="preserve">(в ред. Федерального </w:t>
      </w:r>
      <w:hyperlink r:id="rId27" w:history="1">
        <w:r>
          <w:rPr>
            <w:color w:val="0000FF"/>
          </w:rPr>
          <w:t>закона</w:t>
        </w:r>
      </w:hyperlink>
      <w:r>
        <w:t xml:space="preserve"> от 11.07.2011 N 200-ФЗ)</w:t>
      </w:r>
    </w:p>
    <w:p w:rsidR="00741C8A" w:rsidRDefault="00741C8A">
      <w:pPr>
        <w:pStyle w:val="ConsPlusNormal"/>
        <w:ind w:firstLine="540"/>
        <w:jc w:val="both"/>
      </w:pPr>
    </w:p>
    <w:p w:rsidR="00741C8A" w:rsidRDefault="00741C8A">
      <w:pPr>
        <w:pStyle w:val="ConsPlusNormal"/>
        <w:ind w:firstLine="540"/>
        <w:jc w:val="both"/>
      </w:pPr>
      <w:bookmarkStart w:id="0" w:name="P112"/>
      <w:bookmarkEnd w:id="0"/>
      <w:r>
        <w:t>1. 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по которым пользователем информацией может быть направлен запрос и получена запрашиваемая информация. В случае, если орган местного самоуправления не имеет возможности размещать информацию о своей деятельности в сети "Интернет", указанная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Информация о деятельности органов местного самоуправления поселений, входящих в муниципальный район, может размещаться на официальном сайте этого муниципального района. Информация о деятельности органов местного самоуправления внутригородских районов может размещаться на официальном сайте городского округа с внутригородским делением.</w:t>
      </w:r>
    </w:p>
    <w:p w:rsidR="00741C8A" w:rsidRDefault="00741C8A">
      <w:pPr>
        <w:pStyle w:val="ConsPlusNormal"/>
        <w:jc w:val="both"/>
      </w:pPr>
      <w:r>
        <w:t xml:space="preserve">(в ред. Федеральных законов от 11.07.2011 </w:t>
      </w:r>
      <w:hyperlink r:id="rId28" w:history="1">
        <w:r>
          <w:rPr>
            <w:color w:val="0000FF"/>
          </w:rPr>
          <w:t>N 200-ФЗ</w:t>
        </w:r>
      </w:hyperlink>
      <w:r>
        <w:t xml:space="preserve">, от 28.11.2015 </w:t>
      </w:r>
      <w:hyperlink r:id="rId29" w:history="1">
        <w:r>
          <w:rPr>
            <w:color w:val="0000FF"/>
          </w:rPr>
          <w:t>N 357-ФЗ</w:t>
        </w:r>
      </w:hyperlink>
      <w:r>
        <w:t>)</w:t>
      </w:r>
    </w:p>
    <w:p w:rsidR="00741C8A" w:rsidRDefault="00741C8A">
      <w:pPr>
        <w:pStyle w:val="ConsPlusNormal"/>
        <w:spacing w:before="220"/>
        <w:ind w:firstLine="540"/>
        <w:jc w:val="both"/>
      </w:pPr>
      <w:r>
        <w:t xml:space="preserve">2. В целях обеспечения права неограниченного круга лиц на доступ к информации, указанной в </w:t>
      </w:r>
      <w:hyperlink w:anchor="P112" w:history="1">
        <w:r>
          <w:rPr>
            <w:color w:val="0000FF"/>
          </w:rPr>
          <w:t>части 1</w:t>
        </w:r>
      </w:hyperlink>
      <w:r>
        <w:t xml:space="preserve"> настоящей статьи, в местах, доступных для пользователей информацией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rsidR="00741C8A" w:rsidRDefault="00741C8A">
      <w:pPr>
        <w:pStyle w:val="ConsPlusNormal"/>
        <w:jc w:val="both"/>
      </w:pPr>
      <w:r>
        <w:t xml:space="preserve">(в ред. Федерального </w:t>
      </w:r>
      <w:hyperlink r:id="rId30" w:history="1">
        <w:r>
          <w:rPr>
            <w:color w:val="0000FF"/>
          </w:rPr>
          <w:t>закона</w:t>
        </w:r>
      </w:hyperlink>
      <w:r>
        <w:t xml:space="preserve"> от 11.07.2011 N 200-ФЗ)</w:t>
      </w:r>
    </w:p>
    <w:p w:rsidR="00741C8A" w:rsidRDefault="00741C8A">
      <w:pPr>
        <w:pStyle w:val="ConsPlusNormal"/>
        <w:spacing w:before="220"/>
        <w:ind w:firstLine="540"/>
        <w:jc w:val="both"/>
      </w:pPr>
      <w:r>
        <w:t xml:space="preserve">3. В целях обеспечения права пользователей информацией на доступ к информации, указанной в </w:t>
      </w:r>
      <w:hyperlink w:anchor="P112" w:history="1">
        <w:r>
          <w:rPr>
            <w:color w:val="0000FF"/>
          </w:rPr>
          <w:t>части 1</w:t>
        </w:r>
      </w:hyperlink>
      <w:r>
        <w:t xml:space="preserve"> настоящей статьи, государственные органы, органы местного самоуправления принимают меры по защите этой информации в соответствии с </w:t>
      </w:r>
      <w:hyperlink r:id="rId31" w:history="1">
        <w:r>
          <w:rPr>
            <w:color w:val="0000FF"/>
          </w:rPr>
          <w:t>законодательством</w:t>
        </w:r>
      </w:hyperlink>
      <w:r>
        <w:t xml:space="preserve"> Российской Федерации.</w:t>
      </w:r>
    </w:p>
    <w:p w:rsidR="00741C8A" w:rsidRDefault="00741C8A">
      <w:pPr>
        <w:pStyle w:val="ConsPlusNormal"/>
        <w:spacing w:before="220"/>
        <w:ind w:firstLine="540"/>
        <w:jc w:val="both"/>
      </w:pPr>
      <w:r>
        <w:t xml:space="preserve">4. </w:t>
      </w:r>
      <w:hyperlink r:id="rId32" w:history="1">
        <w:r>
          <w:rPr>
            <w:color w:val="0000FF"/>
          </w:rPr>
          <w:t>Требования</w:t>
        </w:r>
      </w:hyperlink>
      <w: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устанавливаются уполномоченным Правительством Российской Федерации федеральным органом исполнительной власти. Требования к технологическим, программным и лингвистическим средствам обеспечения пользования официальными сайтами иных государственных органов, а также органов местного самоуправления устанавливаются в пределах своих полномочий указанными органами.</w:t>
      </w:r>
    </w:p>
    <w:p w:rsidR="00741C8A" w:rsidRDefault="00741C8A">
      <w:pPr>
        <w:pStyle w:val="ConsPlusNormal"/>
        <w:spacing w:before="220"/>
        <w:ind w:firstLine="540"/>
        <w:jc w:val="both"/>
      </w:pPr>
      <w:r>
        <w:t xml:space="preserve">5. </w:t>
      </w:r>
      <w:hyperlink r:id="rId33" w:history="1">
        <w:r>
          <w:rPr>
            <w:color w:val="0000FF"/>
          </w:rPr>
          <w:t>Требования</w:t>
        </w:r>
      </w:hyperlink>
      <w:r>
        <w:t xml:space="preserve">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w:t>
      </w:r>
      <w:r>
        <w:lastRenderedPageBreak/>
        <w:t>федеральным органом исполнительной власти.</w:t>
      </w:r>
    </w:p>
    <w:p w:rsidR="00741C8A" w:rsidRDefault="00741C8A">
      <w:pPr>
        <w:pStyle w:val="ConsPlusNormal"/>
        <w:jc w:val="both"/>
      </w:pPr>
      <w:r>
        <w:t xml:space="preserve">(часть 5 введена Федеральным </w:t>
      </w:r>
      <w:hyperlink r:id="rId34" w:history="1">
        <w:r>
          <w:rPr>
            <w:color w:val="0000FF"/>
          </w:rPr>
          <w:t>законом</w:t>
        </w:r>
      </w:hyperlink>
      <w:r>
        <w:t xml:space="preserve"> от 07.06.2013 N 112-ФЗ)</w:t>
      </w:r>
    </w:p>
    <w:p w:rsidR="00741C8A" w:rsidRDefault="00741C8A">
      <w:pPr>
        <w:pStyle w:val="ConsPlusNormal"/>
        <w:spacing w:before="220"/>
        <w:ind w:firstLine="540"/>
        <w:jc w:val="both"/>
      </w:pPr>
      <w:r>
        <w:t xml:space="preserve">6. </w:t>
      </w:r>
      <w:hyperlink r:id="rId35" w:history="1">
        <w:r>
          <w:rPr>
            <w:color w:val="0000FF"/>
          </w:rPr>
          <w:t>Порядок</w:t>
        </w:r>
      </w:hyperlink>
      <w:r>
        <w:t xml:space="preserve">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
    <w:p w:rsidR="00741C8A" w:rsidRDefault="00741C8A">
      <w:pPr>
        <w:pStyle w:val="ConsPlusNormal"/>
        <w:jc w:val="both"/>
      </w:pPr>
      <w:r>
        <w:t xml:space="preserve">(часть 6 введена Федеральным </w:t>
      </w:r>
      <w:hyperlink r:id="rId36" w:history="1">
        <w:r>
          <w:rPr>
            <w:color w:val="0000FF"/>
          </w:rPr>
          <w:t>законом</w:t>
        </w:r>
      </w:hyperlink>
      <w:r>
        <w:t xml:space="preserve"> от 01.12.2014 N 419-ФЗ)</w:t>
      </w:r>
    </w:p>
    <w:p w:rsidR="00741C8A" w:rsidRDefault="00741C8A">
      <w:pPr>
        <w:pStyle w:val="ConsPlusNormal"/>
        <w:ind w:firstLine="540"/>
        <w:jc w:val="both"/>
      </w:pPr>
    </w:p>
    <w:p w:rsidR="00741C8A" w:rsidRDefault="00741C8A">
      <w:pPr>
        <w:pStyle w:val="ConsPlusTitle"/>
        <w:ind w:firstLine="540"/>
        <w:jc w:val="both"/>
        <w:outlineLvl w:val="1"/>
      </w:pPr>
      <w:r>
        <w:t>Статья 11. Основные требования при обеспечении доступа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rsidR="00741C8A" w:rsidRDefault="00741C8A">
      <w:pPr>
        <w:pStyle w:val="ConsPlusNormal"/>
        <w:spacing w:before="220"/>
        <w:ind w:firstLine="540"/>
        <w:jc w:val="both"/>
      </w:pPr>
      <w:r>
        <w:t>1) достоверность предоставляемой информации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2) соблюдение сроков и порядка предоставления информации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rsidR="00741C8A" w:rsidRDefault="00741C8A">
      <w:pPr>
        <w:pStyle w:val="ConsPlusNormal"/>
        <w:spacing w:before="220"/>
        <w:ind w:firstLine="540"/>
        <w:jc w:val="both"/>
      </w:pPr>
      <w:r>
        <w:t>4) создание государственными органами, органами местного самоуправления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rsidR="00741C8A" w:rsidRDefault="00741C8A">
      <w:pPr>
        <w:pStyle w:val="ConsPlusNormal"/>
        <w:spacing w:before="220"/>
        <w:ind w:firstLine="540"/>
        <w:jc w:val="both"/>
      </w:pPr>
      <w:r>
        <w:t>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rsidR="00741C8A" w:rsidRDefault="00741C8A">
      <w:pPr>
        <w:pStyle w:val="ConsPlusNormal"/>
        <w:ind w:firstLine="540"/>
        <w:jc w:val="both"/>
      </w:pPr>
    </w:p>
    <w:p w:rsidR="00741C8A" w:rsidRDefault="00741C8A">
      <w:pPr>
        <w:pStyle w:val="ConsPlusTitle"/>
        <w:jc w:val="center"/>
        <w:outlineLvl w:val="0"/>
      </w:pPr>
      <w:r>
        <w:t>Глава 3. ПРЕДОСТАВЛЕНИЕ ИНФОРМАЦИИ О ДЕЯТЕЛЬНОСТИ</w:t>
      </w:r>
    </w:p>
    <w:p w:rsidR="00741C8A" w:rsidRDefault="00741C8A">
      <w:pPr>
        <w:pStyle w:val="ConsPlusTitle"/>
        <w:jc w:val="center"/>
      </w:pPr>
      <w:r>
        <w:t>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Title"/>
        <w:ind w:firstLine="540"/>
        <w:jc w:val="both"/>
        <w:outlineLvl w:val="1"/>
      </w:pPr>
      <w:r>
        <w:t>Статья 12. Обнародование (опубликование)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w:t>
      </w:r>
      <w:hyperlink w:anchor="P138" w:history="1">
        <w:r>
          <w:rPr>
            <w:color w:val="0000FF"/>
          </w:rPr>
          <w:t>частями 2</w:t>
        </w:r>
      </w:hyperlink>
      <w:r>
        <w:t xml:space="preserve"> и </w:t>
      </w:r>
      <w:hyperlink w:anchor="P139" w:history="1">
        <w:r>
          <w:rPr>
            <w:color w:val="0000FF"/>
          </w:rPr>
          <w:t>3</w:t>
        </w:r>
      </w:hyperlink>
      <w:r>
        <w:t xml:space="preserve"> настоящей статьи.</w:t>
      </w:r>
    </w:p>
    <w:p w:rsidR="00741C8A" w:rsidRDefault="00741C8A">
      <w:pPr>
        <w:pStyle w:val="ConsPlusNormal"/>
        <w:spacing w:before="220"/>
        <w:ind w:firstLine="540"/>
        <w:jc w:val="both"/>
      </w:pPr>
      <w:bookmarkStart w:id="1" w:name="P138"/>
      <w:bookmarkEnd w:id="1"/>
      <w:r>
        <w:t>2. 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
    <w:p w:rsidR="00741C8A" w:rsidRDefault="00741C8A">
      <w:pPr>
        <w:pStyle w:val="ConsPlusNormal"/>
        <w:spacing w:before="220"/>
        <w:ind w:firstLine="540"/>
        <w:jc w:val="both"/>
      </w:pPr>
      <w:bookmarkStart w:id="2" w:name="P139"/>
      <w:bookmarkEnd w:id="2"/>
      <w:r>
        <w:t xml:space="preserve">3. Официальное опубликование законов и иных нормативных правовых актов, </w:t>
      </w:r>
      <w:r>
        <w:lastRenderedPageBreak/>
        <w:t>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741C8A" w:rsidRDefault="00741C8A">
      <w:pPr>
        <w:pStyle w:val="ConsPlusNormal"/>
        <w:ind w:firstLine="540"/>
        <w:jc w:val="both"/>
      </w:pPr>
    </w:p>
    <w:p w:rsidR="00741C8A" w:rsidRDefault="00741C8A">
      <w:pPr>
        <w:pStyle w:val="ConsPlusTitle"/>
        <w:ind w:firstLine="540"/>
        <w:jc w:val="both"/>
        <w:outlineLvl w:val="1"/>
      </w:pPr>
      <w:r>
        <w:t>Статья 13. Информация о деятельности государственных органов и органов местного самоуправления, размещаемая в сети "Интернет"</w:t>
      </w:r>
    </w:p>
    <w:p w:rsidR="00741C8A" w:rsidRDefault="00741C8A">
      <w:pPr>
        <w:pStyle w:val="ConsPlusNormal"/>
        <w:jc w:val="both"/>
      </w:pPr>
      <w:r>
        <w:t xml:space="preserve">(в ред. Федерального </w:t>
      </w:r>
      <w:hyperlink r:id="rId37" w:history="1">
        <w:r>
          <w:rPr>
            <w:color w:val="0000FF"/>
          </w:rPr>
          <w:t>закона</w:t>
        </w:r>
      </w:hyperlink>
      <w:r>
        <w:t xml:space="preserve"> от 11.07.2011 N 200-ФЗ)</w:t>
      </w:r>
    </w:p>
    <w:p w:rsidR="00741C8A" w:rsidRDefault="00741C8A">
      <w:pPr>
        <w:pStyle w:val="ConsPlusNormal"/>
        <w:ind w:firstLine="540"/>
        <w:jc w:val="both"/>
      </w:pPr>
    </w:p>
    <w:p w:rsidR="00741C8A" w:rsidRDefault="00741C8A">
      <w:pPr>
        <w:pStyle w:val="ConsPlusNormal"/>
        <w:ind w:firstLine="540"/>
        <w:jc w:val="both"/>
      </w:pPr>
      <w:bookmarkStart w:id="3" w:name="P144"/>
      <w:bookmarkEnd w:id="3"/>
      <w:r>
        <w:t>1. Информация о деятельности государственных органов и органов местного самоуправления, размещаемая указанными органами в сети "Интернет", в зависимости от сферы деятельности государственного органа, органа местного самоуправления содержит:</w:t>
      </w:r>
    </w:p>
    <w:p w:rsidR="00741C8A" w:rsidRDefault="00741C8A">
      <w:pPr>
        <w:pStyle w:val="ConsPlusNormal"/>
        <w:jc w:val="both"/>
      </w:pPr>
      <w:r>
        <w:t xml:space="preserve">(в ред. Федерального </w:t>
      </w:r>
      <w:hyperlink r:id="rId38" w:history="1">
        <w:r>
          <w:rPr>
            <w:color w:val="0000FF"/>
          </w:rPr>
          <w:t>закона</w:t>
        </w:r>
      </w:hyperlink>
      <w:r>
        <w:t xml:space="preserve"> от 11.07.2011 N 200-ФЗ)</w:t>
      </w:r>
    </w:p>
    <w:p w:rsidR="00741C8A" w:rsidRDefault="00741C8A">
      <w:pPr>
        <w:pStyle w:val="ConsPlusNormal"/>
        <w:spacing w:before="220"/>
        <w:ind w:firstLine="540"/>
        <w:jc w:val="both"/>
      </w:pPr>
      <w:r>
        <w:t>1) общую информацию о государственном органе, об органе местного самоуправления, в том числе:</w:t>
      </w:r>
    </w:p>
    <w:p w:rsidR="00741C8A" w:rsidRDefault="00741C8A">
      <w:pPr>
        <w:pStyle w:val="ConsPlusNormal"/>
        <w:spacing w:before="220"/>
        <w:ind w:firstLine="540"/>
        <w:jc w:val="both"/>
      </w:pPr>
      <w:r>
        <w:t>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
    <w:p w:rsidR="00741C8A" w:rsidRDefault="00741C8A">
      <w:pPr>
        <w:pStyle w:val="ConsPlusNormal"/>
        <w:spacing w:before="220"/>
        <w:ind w:firstLine="540"/>
        <w:jc w:val="both"/>
      </w:pPr>
      <w:r>
        <w:t>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rsidR="00741C8A" w:rsidRDefault="00741C8A">
      <w:pPr>
        <w:pStyle w:val="ConsPlusNormal"/>
        <w:spacing w:before="220"/>
        <w:ind w:firstLine="540"/>
        <w:jc w:val="both"/>
      </w:pPr>
      <w:r>
        <w:t>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rsidR="00741C8A" w:rsidRDefault="00741C8A">
      <w:pPr>
        <w:pStyle w:val="ConsPlusNormal"/>
        <w:spacing w:before="220"/>
        <w:ind w:firstLine="540"/>
        <w:jc w:val="both"/>
      </w:pPr>
      <w:r>
        <w:t>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w:t>
      </w:r>
    </w:p>
    <w:p w:rsidR="00741C8A" w:rsidRDefault="00741C8A">
      <w:pPr>
        <w:pStyle w:val="ConsPlusNormal"/>
        <w:spacing w:before="220"/>
        <w:ind w:firstLine="540"/>
        <w:jc w:val="both"/>
      </w:pPr>
      <w:r>
        <w:t>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rsidR="00741C8A" w:rsidRDefault="00741C8A">
      <w:pPr>
        <w:pStyle w:val="ConsPlusNormal"/>
        <w:spacing w:before="220"/>
        <w:ind w:firstLine="540"/>
        <w:jc w:val="both"/>
      </w:pPr>
      <w:r>
        <w:t>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rsidR="00741C8A" w:rsidRDefault="00741C8A">
      <w:pPr>
        <w:pStyle w:val="ConsPlusNormal"/>
        <w:spacing w:before="220"/>
        <w:ind w:firstLine="540"/>
        <w:jc w:val="both"/>
      </w:pPr>
      <w:r>
        <w:t>ж) сведения о средствах массовой информации, учрежденных государственным органом, органом местного самоуправления (при наличии);</w:t>
      </w:r>
    </w:p>
    <w:p w:rsidR="00741C8A" w:rsidRDefault="00741C8A">
      <w:pPr>
        <w:pStyle w:val="ConsPlusNormal"/>
        <w:spacing w:before="220"/>
        <w:ind w:firstLine="540"/>
        <w:jc w:val="both"/>
      </w:pPr>
      <w:r>
        <w:t>2) информацию о нормотворческой деятельности государственного органа, органа местного самоуправления, в том числе:</w:t>
      </w:r>
    </w:p>
    <w:p w:rsidR="00741C8A" w:rsidRDefault="00741C8A">
      <w:pPr>
        <w:pStyle w:val="ConsPlusNormal"/>
        <w:spacing w:before="220"/>
        <w:ind w:firstLine="540"/>
        <w:jc w:val="both"/>
      </w:pPr>
      <w:r>
        <w:t>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rsidR="00741C8A" w:rsidRDefault="00741C8A">
      <w:pPr>
        <w:pStyle w:val="ConsPlusNormal"/>
        <w:spacing w:before="220"/>
        <w:ind w:firstLine="540"/>
        <w:jc w:val="both"/>
      </w:pPr>
      <w:r>
        <w:t xml:space="preserve">б) тексты проектов законодательных и иных нормативных правовых актов, внесенных в </w:t>
      </w:r>
      <w:r>
        <w:lastRenderedPageBreak/>
        <w:t>Государственную Думу Федерального Собрания Российской Федерации, законодательные (представительные) органы государственной власти субъектов Российской Федерации, тексты проектов муниципальных правовых актов, внесенных в представительные органы муниципальных образований;</w:t>
      </w:r>
    </w:p>
    <w:p w:rsidR="00741C8A" w:rsidRDefault="00741C8A">
      <w:pPr>
        <w:pStyle w:val="ConsPlusNormal"/>
        <w:spacing w:before="220"/>
        <w:ind w:firstLine="540"/>
        <w:jc w:val="both"/>
      </w:pPr>
      <w:r>
        <w:t>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41C8A" w:rsidRDefault="00741C8A">
      <w:pPr>
        <w:pStyle w:val="ConsPlusNormal"/>
        <w:jc w:val="both"/>
      </w:pPr>
      <w:r>
        <w:t xml:space="preserve">(пп. "в" в ред. Федерального </w:t>
      </w:r>
      <w:hyperlink r:id="rId39" w:history="1">
        <w:r>
          <w:rPr>
            <w:color w:val="0000FF"/>
          </w:rPr>
          <w:t>закона</w:t>
        </w:r>
      </w:hyperlink>
      <w:r>
        <w:t xml:space="preserve"> от 28.12.2013 N 396-ФЗ)</w:t>
      </w:r>
    </w:p>
    <w:p w:rsidR="00741C8A" w:rsidRDefault="00741C8A">
      <w:pPr>
        <w:pStyle w:val="ConsPlusNormal"/>
        <w:spacing w:before="220"/>
        <w:ind w:firstLine="540"/>
        <w:jc w:val="both"/>
      </w:pPr>
      <w:r>
        <w:t>г) административные регламенты, стандарты государственных и муниципальных услуг;</w:t>
      </w:r>
    </w:p>
    <w:p w:rsidR="00741C8A" w:rsidRDefault="00741C8A">
      <w:pPr>
        <w:pStyle w:val="ConsPlusNormal"/>
        <w:spacing w:before="220"/>
        <w:ind w:firstLine="540"/>
        <w:jc w:val="both"/>
      </w:pPr>
      <w:r>
        <w:t>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rsidR="00741C8A" w:rsidRDefault="00741C8A">
      <w:pPr>
        <w:pStyle w:val="ConsPlusNormal"/>
        <w:spacing w:before="220"/>
        <w:ind w:firstLine="540"/>
        <w:jc w:val="both"/>
      </w:pPr>
      <w:r>
        <w:t>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rsidR="00741C8A" w:rsidRDefault="00741C8A">
      <w:pPr>
        <w:pStyle w:val="ConsPlusNormal"/>
        <w:spacing w:before="220"/>
        <w:ind w:firstLine="540"/>
        <w:jc w:val="both"/>
      </w:pPr>
      <w:r>
        <w:t>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
    <w:p w:rsidR="00741C8A" w:rsidRDefault="00741C8A">
      <w:pPr>
        <w:pStyle w:val="ConsPlusNormal"/>
        <w:spacing w:before="220"/>
        <w:ind w:firstLine="540"/>
        <w:jc w:val="both"/>
      </w:pPr>
      <w: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
    <w:p w:rsidR="00741C8A" w:rsidRDefault="00741C8A">
      <w:pPr>
        <w:pStyle w:val="ConsPlusNormal"/>
        <w:spacing w:before="220"/>
        <w:ind w:firstLine="540"/>
        <w:jc w:val="both"/>
      </w:pPr>
      <w:r>
        <w:t>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rsidR="00741C8A" w:rsidRDefault="00741C8A">
      <w:pPr>
        <w:pStyle w:val="ConsPlusNormal"/>
        <w:spacing w:before="220"/>
        <w:ind w:firstLine="540"/>
        <w:jc w:val="both"/>
      </w:pPr>
      <w:r>
        <w:t>6) тексты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rsidR="00741C8A" w:rsidRDefault="00741C8A">
      <w:pPr>
        <w:pStyle w:val="ConsPlusNormal"/>
        <w:spacing w:before="220"/>
        <w:ind w:firstLine="540"/>
        <w:jc w:val="both"/>
      </w:pPr>
      <w:r>
        <w:t>7) статистическую информацию о деятельности государственного органа, органа местного самоуправления, в том числе:</w:t>
      </w:r>
    </w:p>
    <w:p w:rsidR="00741C8A" w:rsidRDefault="00741C8A">
      <w:pPr>
        <w:pStyle w:val="ConsPlusNormal"/>
        <w:spacing w:before="220"/>
        <w:ind w:firstLine="540"/>
        <w:jc w:val="both"/>
      </w:pPr>
      <w:r>
        <w:t>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rsidR="00741C8A" w:rsidRDefault="00741C8A">
      <w:pPr>
        <w:pStyle w:val="ConsPlusNormal"/>
        <w:spacing w:before="220"/>
        <w:ind w:firstLine="540"/>
        <w:jc w:val="both"/>
      </w:pPr>
      <w:r>
        <w:t>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rsidR="00741C8A" w:rsidRDefault="00741C8A">
      <w:pPr>
        <w:pStyle w:val="ConsPlusNormal"/>
        <w:spacing w:before="220"/>
        <w:ind w:firstLine="540"/>
        <w:jc w:val="both"/>
      </w:pPr>
      <w:r>
        <w:lastRenderedPageBreak/>
        <w:t>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741C8A" w:rsidRDefault="00741C8A">
      <w:pPr>
        <w:pStyle w:val="ConsPlusNormal"/>
        <w:spacing w:before="220"/>
        <w:ind w:firstLine="540"/>
        <w:jc w:val="both"/>
      </w:pPr>
      <w:r>
        <w:t>8) информацию о кадровом обеспечении государственного органа, органа местного самоуправления, в том числе:</w:t>
      </w:r>
    </w:p>
    <w:p w:rsidR="00741C8A" w:rsidRDefault="00741C8A">
      <w:pPr>
        <w:pStyle w:val="ConsPlusNormal"/>
        <w:spacing w:before="220"/>
        <w:ind w:firstLine="540"/>
        <w:jc w:val="both"/>
      </w:pPr>
      <w:r>
        <w:t>а) порядок поступления граждан на государственную службу, муниципальную службу;</w:t>
      </w:r>
    </w:p>
    <w:p w:rsidR="00741C8A" w:rsidRDefault="00741C8A">
      <w:pPr>
        <w:pStyle w:val="ConsPlusNormal"/>
        <w:spacing w:before="220"/>
        <w:ind w:firstLine="540"/>
        <w:jc w:val="both"/>
      </w:pPr>
      <w:bookmarkStart w:id="4" w:name="P172"/>
      <w:bookmarkEnd w:id="4"/>
      <w:r>
        <w:t>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w:t>
      </w:r>
    </w:p>
    <w:p w:rsidR="00741C8A" w:rsidRDefault="00741C8A">
      <w:pPr>
        <w:pStyle w:val="ConsPlusNormal"/>
        <w:spacing w:before="220"/>
        <w:ind w:firstLine="540"/>
        <w:jc w:val="both"/>
      </w:pPr>
      <w:r>
        <w:t>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rsidR="00741C8A" w:rsidRDefault="00741C8A">
      <w:pPr>
        <w:pStyle w:val="ConsPlusNormal"/>
        <w:spacing w:before="220"/>
        <w:ind w:firstLine="540"/>
        <w:jc w:val="both"/>
      </w:pPr>
      <w:r>
        <w:t>г) условия и результаты конкурсов на замещение вакантных должностей государственной службы, вакантных должностей муниципальной службы;</w:t>
      </w:r>
    </w:p>
    <w:p w:rsidR="00741C8A" w:rsidRDefault="00741C8A">
      <w:pPr>
        <w:pStyle w:val="ConsPlusNormal"/>
        <w:spacing w:before="220"/>
        <w:ind w:firstLine="540"/>
        <w:jc w:val="both"/>
      </w:pPr>
      <w:bookmarkStart w:id="5" w:name="P175"/>
      <w:bookmarkEnd w:id="5"/>
      <w:r>
        <w:t>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rsidR="00741C8A" w:rsidRDefault="00741C8A">
      <w:pPr>
        <w:pStyle w:val="ConsPlusNormal"/>
        <w:spacing w:before="220"/>
        <w:ind w:firstLine="540"/>
        <w:jc w:val="both"/>
      </w:pPr>
      <w:r>
        <w:t>е) перечень образовательных учреждений, подведомственных государственному органу, органу местного самоуправления (при наличии), с указанием почтовых адресов образовательных учреждений, а также номеров телефонов, по которым можно получить информацию справочного характера об этих образовательных учреждениях;</w:t>
      </w:r>
    </w:p>
    <w:p w:rsidR="00741C8A" w:rsidRDefault="00741C8A">
      <w:pPr>
        <w:pStyle w:val="ConsPlusNormal"/>
        <w:spacing w:before="220"/>
        <w:ind w:firstLine="540"/>
        <w:jc w:val="both"/>
      </w:pPr>
      <w:r>
        <w:t>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p w:rsidR="00741C8A" w:rsidRDefault="00741C8A">
      <w:pPr>
        <w:pStyle w:val="ConsPlusNormal"/>
        <w:spacing w:before="220"/>
        <w:ind w:firstLine="540"/>
        <w:jc w:val="both"/>
      </w:pPr>
      <w:bookmarkStart w:id="6" w:name="P178"/>
      <w:bookmarkEnd w:id="6"/>
      <w:r>
        <w:t>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w:t>
      </w:r>
    </w:p>
    <w:p w:rsidR="00741C8A" w:rsidRDefault="00741C8A">
      <w:pPr>
        <w:pStyle w:val="ConsPlusNormal"/>
        <w:spacing w:before="220"/>
        <w:ind w:firstLine="540"/>
        <w:jc w:val="both"/>
      </w:pPr>
      <w: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hyperlink w:anchor="P178" w:history="1">
        <w:r>
          <w:rPr>
            <w:color w:val="0000FF"/>
          </w:rPr>
          <w:t>подпункте "а"</w:t>
        </w:r>
      </w:hyperlink>
      <w: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rsidR="00741C8A" w:rsidRDefault="00741C8A">
      <w:pPr>
        <w:pStyle w:val="ConsPlusNormal"/>
        <w:spacing w:before="220"/>
        <w:ind w:firstLine="540"/>
        <w:jc w:val="both"/>
      </w:pPr>
      <w:r>
        <w:t xml:space="preserve">в) обзоры обращений лиц, указанных в </w:t>
      </w:r>
      <w:hyperlink w:anchor="P178" w:history="1">
        <w:r>
          <w:rPr>
            <w:color w:val="0000FF"/>
          </w:rPr>
          <w:t>подпункте "а"</w:t>
        </w:r>
      </w:hyperlink>
      <w:r>
        <w:t xml:space="preserve"> настоящего пункта, а также обобщенную информацию о результатах рассмотрения этих обращений и принятых мерах.</w:t>
      </w:r>
    </w:p>
    <w:p w:rsidR="00741C8A" w:rsidRDefault="00741C8A">
      <w:pPr>
        <w:pStyle w:val="ConsPlusNormal"/>
        <w:spacing w:before="220"/>
        <w:ind w:firstLine="540"/>
        <w:jc w:val="both"/>
      </w:pPr>
      <w:r>
        <w:t xml:space="preserve">2. Государственные органы, органы местного самоуправления наряду с информацией, указанной в </w:t>
      </w:r>
      <w:hyperlink w:anchor="P144" w:history="1">
        <w:r>
          <w:rPr>
            <w:color w:val="0000FF"/>
          </w:rPr>
          <w:t>части 1</w:t>
        </w:r>
      </w:hyperlink>
      <w:r>
        <w:t xml:space="preserve"> настоящей статьи и относящейся к их деятельности, могут размещать в сети "Интернет" иную информацию о своей деятельности с учетом требований настоящего Федерального закона.</w:t>
      </w:r>
    </w:p>
    <w:p w:rsidR="00741C8A" w:rsidRDefault="00741C8A">
      <w:pPr>
        <w:pStyle w:val="ConsPlusNormal"/>
        <w:jc w:val="both"/>
      </w:pPr>
      <w:r>
        <w:t xml:space="preserve">(в ред. Федерального </w:t>
      </w:r>
      <w:hyperlink r:id="rId40" w:history="1">
        <w:r>
          <w:rPr>
            <w:color w:val="0000FF"/>
          </w:rPr>
          <w:t>закона</w:t>
        </w:r>
      </w:hyperlink>
      <w:r>
        <w:t xml:space="preserve"> от 11.07.2011 N 200-ФЗ)</w:t>
      </w:r>
    </w:p>
    <w:p w:rsidR="00741C8A" w:rsidRDefault="00741C8A">
      <w:pPr>
        <w:pStyle w:val="ConsPlusNormal"/>
        <w:spacing w:before="220"/>
        <w:ind w:firstLine="540"/>
        <w:jc w:val="both"/>
      </w:pPr>
      <w:r>
        <w:t xml:space="preserve">2.1. Информация о кадровом обеспечении государственного органа, органа местного самоуправления, указанная в </w:t>
      </w:r>
      <w:hyperlink w:anchor="P172" w:history="1">
        <w:r>
          <w:rPr>
            <w:color w:val="0000FF"/>
          </w:rPr>
          <w:t>подпунктах "б"</w:t>
        </w:r>
      </w:hyperlink>
      <w:r>
        <w:t xml:space="preserve"> - </w:t>
      </w:r>
      <w:hyperlink w:anchor="P175" w:history="1">
        <w:r>
          <w:rPr>
            <w:color w:val="0000FF"/>
          </w:rPr>
          <w:t>"д" пункта 8 части 1</w:t>
        </w:r>
      </w:hyperlink>
      <w:r>
        <w:t xml:space="preserve"> настоящей статьи, размещается также на официальном сайте федеральной государственной информационной системы в области государственной службы в сети "Интернет" в </w:t>
      </w:r>
      <w:hyperlink r:id="rId41" w:history="1">
        <w:r>
          <w:rPr>
            <w:color w:val="0000FF"/>
          </w:rPr>
          <w:t>порядке</w:t>
        </w:r>
      </w:hyperlink>
      <w:r>
        <w:t xml:space="preserve">, определяемом Правительством Российской Федерации. В случае, если орган местного самоуправления муниципального образования не </w:t>
      </w:r>
      <w:r>
        <w:lastRenderedPageBreak/>
        <w:t>имеет возможности размещать информацию о своем кадровом обеспечении на официальном сайте федеральной государственной информационной системы в области государственной службы, указанная информация размещается органом государственной власти субъекта Российской Федерации, в границах которого находится соответствующее муниципальное образование.</w:t>
      </w:r>
    </w:p>
    <w:p w:rsidR="00741C8A" w:rsidRDefault="00741C8A">
      <w:pPr>
        <w:pStyle w:val="ConsPlusNormal"/>
        <w:jc w:val="both"/>
      </w:pPr>
      <w:r>
        <w:t xml:space="preserve">(в ред. Федеральных законов от 04.11.2014 </w:t>
      </w:r>
      <w:hyperlink r:id="rId42" w:history="1">
        <w:r>
          <w:rPr>
            <w:color w:val="0000FF"/>
          </w:rPr>
          <w:t>N 331-ФЗ</w:t>
        </w:r>
      </w:hyperlink>
      <w:r>
        <w:t xml:space="preserve">, от 28.12.2017 </w:t>
      </w:r>
      <w:hyperlink r:id="rId43" w:history="1">
        <w:r>
          <w:rPr>
            <w:color w:val="0000FF"/>
          </w:rPr>
          <w:t>N 423-ФЗ</w:t>
        </w:r>
      </w:hyperlink>
      <w:r>
        <w:t>)</w:t>
      </w:r>
    </w:p>
    <w:p w:rsidR="00741C8A" w:rsidRDefault="00741C8A">
      <w:pPr>
        <w:pStyle w:val="ConsPlusNormal"/>
        <w:spacing w:before="220"/>
        <w:ind w:firstLine="540"/>
        <w:jc w:val="both"/>
      </w:pPr>
      <w:r>
        <w:t xml:space="preserve">3. Состав общедоступной информации, размещаемой государственными органами и органами местного самоуправления в сети "Интернет", в том числе информации, размещаемой в форме открытых данных (за исключением информации, указанной в </w:t>
      </w:r>
      <w:hyperlink w:anchor="P202" w:history="1">
        <w:r>
          <w:rPr>
            <w:color w:val="0000FF"/>
          </w:rPr>
          <w:t>части 7.1 статьи 14</w:t>
        </w:r>
      </w:hyperlink>
      <w:r>
        <w:t xml:space="preserve"> настоящего Федерального закона), определяется соответствующими перечнями информации, предусмотренными </w:t>
      </w:r>
      <w:hyperlink w:anchor="P190" w:history="1">
        <w:r>
          <w:rPr>
            <w:color w:val="0000FF"/>
          </w:rPr>
          <w:t>статьей 14</w:t>
        </w:r>
      </w:hyperlink>
      <w:r>
        <w:t xml:space="preserve"> настоящего Федерального закона.</w:t>
      </w:r>
    </w:p>
    <w:p w:rsidR="00741C8A" w:rsidRDefault="00741C8A">
      <w:pPr>
        <w:pStyle w:val="ConsPlusNormal"/>
        <w:jc w:val="both"/>
      </w:pPr>
      <w:r>
        <w:t xml:space="preserve">(часть 3 в ред. Федерального </w:t>
      </w:r>
      <w:hyperlink r:id="rId44" w:history="1">
        <w:r>
          <w:rPr>
            <w:color w:val="0000FF"/>
          </w:rPr>
          <w:t>закона</w:t>
        </w:r>
      </w:hyperlink>
      <w:r>
        <w:t xml:space="preserve"> от 07.06.2013 N 112-ФЗ)</w:t>
      </w:r>
    </w:p>
    <w:p w:rsidR="00741C8A" w:rsidRDefault="00741C8A">
      <w:pPr>
        <w:pStyle w:val="ConsPlusNormal"/>
        <w:spacing w:before="220"/>
        <w:ind w:firstLine="540"/>
        <w:jc w:val="both"/>
      </w:pPr>
      <w:r>
        <w:t xml:space="preserve">4. </w:t>
      </w:r>
      <w:hyperlink r:id="rId45" w:history="1">
        <w:r>
          <w:rPr>
            <w:color w:val="0000FF"/>
          </w:rPr>
          <w:t>Порядок</w:t>
        </w:r>
      </w:hyperlink>
      <w:r>
        <w:t xml:space="preserve"> отнесения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определяется Правительством Российской Федерации с учетом </w:t>
      </w:r>
      <w:hyperlink r:id="rId46" w:history="1">
        <w:r>
          <w:rPr>
            <w:color w:val="0000FF"/>
          </w:rPr>
          <w:t>законодательства</w:t>
        </w:r>
      </w:hyperlink>
      <w:r>
        <w:t xml:space="preserve"> Российской Федерации о государственной тайне, законодательства Российской Федерации об информации, информационных технологиях и о защите информации, законодательства Российской Федерации о персональных данных.</w:t>
      </w:r>
    </w:p>
    <w:p w:rsidR="00741C8A" w:rsidRDefault="00741C8A">
      <w:pPr>
        <w:pStyle w:val="ConsPlusNormal"/>
        <w:jc w:val="both"/>
      </w:pPr>
      <w:r>
        <w:t xml:space="preserve">(часть 4 введена Федеральным </w:t>
      </w:r>
      <w:hyperlink r:id="rId47" w:history="1">
        <w:r>
          <w:rPr>
            <w:color w:val="0000FF"/>
          </w:rPr>
          <w:t>законом</w:t>
        </w:r>
      </w:hyperlink>
      <w:r>
        <w:t xml:space="preserve"> от 07.06.2013 N 112-ФЗ)</w:t>
      </w:r>
    </w:p>
    <w:p w:rsidR="00741C8A" w:rsidRDefault="00741C8A">
      <w:pPr>
        <w:pStyle w:val="ConsPlusNormal"/>
        <w:ind w:firstLine="540"/>
        <w:jc w:val="both"/>
      </w:pPr>
    </w:p>
    <w:p w:rsidR="00741C8A" w:rsidRDefault="00741C8A">
      <w:pPr>
        <w:pStyle w:val="ConsPlusTitle"/>
        <w:ind w:firstLine="540"/>
        <w:jc w:val="both"/>
        <w:outlineLvl w:val="1"/>
      </w:pPr>
      <w:bookmarkStart w:id="7" w:name="P190"/>
      <w:bookmarkEnd w:id="7"/>
      <w:r>
        <w:t>Статья 14. Перечни информации о деятельности государственных органов, органов местного самоуправления, размещаемой в сети "Интернет"</w:t>
      </w:r>
    </w:p>
    <w:p w:rsidR="00741C8A" w:rsidRDefault="00741C8A">
      <w:pPr>
        <w:pStyle w:val="ConsPlusNormal"/>
        <w:jc w:val="both"/>
      </w:pPr>
      <w:r>
        <w:t xml:space="preserve">(в ред. Федерального </w:t>
      </w:r>
      <w:hyperlink r:id="rId48" w:history="1">
        <w:r>
          <w:rPr>
            <w:color w:val="0000FF"/>
          </w:rPr>
          <w:t>закона</w:t>
        </w:r>
      </w:hyperlink>
      <w:r>
        <w:t xml:space="preserve"> от 11.07.2011 N 200-ФЗ)</w:t>
      </w:r>
    </w:p>
    <w:p w:rsidR="00741C8A" w:rsidRDefault="00741C8A">
      <w:pPr>
        <w:pStyle w:val="ConsPlusNormal"/>
        <w:ind w:firstLine="540"/>
        <w:jc w:val="both"/>
      </w:pPr>
    </w:p>
    <w:p w:rsidR="00741C8A" w:rsidRDefault="00741C8A">
      <w:pPr>
        <w:pStyle w:val="ConsPlusNormal"/>
        <w:ind w:firstLine="540"/>
        <w:jc w:val="both"/>
      </w:pPr>
      <w:bookmarkStart w:id="8" w:name="P193"/>
      <w:bookmarkEnd w:id="8"/>
      <w:r>
        <w:t>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rsidR="00741C8A" w:rsidRDefault="00741C8A">
      <w:pPr>
        <w:pStyle w:val="ConsPlusNormal"/>
        <w:jc w:val="both"/>
      </w:pPr>
      <w:r>
        <w:t xml:space="preserve">(в ред. Федерального </w:t>
      </w:r>
      <w:hyperlink r:id="rId49" w:history="1">
        <w:r>
          <w:rPr>
            <w:color w:val="0000FF"/>
          </w:rPr>
          <w:t>закона</w:t>
        </w:r>
      </w:hyperlink>
      <w:r>
        <w:t xml:space="preserve"> от 07.06.2013 N 112-ФЗ)</w:t>
      </w:r>
    </w:p>
    <w:p w:rsidR="00741C8A" w:rsidRDefault="00741C8A">
      <w:pPr>
        <w:pStyle w:val="ConsPlusNormal"/>
        <w:spacing w:before="220"/>
        <w:ind w:firstLine="540"/>
        <w:jc w:val="both"/>
      </w:pPr>
      <w:r>
        <w:t xml:space="preserve">2. </w:t>
      </w:r>
      <w:hyperlink r:id="rId50" w:history="1">
        <w:r>
          <w:rPr>
            <w:color w:val="0000FF"/>
          </w:rPr>
          <w:t>Перечни</w:t>
        </w:r>
      </w:hyperlink>
      <w:r>
        <w:t xml:space="preserve">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утверждаются Правительством Российской Федерации.</w:t>
      </w:r>
    </w:p>
    <w:p w:rsidR="00741C8A" w:rsidRDefault="00741C8A">
      <w:pPr>
        <w:pStyle w:val="ConsPlusNormal"/>
        <w:jc w:val="both"/>
      </w:pPr>
      <w:r>
        <w:t xml:space="preserve">(в ред. Федерального </w:t>
      </w:r>
      <w:hyperlink r:id="rId51" w:history="1">
        <w:r>
          <w:rPr>
            <w:color w:val="0000FF"/>
          </w:rPr>
          <w:t>закона</w:t>
        </w:r>
      </w:hyperlink>
      <w:r>
        <w:t xml:space="preserve"> от 07.06.2013 N 112-ФЗ)</w:t>
      </w:r>
    </w:p>
    <w:p w:rsidR="00741C8A" w:rsidRDefault="00741C8A">
      <w:pPr>
        <w:pStyle w:val="ConsPlusNormal"/>
        <w:spacing w:before="220"/>
        <w:ind w:firstLine="540"/>
        <w:jc w:val="both"/>
      </w:pPr>
      <w:bookmarkStart w:id="9" w:name="P197"/>
      <w:bookmarkEnd w:id="9"/>
      <w:r>
        <w:t>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rsidR="00741C8A" w:rsidRDefault="00741C8A">
      <w:pPr>
        <w:pStyle w:val="ConsPlusNormal"/>
        <w:spacing w:before="220"/>
        <w:ind w:firstLine="540"/>
        <w:jc w:val="both"/>
      </w:pPr>
      <w:r>
        <w:t>4. Перечень информации о деятельности судов в Российской Федерации и особенности размещения судебных актов устанавливаются Федеральным законом "Об обеспечении доступа к информации о деятельности судов в Российской Федерации".</w:t>
      </w:r>
    </w:p>
    <w:p w:rsidR="00741C8A" w:rsidRDefault="00741C8A">
      <w:pPr>
        <w:pStyle w:val="ConsPlusNormal"/>
        <w:spacing w:before="220"/>
        <w:ind w:firstLine="540"/>
        <w:jc w:val="both"/>
      </w:pPr>
      <w:bookmarkStart w:id="10" w:name="P199"/>
      <w:bookmarkEnd w:id="10"/>
      <w:r>
        <w:t xml:space="preserve">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hyperlink w:anchor="P193" w:history="1">
        <w:r>
          <w:rPr>
            <w:color w:val="0000FF"/>
          </w:rPr>
          <w:t>частях 1</w:t>
        </w:r>
      </w:hyperlink>
      <w:r>
        <w:t xml:space="preserve"> - </w:t>
      </w:r>
      <w:hyperlink w:anchor="P197" w:history="1">
        <w:r>
          <w:rPr>
            <w:color w:val="0000FF"/>
          </w:rPr>
          <w:t>3</w:t>
        </w:r>
      </w:hyperlink>
      <w:r>
        <w:t xml:space="preserve"> настоящей статьи, утверждаются этими федеральными государственными органами.</w:t>
      </w:r>
    </w:p>
    <w:p w:rsidR="00741C8A" w:rsidRDefault="00741C8A">
      <w:pPr>
        <w:pStyle w:val="ConsPlusNormal"/>
        <w:spacing w:before="220"/>
        <w:ind w:firstLine="540"/>
        <w:jc w:val="both"/>
      </w:pPr>
      <w:r>
        <w:t>6. Перечни информации о деятельности государственных органов субъектов Российской Федерации утверждаются в порядке, определяемом субъектами Российской Федерации.</w:t>
      </w:r>
    </w:p>
    <w:p w:rsidR="00741C8A" w:rsidRDefault="00741C8A">
      <w:pPr>
        <w:pStyle w:val="ConsPlusNormal"/>
        <w:spacing w:before="220"/>
        <w:ind w:firstLine="540"/>
        <w:jc w:val="both"/>
      </w:pPr>
      <w:bookmarkStart w:id="11" w:name="P201"/>
      <w:bookmarkEnd w:id="11"/>
      <w:r>
        <w:t xml:space="preserve">7. Перечни информации о деятельности органов местного самоуправления утверждаются в </w:t>
      </w:r>
      <w:r>
        <w:lastRenderedPageBreak/>
        <w:t>порядке, определяемом органами местного самоуправления.</w:t>
      </w:r>
    </w:p>
    <w:p w:rsidR="00741C8A" w:rsidRDefault="00741C8A">
      <w:pPr>
        <w:pStyle w:val="ConsPlusNormal"/>
        <w:spacing w:before="220"/>
        <w:ind w:firstLine="540"/>
        <w:jc w:val="both"/>
      </w:pPr>
      <w:bookmarkStart w:id="12" w:name="P202"/>
      <w:bookmarkEnd w:id="12"/>
      <w:r>
        <w:t xml:space="preserve">7.1. Правительство Российской Федерации определяет </w:t>
      </w:r>
      <w:hyperlink r:id="rId52" w:history="1">
        <w:r>
          <w:rPr>
            <w:color w:val="0000FF"/>
          </w:rPr>
          <w:t>состав</w:t>
        </w:r>
      </w:hyperlink>
      <w:r>
        <w:t xml:space="preserve"> общедоступной информации о деятельности органов государственной власти субъектов Российской Федерации и органов местного самоуправления и </w:t>
      </w:r>
      <w:hyperlink r:id="rId53" w:history="1">
        <w:r>
          <w:rPr>
            <w:color w:val="0000FF"/>
          </w:rPr>
          <w:t>порядок</w:t>
        </w:r>
      </w:hyperlink>
      <w:r>
        <w:t xml:space="preserve"> обязательного размещения указанными органами в сети "Интернет"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w:t>
      </w:r>
    </w:p>
    <w:p w:rsidR="00741C8A" w:rsidRDefault="00741C8A">
      <w:pPr>
        <w:pStyle w:val="ConsPlusNormal"/>
        <w:jc w:val="both"/>
      </w:pPr>
      <w:r>
        <w:t xml:space="preserve">(часть 7.1 введена Федеральным </w:t>
      </w:r>
      <w:hyperlink r:id="rId54" w:history="1">
        <w:r>
          <w:rPr>
            <w:color w:val="0000FF"/>
          </w:rPr>
          <w:t>законом</w:t>
        </w:r>
      </w:hyperlink>
      <w:r>
        <w:t xml:space="preserve"> от 07.06.2013 N 112-ФЗ)</w:t>
      </w:r>
    </w:p>
    <w:p w:rsidR="00741C8A" w:rsidRDefault="00741C8A">
      <w:pPr>
        <w:pStyle w:val="ConsPlusNormal"/>
        <w:spacing w:before="220"/>
        <w:ind w:firstLine="540"/>
        <w:jc w:val="both"/>
      </w:pPr>
      <w:r>
        <w:t xml:space="preserve">8. При утверждении перечней информации о деятельности государственных органов и органов местного самоуправления, указанных в </w:t>
      </w:r>
      <w:hyperlink w:anchor="P193" w:history="1">
        <w:r>
          <w:rPr>
            <w:color w:val="0000FF"/>
          </w:rPr>
          <w:t>частях 1</w:t>
        </w:r>
      </w:hyperlink>
      <w:r>
        <w:t xml:space="preserve"> - </w:t>
      </w:r>
      <w:hyperlink w:anchor="P197" w:history="1">
        <w:r>
          <w:rPr>
            <w:color w:val="0000FF"/>
          </w:rPr>
          <w:t>3</w:t>
        </w:r>
      </w:hyperlink>
      <w:r>
        <w:t xml:space="preserve">, </w:t>
      </w:r>
      <w:hyperlink w:anchor="P199" w:history="1">
        <w:r>
          <w:rPr>
            <w:color w:val="0000FF"/>
          </w:rPr>
          <w:t>5</w:t>
        </w:r>
      </w:hyperlink>
      <w:r>
        <w:t xml:space="preserve"> - </w:t>
      </w:r>
      <w:hyperlink w:anchor="P201" w:history="1">
        <w:r>
          <w:rPr>
            <w:color w:val="0000FF"/>
          </w:rPr>
          <w:t>7</w:t>
        </w:r>
      </w:hyperlink>
      <w:r>
        <w:t xml:space="preserve"> настоящей статьи, определяются периодичность размещения информации в сети "Интернет",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741C8A" w:rsidRDefault="00741C8A">
      <w:pPr>
        <w:pStyle w:val="ConsPlusNormal"/>
        <w:jc w:val="both"/>
      </w:pPr>
      <w:r>
        <w:t xml:space="preserve">(в ред. Федеральных законов от 11.07.2011 </w:t>
      </w:r>
      <w:hyperlink r:id="rId55" w:history="1">
        <w:r>
          <w:rPr>
            <w:color w:val="0000FF"/>
          </w:rPr>
          <w:t>N 200-ФЗ</w:t>
        </w:r>
      </w:hyperlink>
      <w:r>
        <w:t xml:space="preserve">, от 07.06.2013 </w:t>
      </w:r>
      <w:hyperlink r:id="rId56" w:history="1">
        <w:r>
          <w:rPr>
            <w:color w:val="0000FF"/>
          </w:rPr>
          <w:t>N 112-ФЗ</w:t>
        </w:r>
      </w:hyperlink>
      <w:r>
        <w:t>)</w:t>
      </w:r>
    </w:p>
    <w:p w:rsidR="00741C8A" w:rsidRDefault="00741C8A">
      <w:pPr>
        <w:pStyle w:val="ConsPlusNormal"/>
        <w:spacing w:before="220"/>
        <w:ind w:firstLine="540"/>
        <w:jc w:val="both"/>
      </w:pPr>
      <w:r>
        <w:t xml:space="preserve">9. Периодичность размещения в сети "Интернет"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w:t>
      </w:r>
      <w:hyperlink r:id="rId57" w:history="1">
        <w:r>
          <w:rPr>
            <w:color w:val="0000FF"/>
          </w:rPr>
          <w:t>порядке</w:t>
        </w:r>
      </w:hyperlink>
      <w:r>
        <w:t>, установленном Правительством Российской Федерации.</w:t>
      </w:r>
    </w:p>
    <w:p w:rsidR="00741C8A" w:rsidRDefault="00741C8A">
      <w:pPr>
        <w:pStyle w:val="ConsPlusNormal"/>
        <w:jc w:val="both"/>
      </w:pPr>
      <w:r>
        <w:t xml:space="preserve">(часть 9 введена Федеральным </w:t>
      </w:r>
      <w:hyperlink r:id="rId58" w:history="1">
        <w:r>
          <w:rPr>
            <w:color w:val="0000FF"/>
          </w:rPr>
          <w:t>законом</w:t>
        </w:r>
      </w:hyperlink>
      <w:r>
        <w:t xml:space="preserve"> от 07.06.2013 N 112-ФЗ)</w:t>
      </w:r>
    </w:p>
    <w:p w:rsidR="00741C8A" w:rsidRDefault="00741C8A">
      <w:pPr>
        <w:pStyle w:val="ConsPlusNormal"/>
        <w:ind w:firstLine="540"/>
        <w:jc w:val="both"/>
      </w:pPr>
    </w:p>
    <w:p w:rsidR="00741C8A" w:rsidRDefault="00741C8A">
      <w:pPr>
        <w:pStyle w:val="ConsPlusTitle"/>
        <w:ind w:firstLine="540"/>
        <w:jc w:val="both"/>
        <w:outlineLvl w:val="1"/>
      </w:pPr>
      <w:r>
        <w:t>Статья 15. Присутствие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rsidR="00741C8A" w:rsidRDefault="00741C8A">
      <w:pPr>
        <w:pStyle w:val="ConsPlusNormal"/>
        <w:ind w:firstLine="540"/>
        <w:jc w:val="both"/>
      </w:pPr>
    </w:p>
    <w:p w:rsidR="00741C8A" w:rsidRDefault="00741C8A">
      <w:pPr>
        <w:pStyle w:val="ConsPlusTitle"/>
        <w:ind w:firstLine="540"/>
        <w:jc w:val="both"/>
        <w:outlineLvl w:val="1"/>
      </w:pPr>
      <w:r>
        <w:t>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rsidR="00741C8A" w:rsidRDefault="00741C8A">
      <w:pPr>
        <w:pStyle w:val="ConsPlusNormal"/>
        <w:ind w:firstLine="540"/>
        <w:jc w:val="both"/>
      </w:pPr>
    </w:p>
    <w:p w:rsidR="00741C8A" w:rsidRDefault="00741C8A">
      <w:pPr>
        <w:pStyle w:val="ConsPlusNormal"/>
        <w:ind w:firstLine="540"/>
        <w:jc w:val="both"/>
      </w:pPr>
      <w:bookmarkStart w:id="13" w:name="P215"/>
      <w:bookmarkEnd w:id="13"/>
      <w:r>
        <w:t>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w:t>
      </w:r>
    </w:p>
    <w:p w:rsidR="00741C8A" w:rsidRDefault="00741C8A">
      <w:pPr>
        <w:pStyle w:val="ConsPlusNormal"/>
        <w:spacing w:before="220"/>
        <w:ind w:firstLine="540"/>
        <w:jc w:val="both"/>
      </w:pPr>
      <w:r>
        <w:t xml:space="preserve">2. Информация, указанная в </w:t>
      </w:r>
      <w:hyperlink w:anchor="P215" w:history="1">
        <w:r>
          <w:rPr>
            <w:color w:val="0000FF"/>
          </w:rPr>
          <w:t>части 1</w:t>
        </w:r>
      </w:hyperlink>
      <w:r>
        <w:t xml:space="preserve"> настоящей статьи, должна содержать:</w:t>
      </w:r>
    </w:p>
    <w:p w:rsidR="00741C8A" w:rsidRDefault="00741C8A">
      <w:pPr>
        <w:pStyle w:val="ConsPlusNormal"/>
        <w:spacing w:before="220"/>
        <w:ind w:firstLine="540"/>
        <w:jc w:val="both"/>
      </w:pPr>
      <w:r>
        <w:t xml:space="preserve">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w:t>
      </w:r>
      <w:r>
        <w:lastRenderedPageBreak/>
        <w:t>(юридических лиц), общественных объединений, государственных органов и органов местного самоуправления;</w:t>
      </w:r>
    </w:p>
    <w:p w:rsidR="00741C8A" w:rsidRDefault="00741C8A">
      <w:pPr>
        <w:pStyle w:val="ConsPlusNormal"/>
        <w:spacing w:before="220"/>
        <w:ind w:firstLine="540"/>
        <w:jc w:val="both"/>
      </w:pPr>
      <w:r>
        <w:t>2) условия и порядок получения информации от государственного органа, органа местного самоуправления.</w:t>
      </w:r>
    </w:p>
    <w:p w:rsidR="00741C8A" w:rsidRDefault="00741C8A">
      <w:pPr>
        <w:pStyle w:val="ConsPlusNormal"/>
        <w:spacing w:before="220"/>
        <w:ind w:firstLine="540"/>
        <w:jc w:val="both"/>
      </w:pPr>
      <w:r>
        <w:t>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rsidR="00741C8A" w:rsidRDefault="00741C8A">
      <w:pPr>
        <w:pStyle w:val="ConsPlusNormal"/>
        <w:ind w:firstLine="540"/>
        <w:jc w:val="both"/>
      </w:pPr>
    </w:p>
    <w:p w:rsidR="00741C8A" w:rsidRDefault="00741C8A">
      <w:pPr>
        <w:pStyle w:val="ConsPlusTitle"/>
        <w:ind w:firstLine="540"/>
        <w:jc w:val="both"/>
        <w:outlineLvl w:val="1"/>
      </w:pPr>
      <w:r>
        <w:t>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741C8A" w:rsidRDefault="00741C8A">
      <w:pPr>
        <w:pStyle w:val="ConsPlusNormal"/>
        <w:ind w:firstLine="540"/>
        <w:jc w:val="both"/>
      </w:pPr>
    </w:p>
    <w:p w:rsidR="00741C8A" w:rsidRDefault="00741C8A">
      <w:pPr>
        <w:pStyle w:val="ConsPlusNormal"/>
        <w:ind w:firstLine="540"/>
        <w:jc w:val="both"/>
      </w:pPr>
      <w:r>
        <w:t>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rsidR="00741C8A" w:rsidRDefault="00741C8A">
      <w:pPr>
        <w:pStyle w:val="ConsPlusNormal"/>
        <w:spacing w:before="220"/>
        <w:ind w:firstLine="540"/>
        <w:jc w:val="both"/>
      </w:pPr>
      <w:r>
        <w:t>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rsidR="00741C8A" w:rsidRDefault="00741C8A">
      <w:pPr>
        <w:pStyle w:val="ConsPlusNormal"/>
        <w:jc w:val="both"/>
      </w:pPr>
      <w:r>
        <w:t xml:space="preserve">(в ред. Федерального </w:t>
      </w:r>
      <w:hyperlink r:id="rId59" w:history="1">
        <w:r>
          <w:rPr>
            <w:color w:val="0000FF"/>
          </w:rPr>
          <w:t>закона</w:t>
        </w:r>
      </w:hyperlink>
      <w:r>
        <w:t xml:space="preserve"> от 11.07.2011 N 200-ФЗ)</w:t>
      </w:r>
    </w:p>
    <w:p w:rsidR="00741C8A" w:rsidRDefault="00741C8A">
      <w:pPr>
        <w:pStyle w:val="ConsPlusNormal"/>
        <w:spacing w:before="220"/>
        <w:ind w:firstLine="540"/>
        <w:jc w:val="both"/>
      </w:pPr>
      <w:r>
        <w:t>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rsidR="00741C8A" w:rsidRDefault="00741C8A">
      <w:pPr>
        <w:pStyle w:val="ConsPlusNormal"/>
        <w:ind w:firstLine="540"/>
        <w:jc w:val="both"/>
      </w:pPr>
    </w:p>
    <w:p w:rsidR="00741C8A" w:rsidRDefault="00741C8A">
      <w:pPr>
        <w:pStyle w:val="ConsPlusTitle"/>
        <w:ind w:firstLine="540"/>
        <w:jc w:val="both"/>
        <w:outlineLvl w:val="1"/>
      </w:pPr>
      <w:r>
        <w:t>Статья 18. Запрос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741C8A" w:rsidRDefault="00741C8A">
      <w:pPr>
        <w:pStyle w:val="ConsPlusNormal"/>
        <w:spacing w:before="220"/>
        <w:ind w:firstLine="540"/>
        <w:jc w:val="both"/>
      </w:pPr>
      <w: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должность соответствующего должностного лица.</w:t>
      </w:r>
    </w:p>
    <w:p w:rsidR="00741C8A" w:rsidRDefault="00741C8A">
      <w:pPr>
        <w:pStyle w:val="ConsPlusNormal"/>
        <w:spacing w:before="220"/>
        <w:ind w:firstLine="540"/>
        <w:jc w:val="both"/>
      </w:pPr>
      <w:r>
        <w:t xml:space="preserve">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w:t>
      </w:r>
      <w:r>
        <w:lastRenderedPageBreak/>
        <w:t>законодательством субъекта Российской Федерации.</w:t>
      </w:r>
    </w:p>
    <w:p w:rsidR="00741C8A" w:rsidRDefault="00741C8A">
      <w:pPr>
        <w:pStyle w:val="ConsPlusNormal"/>
        <w:spacing w:before="220"/>
        <w:ind w:firstLine="540"/>
        <w:jc w:val="both"/>
      </w:pPr>
      <w:r>
        <w:t>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rsidR="00741C8A" w:rsidRDefault="00741C8A">
      <w:pPr>
        <w:pStyle w:val="ConsPlusNormal"/>
        <w:spacing w:before="220"/>
        <w:ind w:firstLine="540"/>
        <w:jc w:val="both"/>
      </w:pPr>
      <w:r>
        <w:t>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741C8A" w:rsidRDefault="00741C8A">
      <w:pPr>
        <w:pStyle w:val="ConsPlusNormal"/>
        <w:spacing w:before="220"/>
        <w:ind w:firstLine="540"/>
        <w:jc w:val="both"/>
      </w:pPr>
      <w:r>
        <w:t>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rsidR="00741C8A" w:rsidRDefault="00741C8A">
      <w:pPr>
        <w:pStyle w:val="ConsPlusNormal"/>
        <w:spacing w:before="220"/>
        <w:ind w:firstLine="540"/>
        <w:jc w:val="both"/>
      </w:pPr>
      <w:r>
        <w:t>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741C8A" w:rsidRDefault="00741C8A">
      <w:pPr>
        <w:pStyle w:val="ConsPlusNormal"/>
        <w:spacing w:before="220"/>
        <w:ind w:firstLine="540"/>
        <w:jc w:val="both"/>
      </w:pPr>
      <w:r>
        <w:t>8. Государственные органы,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741C8A" w:rsidRDefault="00741C8A">
      <w:pPr>
        <w:pStyle w:val="ConsPlusNormal"/>
        <w:spacing w:before="220"/>
        <w:ind w:firstLine="540"/>
        <w:jc w:val="both"/>
      </w:pPr>
      <w:r>
        <w:t>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rsidR="00741C8A" w:rsidRDefault="00741C8A">
      <w:pPr>
        <w:pStyle w:val="ConsPlusNormal"/>
        <w:jc w:val="both"/>
      </w:pPr>
      <w:r>
        <w:t xml:space="preserve">(в ред. Федерального </w:t>
      </w:r>
      <w:hyperlink r:id="rId60" w:history="1">
        <w:r>
          <w:rPr>
            <w:color w:val="0000FF"/>
          </w:rPr>
          <w:t>закона</w:t>
        </w:r>
      </w:hyperlink>
      <w:r>
        <w:t xml:space="preserve"> от 11.07.2011 N 200-ФЗ)</w:t>
      </w:r>
    </w:p>
    <w:p w:rsidR="00741C8A" w:rsidRDefault="00741C8A">
      <w:pPr>
        <w:pStyle w:val="ConsPlusNormal"/>
        <w:ind w:firstLine="540"/>
        <w:jc w:val="both"/>
      </w:pPr>
    </w:p>
    <w:p w:rsidR="00741C8A" w:rsidRDefault="00741C8A">
      <w:pPr>
        <w:pStyle w:val="ConsPlusTitle"/>
        <w:ind w:firstLine="540"/>
        <w:jc w:val="both"/>
        <w:outlineLvl w:val="1"/>
      </w:pPr>
      <w:r>
        <w:t>Статья 19. Порядок предоставления информации о деятельности государственных органов и органов местного самоуправления по запросу</w:t>
      </w:r>
    </w:p>
    <w:p w:rsidR="00741C8A" w:rsidRDefault="00741C8A">
      <w:pPr>
        <w:pStyle w:val="ConsPlusNormal"/>
        <w:ind w:firstLine="540"/>
        <w:jc w:val="both"/>
      </w:pPr>
    </w:p>
    <w:p w:rsidR="00741C8A" w:rsidRDefault="00741C8A">
      <w:pPr>
        <w:pStyle w:val="ConsPlusNormal"/>
        <w:ind w:firstLine="540"/>
        <w:jc w:val="both"/>
      </w:pPr>
      <w:r>
        <w:t xml:space="preserve">1. 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hyperlink w:anchor="P250" w:history="1">
        <w:r>
          <w:rPr>
            <w:color w:val="0000FF"/>
          </w:rPr>
          <w:t>статьей 20</w:t>
        </w:r>
      </w:hyperlink>
      <w:r>
        <w:t xml:space="preserve"> настоящего Федерального закона содержится мотивированный отказ в предоставлении указанной информации. В ответе на запрос указываются 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rsidR="00741C8A" w:rsidRDefault="00741C8A">
      <w:pPr>
        <w:pStyle w:val="ConsPlusNormal"/>
        <w:spacing w:before="220"/>
        <w:ind w:firstLine="540"/>
        <w:jc w:val="both"/>
      </w:pPr>
      <w:r>
        <w:t xml:space="preserve">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орган местного самоуправления, других языков народов Российской Федерации определяется </w:t>
      </w:r>
      <w:r>
        <w:lastRenderedPageBreak/>
        <w:t>законодательством субъекта Российской Федерации.</w:t>
      </w:r>
    </w:p>
    <w:p w:rsidR="00741C8A" w:rsidRDefault="00741C8A">
      <w:pPr>
        <w:pStyle w:val="ConsPlusNormal"/>
        <w:spacing w:before="220"/>
        <w:ind w:firstLine="540"/>
        <w:jc w:val="both"/>
      </w:pPr>
      <w:r>
        <w:t>3. 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в сети "Интернет",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
    <w:p w:rsidR="00741C8A" w:rsidRDefault="00741C8A">
      <w:pPr>
        <w:pStyle w:val="ConsPlusNormal"/>
        <w:jc w:val="both"/>
      </w:pPr>
      <w:r>
        <w:t xml:space="preserve">(в ред. Федерального </w:t>
      </w:r>
      <w:hyperlink r:id="rId61" w:history="1">
        <w:r>
          <w:rPr>
            <w:color w:val="0000FF"/>
          </w:rPr>
          <w:t>закона</w:t>
        </w:r>
      </w:hyperlink>
      <w:r>
        <w:t xml:space="preserve"> от 11.07.2011 N 200-ФЗ)</w:t>
      </w:r>
    </w:p>
    <w:p w:rsidR="00741C8A" w:rsidRDefault="00741C8A">
      <w:pPr>
        <w:pStyle w:val="ConsPlusNormal"/>
        <w:spacing w:before="220"/>
        <w:ind w:firstLine="540"/>
        <w:jc w:val="both"/>
      </w:pPr>
      <w:r>
        <w:t>4. В случае,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rsidR="00741C8A" w:rsidRDefault="00741C8A">
      <w:pPr>
        <w:pStyle w:val="ConsPlusNormal"/>
        <w:spacing w:before="220"/>
        <w:ind w:firstLine="540"/>
        <w:jc w:val="both"/>
      </w:pPr>
      <w:r>
        <w:t>5. Ответ на запрос подлежит обязательной регистрации государственным органом, органом местного самоуправления.</w:t>
      </w:r>
    </w:p>
    <w:p w:rsidR="00741C8A" w:rsidRDefault="00741C8A">
      <w:pPr>
        <w:pStyle w:val="ConsPlusNormal"/>
        <w:ind w:firstLine="540"/>
        <w:jc w:val="both"/>
      </w:pPr>
    </w:p>
    <w:p w:rsidR="00741C8A" w:rsidRDefault="00741C8A">
      <w:pPr>
        <w:pStyle w:val="ConsPlusTitle"/>
        <w:ind w:firstLine="540"/>
        <w:jc w:val="both"/>
        <w:outlineLvl w:val="1"/>
      </w:pPr>
      <w:bookmarkStart w:id="14" w:name="P250"/>
      <w:bookmarkEnd w:id="14"/>
      <w:r>
        <w:t>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1. Информация о деятельности государственных органов и органов местного самоуправления не предоставляется в случае, если:</w:t>
      </w:r>
    </w:p>
    <w:p w:rsidR="00741C8A" w:rsidRDefault="00741C8A">
      <w:pPr>
        <w:pStyle w:val="ConsPlusNormal"/>
        <w:spacing w:before="220"/>
        <w:ind w:firstLine="540"/>
        <w:jc w:val="both"/>
      </w:pPr>
      <w:r>
        <w:t>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741C8A" w:rsidRDefault="00741C8A">
      <w:pPr>
        <w:pStyle w:val="ConsPlusNormal"/>
        <w:spacing w:before="220"/>
        <w:ind w:firstLine="540"/>
        <w:jc w:val="both"/>
      </w:pPr>
      <w:r>
        <w:t>3) запрашиваемая информация не относится к деятельности государственного органа или органа местного самоуправления, в которые поступил запрос;</w:t>
      </w:r>
    </w:p>
    <w:p w:rsidR="00741C8A" w:rsidRDefault="00741C8A">
      <w:pPr>
        <w:pStyle w:val="ConsPlusNormal"/>
        <w:spacing w:before="220"/>
        <w:ind w:firstLine="540"/>
        <w:jc w:val="both"/>
      </w:pPr>
      <w:r>
        <w:t>4) запрашиваемая информация относится к информации ограниченного доступа;</w:t>
      </w:r>
    </w:p>
    <w:p w:rsidR="00741C8A" w:rsidRDefault="00741C8A">
      <w:pPr>
        <w:pStyle w:val="ConsPlusNormal"/>
        <w:spacing w:before="220"/>
        <w:ind w:firstLine="540"/>
        <w:jc w:val="both"/>
      </w:pPr>
      <w:r>
        <w:t>5) запрашиваемая информация ранее предоставлялась пользователю информацией;</w:t>
      </w:r>
    </w:p>
    <w:p w:rsidR="00741C8A" w:rsidRDefault="00741C8A">
      <w:pPr>
        <w:pStyle w:val="ConsPlusNormal"/>
        <w:spacing w:before="220"/>
        <w:ind w:firstLine="540"/>
        <w:jc w:val="both"/>
      </w:pPr>
      <w:r>
        <w:t>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rsidR="00741C8A" w:rsidRDefault="00741C8A">
      <w:pPr>
        <w:pStyle w:val="ConsPlusNormal"/>
        <w:spacing w:before="220"/>
        <w:ind w:firstLine="540"/>
        <w:jc w:val="both"/>
      </w:pPr>
      <w: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hyperlink r:id="rId62" w:history="1">
        <w:r>
          <w:rPr>
            <w:color w:val="0000FF"/>
          </w:rPr>
          <w:t>законом</w:t>
        </w:r>
      </w:hyperlink>
      <w:r>
        <w:t xml:space="preserve"> "Об обеспечении доступа к информации о деятельности судов в Российской Федерации".</w:t>
      </w:r>
    </w:p>
    <w:p w:rsidR="00741C8A" w:rsidRDefault="00741C8A">
      <w:pPr>
        <w:pStyle w:val="ConsPlusNormal"/>
        <w:spacing w:before="220"/>
        <w:ind w:firstLine="540"/>
        <w:jc w:val="both"/>
      </w:pPr>
      <w:r>
        <w:t>3. Государственный орган,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в сети "Интернет".</w:t>
      </w:r>
    </w:p>
    <w:p w:rsidR="00741C8A" w:rsidRDefault="00741C8A">
      <w:pPr>
        <w:pStyle w:val="ConsPlusNormal"/>
        <w:jc w:val="both"/>
      </w:pPr>
      <w:r>
        <w:t xml:space="preserve">(в ред. Федерального </w:t>
      </w:r>
      <w:hyperlink r:id="rId63" w:history="1">
        <w:r>
          <w:rPr>
            <w:color w:val="0000FF"/>
          </w:rPr>
          <w:t>закона</w:t>
        </w:r>
      </w:hyperlink>
      <w:r>
        <w:t xml:space="preserve"> от 11.07.2011 N 200-ФЗ)</w:t>
      </w:r>
    </w:p>
    <w:p w:rsidR="00741C8A" w:rsidRDefault="00741C8A">
      <w:pPr>
        <w:pStyle w:val="ConsPlusNormal"/>
        <w:ind w:firstLine="540"/>
        <w:jc w:val="both"/>
      </w:pPr>
    </w:p>
    <w:p w:rsidR="00741C8A" w:rsidRDefault="00741C8A">
      <w:pPr>
        <w:pStyle w:val="ConsPlusTitle"/>
        <w:ind w:firstLine="540"/>
        <w:jc w:val="both"/>
        <w:outlineLvl w:val="1"/>
      </w:pPr>
      <w:r>
        <w:lastRenderedPageBreak/>
        <w:t>Статья 21. Информация о деятельности государственных органов и органов местного самоуправления, предоставляемая на бесплатной основе</w:t>
      </w:r>
    </w:p>
    <w:p w:rsidR="00741C8A" w:rsidRDefault="00741C8A">
      <w:pPr>
        <w:pStyle w:val="ConsPlusNormal"/>
        <w:ind w:firstLine="540"/>
        <w:jc w:val="both"/>
      </w:pPr>
    </w:p>
    <w:p w:rsidR="00741C8A" w:rsidRDefault="00741C8A">
      <w:pPr>
        <w:pStyle w:val="ConsPlusNormal"/>
        <w:ind w:firstLine="540"/>
        <w:jc w:val="both"/>
      </w:pPr>
      <w:r>
        <w:t>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rsidR="00741C8A" w:rsidRDefault="00741C8A">
      <w:pPr>
        <w:pStyle w:val="ConsPlusNormal"/>
        <w:spacing w:before="220"/>
        <w:ind w:firstLine="540"/>
        <w:jc w:val="both"/>
      </w:pPr>
      <w:r>
        <w:t>1) передаваемая в устной форме;</w:t>
      </w:r>
    </w:p>
    <w:p w:rsidR="00741C8A" w:rsidRDefault="00741C8A">
      <w:pPr>
        <w:pStyle w:val="ConsPlusNormal"/>
        <w:spacing w:before="220"/>
        <w:ind w:firstLine="540"/>
        <w:jc w:val="both"/>
      </w:pPr>
      <w:r>
        <w:t>2) размещаемая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органов и органов местного самоуправления местах;</w:t>
      </w:r>
    </w:p>
    <w:p w:rsidR="00741C8A" w:rsidRDefault="00741C8A">
      <w:pPr>
        <w:pStyle w:val="ConsPlusNormal"/>
        <w:jc w:val="both"/>
      </w:pPr>
      <w:r>
        <w:t xml:space="preserve">(в ред. Федерального </w:t>
      </w:r>
      <w:hyperlink r:id="rId64" w:history="1">
        <w:r>
          <w:rPr>
            <w:color w:val="0000FF"/>
          </w:rPr>
          <w:t>закона</w:t>
        </w:r>
      </w:hyperlink>
      <w:r>
        <w:t xml:space="preserve"> от 11.07.2011 N 200-ФЗ)</w:t>
      </w:r>
    </w:p>
    <w:p w:rsidR="00741C8A" w:rsidRDefault="00741C8A">
      <w:pPr>
        <w:pStyle w:val="ConsPlusNormal"/>
        <w:spacing w:before="220"/>
        <w:ind w:firstLine="540"/>
        <w:jc w:val="both"/>
      </w:pPr>
      <w:r>
        <w:t>3) затрагивающая права и установленные законодательством Российской Федерации обязанности заинтересованного пользователя информацией;</w:t>
      </w:r>
    </w:p>
    <w:p w:rsidR="00741C8A" w:rsidRDefault="00741C8A">
      <w:pPr>
        <w:pStyle w:val="ConsPlusNormal"/>
        <w:spacing w:before="220"/>
        <w:ind w:firstLine="540"/>
        <w:jc w:val="both"/>
      </w:pPr>
      <w:r>
        <w:t>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rsidR="00741C8A" w:rsidRDefault="00741C8A">
      <w:pPr>
        <w:pStyle w:val="ConsPlusNormal"/>
        <w:ind w:firstLine="540"/>
        <w:jc w:val="both"/>
      </w:pPr>
    </w:p>
    <w:p w:rsidR="00741C8A" w:rsidRDefault="00741C8A">
      <w:pPr>
        <w:pStyle w:val="ConsPlusTitle"/>
        <w:ind w:firstLine="540"/>
        <w:jc w:val="both"/>
        <w:outlineLvl w:val="1"/>
      </w:pPr>
      <w:r>
        <w:t>Статья 22. Плата за предоставление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bookmarkStart w:id="15" w:name="P274"/>
      <w:bookmarkEnd w:id="15"/>
      <w:r>
        <w:t xml:space="preserve">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w:t>
      </w:r>
      <w:hyperlink r:id="rId65" w:history="1">
        <w:r>
          <w:rPr>
            <w:color w:val="0000FF"/>
          </w:rPr>
          <w:t>Порядок</w:t>
        </w:r>
      </w:hyperlink>
      <w:r>
        <w:t xml:space="preserve"> взимания платы устанавливается Правительством Российской Федерации.</w:t>
      </w:r>
    </w:p>
    <w:p w:rsidR="00741C8A" w:rsidRDefault="00741C8A">
      <w:pPr>
        <w:pStyle w:val="ConsPlusNormal"/>
        <w:spacing w:before="220"/>
        <w:ind w:firstLine="540"/>
        <w:jc w:val="both"/>
      </w:pPr>
      <w:r>
        <w:t xml:space="preserve">2. В случае, предусмотренном </w:t>
      </w:r>
      <w:hyperlink w:anchor="P274" w:history="1">
        <w:r>
          <w:rPr>
            <w:color w:val="0000FF"/>
          </w:rPr>
          <w:t>частью 1</w:t>
        </w:r>
      </w:hyperlink>
      <w: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rsidR="00741C8A" w:rsidRDefault="00741C8A">
      <w:pPr>
        <w:pStyle w:val="ConsPlusNormal"/>
        <w:spacing w:before="220"/>
        <w:ind w:firstLine="540"/>
        <w:jc w:val="both"/>
      </w:pPr>
      <w:r>
        <w:t>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rsidR="00741C8A" w:rsidRDefault="00741C8A">
      <w:pPr>
        <w:pStyle w:val="ConsPlusNormal"/>
        <w:spacing w:before="220"/>
        <w:ind w:firstLine="540"/>
        <w:jc w:val="both"/>
      </w:pPr>
      <w:r>
        <w:t>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rsidR="00741C8A" w:rsidRDefault="00741C8A">
      <w:pPr>
        <w:pStyle w:val="ConsPlusNormal"/>
        <w:ind w:firstLine="540"/>
        <w:jc w:val="both"/>
      </w:pPr>
    </w:p>
    <w:p w:rsidR="00741C8A" w:rsidRDefault="00741C8A">
      <w:pPr>
        <w:pStyle w:val="ConsPlusTitle"/>
        <w:jc w:val="center"/>
        <w:outlineLvl w:val="0"/>
      </w:pPr>
      <w:r>
        <w:t>Глава 4. ОТВЕТСТВЕННОСТЬ ЗА НАРУШЕНИЕ ПОРЯДКА</w:t>
      </w:r>
    </w:p>
    <w:p w:rsidR="00741C8A" w:rsidRDefault="00741C8A">
      <w:pPr>
        <w:pStyle w:val="ConsPlusTitle"/>
        <w:jc w:val="center"/>
      </w:pPr>
      <w:r>
        <w:t>ДОСТУПА К ИНФОРМАЦИИ О ДЕЯТЕЛЬНОСТИ ГОСУДАРСТВЕННЫХ ОРГАНОВ</w:t>
      </w:r>
    </w:p>
    <w:p w:rsidR="00741C8A" w:rsidRDefault="00741C8A">
      <w:pPr>
        <w:pStyle w:val="ConsPlusTitle"/>
        <w:jc w:val="center"/>
      </w:pPr>
      <w:r>
        <w:t>И ОРГАНОВ МЕСТНОГО САМОУПРАВЛЕНИЯ</w:t>
      </w:r>
    </w:p>
    <w:p w:rsidR="00741C8A" w:rsidRDefault="00741C8A">
      <w:pPr>
        <w:pStyle w:val="ConsPlusNormal"/>
        <w:ind w:firstLine="540"/>
        <w:jc w:val="both"/>
      </w:pPr>
    </w:p>
    <w:p w:rsidR="00741C8A" w:rsidRDefault="00741C8A">
      <w:pPr>
        <w:pStyle w:val="ConsPlusTitle"/>
        <w:ind w:firstLine="540"/>
        <w:jc w:val="both"/>
        <w:outlineLvl w:val="1"/>
      </w:pPr>
      <w:r>
        <w:t>Статья 23. Защита права на доступ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rsidR="00741C8A" w:rsidRDefault="00741C8A">
      <w:pPr>
        <w:pStyle w:val="ConsPlusNormal"/>
        <w:spacing w:before="220"/>
        <w:ind w:firstLine="540"/>
        <w:jc w:val="both"/>
      </w:pPr>
      <w:r>
        <w:t xml:space="preserve">2. Если в результате неправомерного отказа в доступе к информации о деятельности </w:t>
      </w:r>
      <w:r>
        <w:lastRenderedPageBreak/>
        <w:t>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rsidR="00741C8A" w:rsidRDefault="00741C8A">
      <w:pPr>
        <w:pStyle w:val="ConsPlusNormal"/>
        <w:ind w:firstLine="540"/>
        <w:jc w:val="both"/>
      </w:pPr>
    </w:p>
    <w:p w:rsidR="00741C8A" w:rsidRDefault="00741C8A">
      <w:pPr>
        <w:pStyle w:val="ConsPlusTitle"/>
        <w:ind w:firstLine="540"/>
        <w:jc w:val="both"/>
        <w:outlineLvl w:val="1"/>
      </w:pPr>
      <w:r>
        <w:t>Статья 24. Контроль и надзор за обеспечением доступа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1. Контроль за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rsidR="00741C8A" w:rsidRDefault="00741C8A">
      <w:pPr>
        <w:pStyle w:val="ConsPlusNormal"/>
        <w:spacing w:before="220"/>
        <w:ind w:firstLine="540"/>
        <w:jc w:val="both"/>
      </w:pPr>
      <w:r>
        <w:t>2. Порядок осуществления контроля за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актами.</w:t>
      </w:r>
    </w:p>
    <w:p w:rsidR="00741C8A" w:rsidRDefault="00741C8A">
      <w:pPr>
        <w:pStyle w:val="ConsPlusNormal"/>
        <w:spacing w:before="220"/>
        <w:ind w:firstLine="540"/>
        <w:jc w:val="both"/>
      </w:pPr>
      <w: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hyperlink r:id="rId66" w:history="1">
        <w:r>
          <w:rPr>
            <w:color w:val="0000FF"/>
          </w:rPr>
          <w:t>законом</w:t>
        </w:r>
      </w:hyperlink>
      <w:r>
        <w:t xml:space="preserve"> "О прокуратуре Российской Федерации".</w:t>
      </w:r>
    </w:p>
    <w:p w:rsidR="00741C8A" w:rsidRDefault="00741C8A">
      <w:pPr>
        <w:pStyle w:val="ConsPlusNormal"/>
        <w:ind w:firstLine="540"/>
        <w:jc w:val="both"/>
      </w:pPr>
    </w:p>
    <w:p w:rsidR="00741C8A" w:rsidRDefault="00741C8A">
      <w:pPr>
        <w:pStyle w:val="ConsPlusTitle"/>
        <w:ind w:firstLine="540"/>
        <w:jc w:val="both"/>
        <w:outlineLvl w:val="1"/>
      </w:pPr>
      <w:r>
        <w:t>Статья 25. Ответственность за нарушение права на доступ к информации о деятельности государственных органов и органов местного самоуправления</w:t>
      </w:r>
    </w:p>
    <w:p w:rsidR="00741C8A" w:rsidRDefault="00741C8A">
      <w:pPr>
        <w:pStyle w:val="ConsPlusNormal"/>
        <w:ind w:firstLine="540"/>
        <w:jc w:val="both"/>
      </w:pPr>
    </w:p>
    <w:p w:rsidR="00741C8A" w:rsidRDefault="00741C8A">
      <w:pPr>
        <w:pStyle w:val="ConsPlusNormal"/>
        <w:ind w:firstLine="540"/>
        <w:jc w:val="both"/>
      </w:pPr>
      <w:r>
        <w:t>Должностные лица государственных органов и органов местного самоуправления, государственные и муниципальные служащие, виновные в нарушении права на доступ к информации о деятельности государственных органов и органов местного самоуправления, несут дисциплинарную, административную, гражданскую и уголовную ответственность в соответствии с законодательством Российской Федерации.</w:t>
      </w:r>
    </w:p>
    <w:p w:rsidR="00741C8A" w:rsidRDefault="00741C8A">
      <w:pPr>
        <w:pStyle w:val="ConsPlusNormal"/>
        <w:ind w:firstLine="540"/>
        <w:jc w:val="both"/>
      </w:pPr>
    </w:p>
    <w:p w:rsidR="00741C8A" w:rsidRDefault="00741C8A">
      <w:pPr>
        <w:pStyle w:val="ConsPlusTitle"/>
        <w:jc w:val="center"/>
        <w:outlineLvl w:val="0"/>
      </w:pPr>
      <w:r>
        <w:t>Глава 5. ЗАКЛЮЧИТЕЛЬНЫЕ ПОЛОЖЕНИЯ</w:t>
      </w:r>
    </w:p>
    <w:p w:rsidR="00741C8A" w:rsidRDefault="00741C8A">
      <w:pPr>
        <w:pStyle w:val="ConsPlusNormal"/>
        <w:jc w:val="center"/>
      </w:pPr>
    </w:p>
    <w:p w:rsidR="00741C8A" w:rsidRDefault="00741C8A">
      <w:pPr>
        <w:pStyle w:val="ConsPlusTitle"/>
        <w:ind w:firstLine="540"/>
        <w:jc w:val="both"/>
        <w:outlineLvl w:val="1"/>
      </w:pPr>
      <w:r>
        <w:t>Статья 26. Вступление в силу настоящего Федерального закона</w:t>
      </w:r>
    </w:p>
    <w:p w:rsidR="00741C8A" w:rsidRDefault="00741C8A">
      <w:pPr>
        <w:pStyle w:val="ConsPlusNormal"/>
        <w:ind w:firstLine="540"/>
        <w:jc w:val="both"/>
      </w:pPr>
    </w:p>
    <w:p w:rsidR="00741C8A" w:rsidRDefault="00741C8A">
      <w:pPr>
        <w:pStyle w:val="ConsPlusNormal"/>
        <w:ind w:firstLine="540"/>
        <w:jc w:val="both"/>
      </w:pPr>
      <w:r>
        <w:t>Настоящий Федеральный закон вступает в силу с 1 января 2010 года.</w:t>
      </w:r>
    </w:p>
    <w:p w:rsidR="00741C8A" w:rsidRDefault="00741C8A">
      <w:pPr>
        <w:pStyle w:val="ConsPlusNormal"/>
        <w:ind w:firstLine="540"/>
        <w:jc w:val="both"/>
      </w:pPr>
    </w:p>
    <w:p w:rsidR="00741C8A" w:rsidRDefault="00741C8A">
      <w:pPr>
        <w:pStyle w:val="ConsPlusNormal"/>
        <w:jc w:val="right"/>
      </w:pPr>
      <w:r>
        <w:t>Президент</w:t>
      </w:r>
    </w:p>
    <w:p w:rsidR="00741C8A" w:rsidRDefault="00741C8A">
      <w:pPr>
        <w:pStyle w:val="ConsPlusNormal"/>
        <w:jc w:val="right"/>
      </w:pPr>
      <w:r>
        <w:t>Российской Федерации</w:t>
      </w:r>
    </w:p>
    <w:p w:rsidR="00741C8A" w:rsidRDefault="00741C8A">
      <w:pPr>
        <w:pStyle w:val="ConsPlusNormal"/>
        <w:jc w:val="right"/>
      </w:pPr>
      <w:r>
        <w:t>Д.МЕДВЕДЕВ</w:t>
      </w:r>
    </w:p>
    <w:p w:rsidR="00741C8A" w:rsidRDefault="00741C8A">
      <w:pPr>
        <w:pStyle w:val="ConsPlusNormal"/>
      </w:pPr>
      <w:r>
        <w:t>Москва, Кремль</w:t>
      </w:r>
    </w:p>
    <w:p w:rsidR="00741C8A" w:rsidRDefault="00741C8A">
      <w:pPr>
        <w:pStyle w:val="ConsPlusNormal"/>
        <w:spacing w:before="220"/>
      </w:pPr>
      <w:r>
        <w:t>9 февраля 2009 года</w:t>
      </w:r>
    </w:p>
    <w:p w:rsidR="00741C8A" w:rsidRDefault="00741C8A">
      <w:pPr>
        <w:pStyle w:val="ConsPlusNormal"/>
        <w:spacing w:before="220"/>
      </w:pPr>
      <w:r>
        <w:t>N 8-ФЗ</w:t>
      </w:r>
    </w:p>
    <w:p w:rsidR="00741C8A" w:rsidRDefault="00741C8A">
      <w:pPr>
        <w:pStyle w:val="ConsPlusNormal"/>
      </w:pPr>
    </w:p>
    <w:p w:rsidR="00741C8A" w:rsidRDefault="00741C8A">
      <w:pPr>
        <w:pStyle w:val="ConsPlusNormal"/>
      </w:pPr>
    </w:p>
    <w:p w:rsidR="00741C8A" w:rsidRDefault="00741C8A">
      <w:pPr>
        <w:pStyle w:val="ConsPlusNormal"/>
        <w:pBdr>
          <w:top w:val="single" w:sz="6" w:space="0" w:color="auto"/>
        </w:pBdr>
        <w:spacing w:before="100" w:after="100"/>
        <w:jc w:val="both"/>
        <w:rPr>
          <w:sz w:val="2"/>
          <w:szCs w:val="2"/>
        </w:rPr>
      </w:pPr>
    </w:p>
    <w:p w:rsidR="004C1F70" w:rsidRDefault="004C1F70"/>
    <w:sectPr w:rsidR="004C1F70" w:rsidSect="00565D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41C8A"/>
    <w:rsid w:val="004C1F70"/>
    <w:rsid w:val="005B5CB6"/>
    <w:rsid w:val="00741C8A"/>
    <w:rsid w:val="009840B4"/>
    <w:rsid w:val="00AC19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1F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1C8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41C8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41C8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1D7D118DEAA4874F2AA9530648E3D1DEAFE8AE6C59863E98F48210F5C30285FA860C6E9CE3B25A118F786FF283CC10EE122AB967C2D311Cs844G" TargetMode="External"/><Relationship Id="rId18" Type="http://schemas.openxmlformats.org/officeDocument/2006/relationships/hyperlink" Target="consultantplus://offline/ref=11D7D118DEAA4874F2AA9530648E3D1DEBF68EE7CB9B63E98F48210F5C30285FA860C6E9CE3B26AF1CF786FF283CC10EE122AB967C2D311Cs844G" TargetMode="External"/><Relationship Id="rId26" Type="http://schemas.openxmlformats.org/officeDocument/2006/relationships/hyperlink" Target="consultantplus://offline/ref=11D7D118DEAA4874F2AA9530648E3D1DEAFE8AEBCD9663E98F48210F5C30285FA860C6E9CE3B26A21DF786FF283CC10EE122AB967C2D311Cs844G" TargetMode="External"/><Relationship Id="rId39" Type="http://schemas.openxmlformats.org/officeDocument/2006/relationships/hyperlink" Target="consultantplus://offline/ref=11D7D118DEAA4874F2AA9530648E3D1DEAFE8BEECF9963E98F48210F5C30285FA860C6E9CE3B25A318F786FF283CC10EE122AB967C2D311Cs844G" TargetMode="External"/><Relationship Id="rId21" Type="http://schemas.openxmlformats.org/officeDocument/2006/relationships/hyperlink" Target="consultantplus://offline/ref=11D7D118DEAA4874F2AA9530648E3D1DEAFE8AE6C59863E98F48210F5C30285FA860C6E9CE3B25A119F786FF283CC10EE122AB967C2D311Cs844G" TargetMode="External"/><Relationship Id="rId34" Type="http://schemas.openxmlformats.org/officeDocument/2006/relationships/hyperlink" Target="consultantplus://offline/ref=11D7D118DEAA4874F2AA9530648E3D1DE9F28BECCE9C63E98F48210F5C30285FA860C6E9CE3B26A419F786FF283CC10EE122AB967C2D311Cs844G" TargetMode="External"/><Relationship Id="rId42" Type="http://schemas.openxmlformats.org/officeDocument/2006/relationships/hyperlink" Target="consultantplus://offline/ref=11D7D118DEAA4874F2AA9530648E3D1DE9F18CEAC49F63E98F48210F5C30285FA860C6E9CE3B26A713F786FF283CC10EE122AB967C2D311Cs844G" TargetMode="External"/><Relationship Id="rId47" Type="http://schemas.openxmlformats.org/officeDocument/2006/relationships/hyperlink" Target="consultantplus://offline/ref=11D7D118DEAA4874F2AA9530648E3D1DE9F28BECCE9C63E98F48210F5C30285FA860C6E9CE3B26A412F786FF283CC10EE122AB967C2D311Cs844G" TargetMode="External"/><Relationship Id="rId50" Type="http://schemas.openxmlformats.org/officeDocument/2006/relationships/hyperlink" Target="consultantplus://offline/ref=11D7D118DEAA4874F2AA9530648E3D1DEAFF88E6CF9663E98F48210F5C30285FA860C6E9CE3B26A61BF786FF283CC10EE122AB967C2D311Cs844G" TargetMode="External"/><Relationship Id="rId55" Type="http://schemas.openxmlformats.org/officeDocument/2006/relationships/hyperlink" Target="consultantplus://offline/ref=11D7D118DEAA4874F2AA9530648E3D1DEAFE8AE6C59863E98F48210F5C30285FA860C6E9CE3B25A01FF786FF283CC10EE122AB967C2D311Cs844G" TargetMode="External"/><Relationship Id="rId63" Type="http://schemas.openxmlformats.org/officeDocument/2006/relationships/hyperlink" Target="consultantplus://offline/ref=11D7D118DEAA4874F2AA9530648E3D1DEAFE8AE6C59863E98F48210F5C30285FA860C6E9CE3B25A013F786FF283CC10EE122AB967C2D311Cs844G" TargetMode="External"/><Relationship Id="rId68" Type="http://schemas.openxmlformats.org/officeDocument/2006/relationships/theme" Target="theme/theme1.xml"/><Relationship Id="rId7" Type="http://schemas.openxmlformats.org/officeDocument/2006/relationships/hyperlink" Target="consultantplus://offline/ref=11D7D118DEAA4874F2AA9530648E3D1DEAFE8BEECF9963E98F48210F5C30285FA860C6E9CE3B25A318F786FF283CC10EE122AB967C2D311Cs844G" TargetMode="External"/><Relationship Id="rId2" Type="http://schemas.openxmlformats.org/officeDocument/2006/relationships/settings" Target="settings.xml"/><Relationship Id="rId16" Type="http://schemas.openxmlformats.org/officeDocument/2006/relationships/hyperlink" Target="consultantplus://offline/ref=11D7D118DEAA4874F2AA9530648E3D1DEAFE8BEBC7C834EBDE1D2F0A5460724FBE29CAEBD03A27B918FCD3sA46G" TargetMode="External"/><Relationship Id="rId29" Type="http://schemas.openxmlformats.org/officeDocument/2006/relationships/hyperlink" Target="consultantplus://offline/ref=11D7D118DEAA4874F2AA9530648E3D1DE9FE85EBCC9763E98F48210F5C30285FA860C6E9CE3B27A21FF786FF283CC10EE122AB967C2D311Cs844G" TargetMode="External"/><Relationship Id="rId1" Type="http://schemas.openxmlformats.org/officeDocument/2006/relationships/styles" Target="styles.xml"/><Relationship Id="rId6" Type="http://schemas.openxmlformats.org/officeDocument/2006/relationships/hyperlink" Target="consultantplus://offline/ref=11D7D118DEAA4874F2AA9530648E3D1DE9F389E7C49963E98F48210F5C30285FA860C6E9CE3B26A618F786FF283CC10EE122AB967C2D311Cs844G" TargetMode="External"/><Relationship Id="rId11" Type="http://schemas.openxmlformats.org/officeDocument/2006/relationships/hyperlink" Target="consultantplus://offline/ref=11D7D118DEAA4874F2AA9530648E3D1DE9FF88E6C59B63E98F48210F5C30285FA860C6E9CE3B25A61CF786FF283CC10EE122AB967C2D311Cs844G" TargetMode="External"/><Relationship Id="rId24" Type="http://schemas.openxmlformats.org/officeDocument/2006/relationships/hyperlink" Target="consultantplus://offline/ref=11D7D118DEAA4874F2AA9530648E3D1DEBF68DEBCE9E63E98F48210F5C30285FA860C6E9CE3B26A71CF786FF283CC10EE122AB967C2D311Cs844G" TargetMode="External"/><Relationship Id="rId32" Type="http://schemas.openxmlformats.org/officeDocument/2006/relationships/hyperlink" Target="consultantplus://offline/ref=11D7D118DEAA4874F2AA9530648E3D1DEAF685E7CD9863E98F48210F5C30285FA860C6E9CE3B26A61AF786FF283CC10EE122AB967C2D311Cs844G" TargetMode="External"/><Relationship Id="rId37" Type="http://schemas.openxmlformats.org/officeDocument/2006/relationships/hyperlink" Target="consultantplus://offline/ref=11D7D118DEAA4874F2AA9530648E3D1DEAFE8AE6C59863E98F48210F5C30285FA860C6E9CE3B25A113F786FF283CC10EE122AB967C2D311Cs844G" TargetMode="External"/><Relationship Id="rId40" Type="http://schemas.openxmlformats.org/officeDocument/2006/relationships/hyperlink" Target="consultantplus://offline/ref=11D7D118DEAA4874F2AA9530648E3D1DEAFE8AE6C59863E98F48210F5C30285FA860C6E9CE3B25A01BF786FF283CC10EE122AB967C2D311Cs844G" TargetMode="External"/><Relationship Id="rId45" Type="http://schemas.openxmlformats.org/officeDocument/2006/relationships/hyperlink" Target="consultantplus://offline/ref=11D7D118DEAA4874F2AA9530648E3D1DE9F285EBCC9763E98F48210F5C30285FA860C6E9CE3B26A618F786FF283CC10EE122AB967C2D311Cs844G" TargetMode="External"/><Relationship Id="rId53" Type="http://schemas.openxmlformats.org/officeDocument/2006/relationships/hyperlink" Target="consultantplus://offline/ref=11D7D118DEAA4874F2AA9530648E3D1DE9F285EBCC9763E98F48210F5C30285FA860C6E9CE3B26A319F786FF283CC10EE122AB967C2D311Cs844G" TargetMode="External"/><Relationship Id="rId58" Type="http://schemas.openxmlformats.org/officeDocument/2006/relationships/hyperlink" Target="consultantplus://offline/ref=11D7D118DEAA4874F2AA9530648E3D1DE9F28BECCE9C63E98F48210F5C30285FA860C6E9CE3B26A31CF786FF283CC10EE122AB967C2D311Cs844G" TargetMode="External"/><Relationship Id="rId66" Type="http://schemas.openxmlformats.org/officeDocument/2006/relationships/hyperlink" Target="consultantplus://offline/ref=11D7D118DEAA4874F2AA9530648E3D1DEBF78CEFCE9A63E98F48210F5C30285FBA609EE5CF3838A61BE2D0AE6Ds641G" TargetMode="External"/><Relationship Id="rId5" Type="http://schemas.openxmlformats.org/officeDocument/2006/relationships/hyperlink" Target="consultantplus://offline/ref=11D7D118DEAA4874F2AA9530648E3D1DE9F28BECCE9C63E98F48210F5C30285FA860C6E9CE3B26A51DF786FF283CC10EE122AB967C2D311Cs844G" TargetMode="External"/><Relationship Id="rId15" Type="http://schemas.openxmlformats.org/officeDocument/2006/relationships/hyperlink" Target="consultantplus://offline/ref=11D7D118DEAA4874F2AA9530648E3D1DEAFE8FEBCB9663E98F48210F5C30285FBA609EE5CF3838A61BE2D0AE6Ds641G" TargetMode="External"/><Relationship Id="rId23" Type="http://schemas.openxmlformats.org/officeDocument/2006/relationships/hyperlink" Target="consultantplus://offline/ref=11D7D118DEAA4874F2AA9530648E3D1DE9F28BECCE9C63E98F48210F5C30285FA860C6E9CE3B26A513F786FF283CC10EE122AB967C2D311Cs844G" TargetMode="External"/><Relationship Id="rId28" Type="http://schemas.openxmlformats.org/officeDocument/2006/relationships/hyperlink" Target="consultantplus://offline/ref=11D7D118DEAA4874F2AA9530648E3D1DEAFE8AE6C59863E98F48210F5C30285FA860C6E9CE3B25A11CF786FF283CC10EE122AB967C2D311Cs844G" TargetMode="External"/><Relationship Id="rId36" Type="http://schemas.openxmlformats.org/officeDocument/2006/relationships/hyperlink" Target="consultantplus://offline/ref=11D7D118DEAA4874F2AA9530648E3D1DE9FF8DEAC99F63E98F48210F5C30285FA860C6E9CE3B24A11EF786FF283CC10EE122AB967C2D311Cs844G" TargetMode="External"/><Relationship Id="rId49" Type="http://schemas.openxmlformats.org/officeDocument/2006/relationships/hyperlink" Target="consultantplus://offline/ref=11D7D118DEAA4874F2AA9530648E3D1DE9F28BECCE9C63E98F48210F5C30285FA860C6E9CE3B26A31BF786FF283CC10EE122AB967C2D311Cs844G" TargetMode="External"/><Relationship Id="rId57" Type="http://schemas.openxmlformats.org/officeDocument/2006/relationships/hyperlink" Target="consultantplus://offline/ref=11D7D118DEAA4874F2AA9530648E3D1DE9F285EBCC9763E98F48210F5C30285FA860C6E9CE3B26A51CF786FF283CC10EE122AB967C2D311Cs844G" TargetMode="External"/><Relationship Id="rId61" Type="http://schemas.openxmlformats.org/officeDocument/2006/relationships/hyperlink" Target="consultantplus://offline/ref=11D7D118DEAA4874F2AA9530648E3D1DEAFE8AE6C59863E98F48210F5C30285FA860C6E9CE3B25A012F786FF283CC10EE122AB967C2D311Cs844G" TargetMode="External"/><Relationship Id="rId10" Type="http://schemas.openxmlformats.org/officeDocument/2006/relationships/hyperlink" Target="consultantplus://offline/ref=11D7D118DEAA4874F2AA9530648E3D1DE9FE85EBCC9763E98F48210F5C30285FA860C6E9CE3B27A21FF786FF283CC10EE122AB967C2D311Cs844G" TargetMode="External"/><Relationship Id="rId19" Type="http://schemas.openxmlformats.org/officeDocument/2006/relationships/hyperlink" Target="consultantplus://offline/ref=11D7D118DEAA4874F2AA9530648E3D1DE1F585E6CC953EE387112D0D5B3F775AAF71C6E9CD2527A604FED2AFs644G" TargetMode="External"/><Relationship Id="rId31" Type="http://schemas.openxmlformats.org/officeDocument/2006/relationships/hyperlink" Target="consultantplus://offline/ref=11D7D118DEAA4874F2AA9530648E3D1DEBF68EE7CB9B63E98F48210F5C30285FA860C6E9CE3B27A31EF786FF283CC10EE122AB967C2D311Cs844G" TargetMode="External"/><Relationship Id="rId44" Type="http://schemas.openxmlformats.org/officeDocument/2006/relationships/hyperlink" Target="consultantplus://offline/ref=11D7D118DEAA4874F2AA9530648E3D1DE9F28BECCE9C63E98F48210F5C30285FA860C6E9CE3B26A41CF786FF283CC10EE122AB967C2D311Cs844G" TargetMode="External"/><Relationship Id="rId52" Type="http://schemas.openxmlformats.org/officeDocument/2006/relationships/hyperlink" Target="consultantplus://offline/ref=11D7D118DEAA4874F2AA9530648E3D1DEAFF88E6CF9663E98F48210F5C30285FA860C6E9CE3B26A518F786FF283CC10EE122AB967C2D311Cs844G" TargetMode="External"/><Relationship Id="rId60" Type="http://schemas.openxmlformats.org/officeDocument/2006/relationships/hyperlink" Target="consultantplus://offline/ref=11D7D118DEAA4874F2AA9530648E3D1DEAFE8AE6C59863E98F48210F5C30285FA860C6E9CE3B25A01DF786FF283CC10EE122AB967C2D311Cs844G" TargetMode="External"/><Relationship Id="rId65" Type="http://schemas.openxmlformats.org/officeDocument/2006/relationships/hyperlink" Target="consultantplus://offline/ref=11D7D118DEAA4874F2AA9530648E3D1DE9F48CE6CA9C63E98F48210F5C30285FA860C6E9CE3B26A712F786FF283CC10EE122AB967C2D311Cs844G" TargetMode="External"/><Relationship Id="rId4" Type="http://schemas.openxmlformats.org/officeDocument/2006/relationships/hyperlink" Target="consultantplus://offline/ref=11D7D118DEAA4874F2AA9530648E3D1DEAFE8AE6C59863E98F48210F5C30285FA860C6E9CE3B25A11BF786FF283CC10EE122AB967C2D311Cs844G" TargetMode="External"/><Relationship Id="rId9" Type="http://schemas.openxmlformats.org/officeDocument/2006/relationships/hyperlink" Target="consultantplus://offline/ref=11D7D118DEAA4874F2AA9530648E3D1DE9FF8DEAC99F63E98F48210F5C30285FA860C6E9CE3B24A11EF786FF283CC10EE122AB967C2D311Cs844G" TargetMode="External"/><Relationship Id="rId14" Type="http://schemas.openxmlformats.org/officeDocument/2006/relationships/hyperlink" Target="consultantplus://offline/ref=11D7D118DEAA4874F2AA9530648E3D1DE9FF88E6C59B63E98F48210F5C30285FA860C6E9CE3B25A61CF786FF283CC10EE122AB967C2D311Cs844G" TargetMode="External"/><Relationship Id="rId22" Type="http://schemas.openxmlformats.org/officeDocument/2006/relationships/hyperlink" Target="consultantplus://offline/ref=11D7D118DEAA4874F2AA9530648E3D1DEAFE8AEBCD9663E98F48210F5C30285FA860C6E9CE3B26A31CF786FF283CC10EE122AB967C2D311Cs844G" TargetMode="External"/><Relationship Id="rId27" Type="http://schemas.openxmlformats.org/officeDocument/2006/relationships/hyperlink" Target="consultantplus://offline/ref=11D7D118DEAA4874F2AA9530648E3D1DEAFE8AE6C59863E98F48210F5C30285FA860C6E9CE3B25A11FF786FF283CC10EE122AB967C2D311Cs844G" TargetMode="External"/><Relationship Id="rId30" Type="http://schemas.openxmlformats.org/officeDocument/2006/relationships/hyperlink" Target="consultantplus://offline/ref=11D7D118DEAA4874F2AA9530648E3D1DEAFE8AE6C59863E98F48210F5C30285FA860C6E9CE3B25A11DF786FF283CC10EE122AB967C2D311Cs844G" TargetMode="External"/><Relationship Id="rId35" Type="http://schemas.openxmlformats.org/officeDocument/2006/relationships/hyperlink" Target="consultantplus://offline/ref=11D7D118DEAA4874F2AA9530648E3D1DE9FF8FEDCE9863E98F48210F5C30285FA860C6E9CE3B26A61AF786FF283CC10EE122AB967C2D311Cs844G" TargetMode="External"/><Relationship Id="rId43" Type="http://schemas.openxmlformats.org/officeDocument/2006/relationships/hyperlink" Target="consultantplus://offline/ref=11D7D118DEAA4874F2AA9530648E3D1DEAFE8AEAC99963E98F48210F5C30285FA860C6E9CE3B26A418F786FF283CC10EE122AB967C2D311Cs844G" TargetMode="External"/><Relationship Id="rId48" Type="http://schemas.openxmlformats.org/officeDocument/2006/relationships/hyperlink" Target="consultantplus://offline/ref=11D7D118DEAA4874F2AA9530648E3D1DEAFE8AE6C59863E98F48210F5C30285FA860C6E9CE3B25A01EF786FF283CC10EE122AB967C2D311Cs844G" TargetMode="External"/><Relationship Id="rId56" Type="http://schemas.openxmlformats.org/officeDocument/2006/relationships/hyperlink" Target="consultantplus://offline/ref=11D7D118DEAA4874F2AA9530648E3D1DE9F28BECCE9C63E98F48210F5C30285FA860C6E9CE3B26A31FF786FF283CC10EE122AB967C2D311Cs844G" TargetMode="External"/><Relationship Id="rId64" Type="http://schemas.openxmlformats.org/officeDocument/2006/relationships/hyperlink" Target="consultantplus://offline/ref=11D7D118DEAA4874F2AA9530648E3D1DEAFE8AE6C59863E98F48210F5C30285FA860C6E9CE3B25AF1AF786FF283CC10EE122AB967C2D311Cs844G" TargetMode="External"/><Relationship Id="rId8" Type="http://schemas.openxmlformats.org/officeDocument/2006/relationships/hyperlink" Target="consultantplus://offline/ref=11D7D118DEAA4874F2AA9530648E3D1DE9F18CEAC49F63E98F48210F5C30285FA860C6E9CE3B26A713F786FF283CC10EE122AB967C2D311Cs844G" TargetMode="External"/><Relationship Id="rId51" Type="http://schemas.openxmlformats.org/officeDocument/2006/relationships/hyperlink" Target="consultantplus://offline/ref=11D7D118DEAA4874F2AA9530648E3D1DE9F28BECCE9C63E98F48210F5C30285FA860C6E9CE3B26A318F786FF283CC10EE122AB967C2D311Cs844G" TargetMode="External"/><Relationship Id="rId3" Type="http://schemas.openxmlformats.org/officeDocument/2006/relationships/webSettings" Target="webSettings.xml"/><Relationship Id="rId12" Type="http://schemas.openxmlformats.org/officeDocument/2006/relationships/hyperlink" Target="consultantplus://offline/ref=11D7D118DEAA4874F2AA9530648E3D1DEAFE8AEAC99963E98F48210F5C30285FA860C6E9CE3B26A418F786FF283CC10EE122AB967C2D311Cs844G" TargetMode="External"/><Relationship Id="rId17" Type="http://schemas.openxmlformats.org/officeDocument/2006/relationships/hyperlink" Target="consultantplus://offline/ref=11D7D118DEAA4874F2AA9530648E3D1DEAFE8AEBCD9663E98F48210F5C30285FBA609EE5CF3838A61BE2D0AE6Ds641G" TargetMode="External"/><Relationship Id="rId25" Type="http://schemas.openxmlformats.org/officeDocument/2006/relationships/hyperlink" Target="consultantplus://offline/ref=11D7D118DEAA4874F2AA9530648E3D1DE9F28BECCE9C63E98F48210F5C30285FA860C6E9CE3B26A41BF786FF283CC10EE122AB967C2D311Cs844G" TargetMode="External"/><Relationship Id="rId33" Type="http://schemas.openxmlformats.org/officeDocument/2006/relationships/hyperlink" Target="consultantplus://offline/ref=11D7D118DEAA4874F2AA9530648E3D1DE9F38DEECE9C63E98F48210F5C30285FA860C6E9CE3B26A713F786FF283CC10EE122AB967C2D311Cs844G" TargetMode="External"/><Relationship Id="rId38" Type="http://schemas.openxmlformats.org/officeDocument/2006/relationships/hyperlink" Target="consultantplus://offline/ref=11D7D118DEAA4874F2AA9530648E3D1DEAFE8AE6C59863E98F48210F5C30285FA860C6E9CE3B25A01AF786FF283CC10EE122AB967C2D311Cs844G" TargetMode="External"/><Relationship Id="rId46" Type="http://schemas.openxmlformats.org/officeDocument/2006/relationships/hyperlink" Target="consultantplus://offline/ref=11D7D118DEAA4874F2AA9530648E3D1DE1F585E6CC953EE387112D0D5B3F7748AF29CAE8CE3B26A411A883EA3964CD0CFC3DAB89602F30s145G" TargetMode="External"/><Relationship Id="rId59" Type="http://schemas.openxmlformats.org/officeDocument/2006/relationships/hyperlink" Target="consultantplus://offline/ref=11D7D118DEAA4874F2AA9530648E3D1DEAFE8AE6C59863E98F48210F5C30285FA860C6E9CE3B25A01CF786FF283CC10EE122AB967C2D311Cs844G" TargetMode="External"/><Relationship Id="rId67" Type="http://schemas.openxmlformats.org/officeDocument/2006/relationships/fontTable" Target="fontTable.xml"/><Relationship Id="rId20" Type="http://schemas.openxmlformats.org/officeDocument/2006/relationships/hyperlink" Target="consultantplus://offline/ref=11D7D118DEAA4874F2AA9530648E3D1DEBF68EE7CB9B63E98F48210F5C30285FA860C6E9CE3B26AF1CF786FF283CC10EE122AB967C2D311Cs844G" TargetMode="External"/><Relationship Id="rId41" Type="http://schemas.openxmlformats.org/officeDocument/2006/relationships/hyperlink" Target="consultantplus://offline/ref=11D7D118DEAA4874F2AA9530648E3D1DEAFF8FEECC9C63E98F48210F5C30285FA860C6E9CE3B26A71FF786FF283CC10EE122AB967C2D311Cs844G" TargetMode="External"/><Relationship Id="rId54" Type="http://schemas.openxmlformats.org/officeDocument/2006/relationships/hyperlink" Target="consultantplus://offline/ref=11D7D118DEAA4874F2AA9530648E3D1DE9F28BECCE9C63E98F48210F5C30285FA860C6E9CE3B26A319F786FF283CC10EE122AB967C2D311Cs844G" TargetMode="External"/><Relationship Id="rId62" Type="http://schemas.openxmlformats.org/officeDocument/2006/relationships/hyperlink" Target="consultantplus://offline/ref=11D7D118DEAA4874F2AA9530648E3D1DEAFE8AEBCD9663E98F48210F5C30285FA860C6E9CE3B27A01DF786FF283CC10EE122AB967C2D311Cs84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9309</Words>
  <Characters>53065</Characters>
  <Application>Microsoft Office Word</Application>
  <DocSecurity>0</DocSecurity>
  <Lines>442</Lines>
  <Paragraphs>124</Paragraphs>
  <ScaleCrop>false</ScaleCrop>
  <Company/>
  <LinksUpToDate>false</LinksUpToDate>
  <CharactersWithSpaces>62250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anosova</cp:lastModifiedBy>
  <cp:revision>2</cp:revision>
  <dcterms:created xsi:type="dcterms:W3CDTF">2018-11-13T07:19:00Z</dcterms:created>
  <dcterms:modified xsi:type="dcterms:W3CDTF">2018-11-13T07:19:00Z</dcterms:modified>
</cp:coreProperties>
</file>