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EBC" w:rsidRPr="00596EBC" w:rsidRDefault="00596EBC" w:rsidP="002124F1">
      <w:pPr>
        <w:jc w:val="right"/>
        <w:rPr>
          <w:sz w:val="20"/>
          <w:szCs w:val="20"/>
        </w:rPr>
      </w:pPr>
      <w:r w:rsidRPr="00596EBC">
        <w:rPr>
          <w:sz w:val="20"/>
          <w:szCs w:val="20"/>
        </w:rPr>
        <w:t>УТВЕРЖДАЮ</w:t>
      </w:r>
    </w:p>
    <w:p w:rsidR="00596EBC" w:rsidRPr="00596EBC" w:rsidRDefault="00596EBC" w:rsidP="00596EBC">
      <w:pPr>
        <w:jc w:val="right"/>
        <w:rPr>
          <w:sz w:val="20"/>
          <w:szCs w:val="20"/>
        </w:rPr>
      </w:pPr>
      <w:r w:rsidRPr="00596EBC">
        <w:rPr>
          <w:sz w:val="20"/>
          <w:szCs w:val="20"/>
        </w:rPr>
        <w:t xml:space="preserve">и.о. начальника Департамента </w:t>
      </w:r>
      <w:proofErr w:type="gramStart"/>
      <w:r w:rsidRPr="00596EBC">
        <w:rPr>
          <w:sz w:val="20"/>
          <w:szCs w:val="20"/>
        </w:rPr>
        <w:t>социальной</w:t>
      </w:r>
      <w:proofErr w:type="gramEnd"/>
    </w:p>
    <w:p w:rsidR="00596EBC" w:rsidRPr="00596EBC" w:rsidRDefault="00596EBC" w:rsidP="00596EBC">
      <w:pPr>
        <w:jc w:val="right"/>
        <w:rPr>
          <w:sz w:val="20"/>
          <w:szCs w:val="20"/>
        </w:rPr>
      </w:pPr>
      <w:r w:rsidRPr="00596EBC">
        <w:rPr>
          <w:sz w:val="20"/>
          <w:szCs w:val="20"/>
        </w:rPr>
        <w:t xml:space="preserve">защиты населения Томской области </w:t>
      </w:r>
    </w:p>
    <w:p w:rsidR="00596EBC" w:rsidRPr="00596EBC" w:rsidRDefault="00596EBC" w:rsidP="00596EBC">
      <w:pPr>
        <w:jc w:val="right"/>
        <w:rPr>
          <w:sz w:val="20"/>
          <w:szCs w:val="20"/>
        </w:rPr>
      </w:pPr>
      <w:r w:rsidRPr="00596EBC">
        <w:rPr>
          <w:sz w:val="20"/>
          <w:szCs w:val="20"/>
        </w:rPr>
        <w:t>________________ Л.И. Гончарова</w:t>
      </w:r>
    </w:p>
    <w:p w:rsidR="00596EBC" w:rsidRPr="00596EBC" w:rsidRDefault="00596EBC" w:rsidP="00596EBC">
      <w:pPr>
        <w:jc w:val="right"/>
        <w:rPr>
          <w:sz w:val="20"/>
          <w:szCs w:val="20"/>
        </w:rPr>
      </w:pPr>
      <w:r w:rsidRPr="00596EBC">
        <w:rPr>
          <w:sz w:val="20"/>
          <w:szCs w:val="20"/>
        </w:rPr>
        <w:t>« ___»___________2019г.</w:t>
      </w:r>
    </w:p>
    <w:p w:rsidR="00596EBC" w:rsidRPr="00596EBC" w:rsidRDefault="00596EBC" w:rsidP="00596EBC">
      <w:pPr>
        <w:rPr>
          <w:sz w:val="20"/>
          <w:szCs w:val="20"/>
        </w:rPr>
      </w:pPr>
    </w:p>
    <w:p w:rsidR="00596EBC" w:rsidRPr="00596EBC" w:rsidRDefault="00596EBC" w:rsidP="00596EBC">
      <w:pPr>
        <w:rPr>
          <w:sz w:val="20"/>
          <w:szCs w:val="20"/>
        </w:rPr>
      </w:pPr>
    </w:p>
    <w:p w:rsidR="00596EBC" w:rsidRPr="00596EBC" w:rsidRDefault="00596EBC" w:rsidP="00596EBC">
      <w:pPr>
        <w:jc w:val="center"/>
        <w:rPr>
          <w:sz w:val="20"/>
          <w:szCs w:val="20"/>
        </w:rPr>
      </w:pPr>
      <w:r w:rsidRPr="00596EBC">
        <w:rPr>
          <w:sz w:val="20"/>
          <w:szCs w:val="20"/>
        </w:rPr>
        <w:t>ПЛАН</w:t>
      </w:r>
    </w:p>
    <w:p w:rsidR="00596EBC" w:rsidRPr="00596EBC" w:rsidRDefault="00596EBC" w:rsidP="00596EBC">
      <w:pPr>
        <w:jc w:val="center"/>
        <w:rPr>
          <w:sz w:val="20"/>
          <w:szCs w:val="20"/>
        </w:rPr>
      </w:pPr>
      <w:r w:rsidRPr="00596EBC">
        <w:rPr>
          <w:sz w:val="20"/>
          <w:szCs w:val="20"/>
        </w:rPr>
        <w:t xml:space="preserve">ПО УСТРАНЕНИЮ НЕДОСТАТКОВ, ВЫЯВЛЕННЫХ В ХОДЕ НЕЗАВИСИМОЙ </w:t>
      </w:r>
      <w:proofErr w:type="gramStart"/>
      <w:r w:rsidRPr="00596EBC">
        <w:rPr>
          <w:sz w:val="20"/>
          <w:szCs w:val="20"/>
        </w:rPr>
        <w:t>ОЦЕНКИ КАЧЕСТВА УСЛОВИЙ ОКАЗАНИЯ УСЛУГ</w:t>
      </w:r>
      <w:proofErr w:type="gramEnd"/>
      <w:r w:rsidRPr="00596EBC">
        <w:rPr>
          <w:sz w:val="20"/>
          <w:szCs w:val="20"/>
        </w:rPr>
        <w:t xml:space="preserve"> ОРГАНИЗАЦИЯМИ СОЦИАЛЬНОГО ОБСЛУЖИВАНИЯ, ПОДВЕДОМСТВЕННЫМИ ДЕПАРТАМЕНТУ СОЦИАЛЬНОЙ ЗАЩИТЫ НАСЕЛЕНИЯ ТОМСКОЙ ОБЛАСТИ</w:t>
      </w:r>
    </w:p>
    <w:p w:rsidR="00596EBC" w:rsidRPr="00596EBC" w:rsidRDefault="00596EBC" w:rsidP="00596EBC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17"/>
        <w:gridCol w:w="1433"/>
        <w:gridCol w:w="1547"/>
        <w:gridCol w:w="2112"/>
        <w:gridCol w:w="1358"/>
        <w:gridCol w:w="1186"/>
      </w:tblGrid>
      <w:tr w:rsidR="00596EBC" w:rsidRPr="00596EBC" w:rsidTr="00F842A8">
        <w:tc>
          <w:tcPr>
            <w:tcW w:w="1125" w:type="pct"/>
            <w:vMerge w:val="restar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Недостатки, выявленные в ходе независимой </w:t>
            </w:r>
            <w:proofErr w:type="gramStart"/>
            <w:r w:rsidRPr="00596EBC">
              <w:rPr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596EBC">
              <w:rPr>
                <w:sz w:val="20"/>
                <w:szCs w:val="20"/>
              </w:rPr>
              <w:t xml:space="preserve"> организацией</w:t>
            </w:r>
          </w:p>
        </w:tc>
        <w:tc>
          <w:tcPr>
            <w:tcW w:w="727" w:type="pct"/>
            <w:vMerge w:val="restar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596EBC">
              <w:rPr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596EBC">
              <w:rPr>
                <w:sz w:val="20"/>
                <w:szCs w:val="20"/>
              </w:rPr>
              <w:t xml:space="preserve"> организацией</w:t>
            </w:r>
          </w:p>
        </w:tc>
        <w:tc>
          <w:tcPr>
            <w:tcW w:w="785" w:type="pct"/>
            <w:vMerge w:val="restar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Плановый срок реализации мероприятия</w:t>
            </w:r>
          </w:p>
        </w:tc>
        <w:tc>
          <w:tcPr>
            <w:tcW w:w="1072" w:type="pct"/>
            <w:vMerge w:val="restar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1291" w:type="pct"/>
            <w:gridSpan w:val="2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Сведения о ходе реализации мероприятия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1125" w:type="pct"/>
            <w:vMerge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vMerge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1072" w:type="pct"/>
            <w:vMerge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реализованные меры по устранению выявленных недостатков</w:t>
            </w: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фактический срок реализации</w:t>
            </w:r>
          </w:p>
        </w:tc>
      </w:tr>
      <w:tr w:rsidR="00596EBC" w:rsidRPr="00596EBC" w:rsidTr="00F842A8">
        <w:tc>
          <w:tcPr>
            <w:tcW w:w="4398" w:type="pct"/>
            <w:gridSpan w:val="5"/>
          </w:tcPr>
          <w:p w:rsidR="00596EBC" w:rsidRPr="00596EBC" w:rsidRDefault="00596EBC" w:rsidP="00F842A8">
            <w:pPr>
              <w:rPr>
                <w:sz w:val="20"/>
                <w:szCs w:val="20"/>
                <w:highlight w:val="yellow"/>
              </w:rPr>
            </w:pPr>
            <w:r w:rsidRPr="00596EBC">
              <w:rPr>
                <w:sz w:val="20"/>
                <w:szCs w:val="20"/>
              </w:rPr>
              <w:t>Стационарные учреждения социального обслуживания</w:t>
            </w: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  <w:highlight w:val="yellow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</w:t>
            </w:r>
            <w:r w:rsidRPr="00596EBC">
              <w:rPr>
                <w:sz w:val="20"/>
                <w:szCs w:val="20"/>
              </w:rPr>
              <w:t>. Открытость и доступность информации об организации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На официальных сайтах учреждений отсутствует дополнительный  дистанционный способ обратной связи и раздел «Часто задаваемые вопросы»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Создание на официальных сайтах учреждений раздела «Часто задаваемые вопросы»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Декабрь 2018г.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Савина Галина Алексеевна, директор ОГБУ «ПНИ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Лахтина Зоя Ивановна, директор ОГБУ «</w:t>
            </w:r>
            <w:proofErr w:type="spellStart"/>
            <w:r w:rsidRPr="00596EBC">
              <w:rPr>
                <w:sz w:val="20"/>
                <w:szCs w:val="20"/>
              </w:rPr>
              <w:t>Итатский</w:t>
            </w:r>
            <w:proofErr w:type="spellEnd"/>
            <w:r w:rsidRPr="00596EBC">
              <w:rPr>
                <w:sz w:val="20"/>
                <w:szCs w:val="20"/>
              </w:rPr>
              <w:t xml:space="preserve"> ДИПИ»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Меньшова Светлана Васильевна, директор ОГБУ «Наргинский ДИПИ Молчановского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Выполнено</w:t>
            </w: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Декабрь 2018г.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Информация на стендах учреждения не в полном объёме, в том числе по содержанию и открытости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Приведение в соответствие с рекомендациями объёма информации на стендах учреждения.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Своевременное обновление и размещение информации на информационных стендах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До 01.07.2019г.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Постоянно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Савина Галина Алексеевна, директор ОГБУ «ПНИ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II</w:t>
            </w:r>
            <w:r w:rsidRPr="00596EBC">
              <w:rPr>
                <w:sz w:val="20"/>
                <w:szCs w:val="20"/>
              </w:rPr>
              <w:t>. Комфортность условий предоставления услуг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  <w:r w:rsidRPr="00596EBC">
              <w:rPr>
                <w:rFonts w:eastAsia="Calibri"/>
                <w:sz w:val="20"/>
                <w:szCs w:val="20"/>
              </w:rPr>
              <w:t xml:space="preserve">Получатели социальных услуг не в </w:t>
            </w:r>
            <w:r w:rsidRPr="00596EBC">
              <w:rPr>
                <w:rFonts w:eastAsia="Calibri"/>
                <w:sz w:val="20"/>
                <w:szCs w:val="20"/>
              </w:rPr>
              <w:lastRenderedPageBreak/>
              <w:t xml:space="preserve">полной мере удовлетворены своевременностью и комфортностью предоставления услуг </w:t>
            </w: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 xml:space="preserve">Обеспечение </w:t>
            </w:r>
            <w:proofErr w:type="gramStart"/>
            <w:r w:rsidRPr="00596EBC">
              <w:rPr>
                <w:sz w:val="20"/>
                <w:szCs w:val="20"/>
              </w:rPr>
              <w:t>своевременно</w:t>
            </w:r>
            <w:r w:rsidRPr="00596EBC">
              <w:rPr>
                <w:sz w:val="20"/>
                <w:szCs w:val="20"/>
              </w:rPr>
              <w:lastRenderedPageBreak/>
              <w:t>го</w:t>
            </w:r>
            <w:proofErr w:type="gramEnd"/>
            <w:r w:rsidRPr="00596EBC">
              <w:rPr>
                <w:sz w:val="20"/>
                <w:szCs w:val="20"/>
              </w:rPr>
              <w:t xml:space="preserve"> </w:t>
            </w:r>
            <w:proofErr w:type="spellStart"/>
            <w:r w:rsidRPr="00596EBC">
              <w:rPr>
                <w:sz w:val="20"/>
                <w:szCs w:val="20"/>
              </w:rPr>
              <w:t>предоставле</w:t>
            </w:r>
            <w:proofErr w:type="spellEnd"/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ния</w:t>
            </w:r>
            <w:proofErr w:type="spellEnd"/>
            <w:r w:rsidRPr="00596EBC">
              <w:rPr>
                <w:sz w:val="20"/>
                <w:szCs w:val="20"/>
              </w:rPr>
              <w:t xml:space="preserve">  социальных услуг;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создание комфортной обстановки 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Контус</w:t>
            </w:r>
            <w:proofErr w:type="spellEnd"/>
            <w:r w:rsidRPr="00596EBC">
              <w:rPr>
                <w:sz w:val="20"/>
                <w:szCs w:val="20"/>
              </w:rPr>
              <w:t xml:space="preserve"> Надежда Петровна,</w:t>
            </w:r>
            <w:r w:rsidRPr="00596EBC">
              <w:rPr>
                <w:rFonts w:eastAsia="Calibri"/>
                <w:sz w:val="20"/>
                <w:szCs w:val="20"/>
              </w:rPr>
              <w:t xml:space="preserve"> директор </w:t>
            </w:r>
            <w:r w:rsidRPr="00596EBC">
              <w:rPr>
                <w:rFonts w:eastAsia="Calibri"/>
                <w:sz w:val="20"/>
                <w:szCs w:val="20"/>
              </w:rPr>
              <w:lastRenderedPageBreak/>
              <w:t>ОГАУ «ДИПИ «Лесная дача»</w:t>
            </w: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Савина Галина Алексеевна, директор ОГБУ «ПНИ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Новокшонова</w:t>
            </w:r>
            <w:proofErr w:type="spellEnd"/>
            <w:r w:rsidRPr="00596EBC">
              <w:rPr>
                <w:sz w:val="20"/>
                <w:szCs w:val="20"/>
              </w:rPr>
              <w:t xml:space="preserve"> Галина Николаевна, директор ОГБУ «ДИПИ «Орехово» Первомайского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lastRenderedPageBreak/>
              <w:t>III</w:t>
            </w:r>
            <w:r w:rsidRPr="00596EBC">
              <w:rPr>
                <w:sz w:val="20"/>
                <w:szCs w:val="20"/>
              </w:rPr>
              <w:t>. Доступность услуг дл инвалидов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Отсутствует возможность предоставления инвалидам по слуху (слуху и зрению) услуг </w:t>
            </w:r>
            <w:proofErr w:type="spellStart"/>
            <w:r w:rsidRPr="00596EBC">
              <w:rPr>
                <w:sz w:val="20"/>
                <w:szCs w:val="20"/>
              </w:rPr>
              <w:t>сурдопереводчика</w:t>
            </w:r>
            <w:proofErr w:type="spellEnd"/>
            <w:r w:rsidRPr="00596EBC">
              <w:rPr>
                <w:sz w:val="20"/>
                <w:szCs w:val="20"/>
              </w:rPr>
              <w:t xml:space="preserve"> (</w:t>
            </w:r>
            <w:proofErr w:type="spellStart"/>
            <w:r w:rsidRPr="00596EBC">
              <w:rPr>
                <w:sz w:val="20"/>
                <w:szCs w:val="20"/>
              </w:rPr>
              <w:t>тифлосурдопереводчика</w:t>
            </w:r>
            <w:proofErr w:type="spellEnd"/>
            <w:r w:rsidRPr="00596EBC">
              <w:rPr>
                <w:sz w:val="20"/>
                <w:szCs w:val="20"/>
              </w:rPr>
              <w:t>)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ind w:right="-79"/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Приобретениеоборудовани</w:t>
            </w:r>
            <w:proofErr w:type="spellEnd"/>
            <w:r w:rsidRPr="00596EBC">
              <w:rPr>
                <w:sz w:val="20"/>
                <w:szCs w:val="20"/>
              </w:rPr>
              <w:t xml:space="preserve">, </w:t>
            </w:r>
            <w:proofErr w:type="gramStart"/>
            <w:r w:rsidRPr="00596EBC">
              <w:rPr>
                <w:sz w:val="20"/>
                <w:szCs w:val="20"/>
              </w:rPr>
              <w:t>дублирующего</w:t>
            </w:r>
            <w:proofErr w:type="gramEnd"/>
            <w:r w:rsidRPr="00596EBC">
              <w:rPr>
                <w:sz w:val="20"/>
                <w:szCs w:val="20"/>
              </w:rPr>
              <w:t xml:space="preserve"> звуковую и зрительную информацию.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Приобретениенадписей</w:t>
            </w:r>
            <w:proofErr w:type="spellEnd"/>
            <w:r w:rsidRPr="00596EBC">
              <w:rPr>
                <w:sz w:val="20"/>
                <w:szCs w:val="20"/>
              </w:rPr>
              <w:t xml:space="preserve">, </w:t>
            </w:r>
            <w:proofErr w:type="spellStart"/>
            <w:r w:rsidRPr="00596EBC">
              <w:rPr>
                <w:sz w:val="20"/>
                <w:szCs w:val="20"/>
              </w:rPr>
              <w:t>выполненныхрельефно-точечным</w:t>
            </w:r>
            <w:proofErr w:type="spellEnd"/>
            <w:r w:rsidRPr="00596EBC">
              <w:rPr>
                <w:sz w:val="20"/>
                <w:szCs w:val="20"/>
              </w:rPr>
              <w:t xml:space="preserve"> шрифтом Брайля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2020г.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2019г.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Лахтина Зоя Ивановна, директор ОГБУ «</w:t>
            </w:r>
            <w:proofErr w:type="spellStart"/>
            <w:r w:rsidRPr="00596EBC">
              <w:rPr>
                <w:sz w:val="20"/>
                <w:szCs w:val="20"/>
              </w:rPr>
              <w:t>Итатский</w:t>
            </w:r>
            <w:proofErr w:type="spellEnd"/>
            <w:r w:rsidRPr="00596EBC">
              <w:rPr>
                <w:sz w:val="20"/>
                <w:szCs w:val="20"/>
              </w:rPr>
              <w:t xml:space="preserve"> ДИПИ»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Контус</w:t>
            </w:r>
            <w:proofErr w:type="spellEnd"/>
            <w:r w:rsidRPr="00596EBC">
              <w:rPr>
                <w:sz w:val="20"/>
                <w:szCs w:val="20"/>
              </w:rPr>
              <w:t xml:space="preserve"> Надежда Петровна,</w:t>
            </w:r>
            <w:r w:rsidRPr="00596EBC">
              <w:rPr>
                <w:rFonts w:eastAsia="Calibri"/>
                <w:sz w:val="20"/>
                <w:szCs w:val="20"/>
              </w:rPr>
              <w:t xml:space="preserve"> директор ОГАУ «ДИПИ «Лесная дача»</w:t>
            </w:r>
          </w:p>
          <w:p w:rsidR="00596EBC" w:rsidRPr="00596EBC" w:rsidRDefault="00596EBC" w:rsidP="00F842A8">
            <w:pPr>
              <w:rPr>
                <w:rFonts w:eastAsia="Calibri"/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Меньшова Светлана Васильевна, директор ОГБУ «Наргинский ДИПИ Молчановского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Чернокнижная Людмила Анатольевна, директор ОГБУ «ДИПИ </w:t>
            </w:r>
            <w:proofErr w:type="spellStart"/>
            <w:r w:rsidRPr="00596EBC">
              <w:rPr>
                <w:sz w:val="20"/>
                <w:szCs w:val="20"/>
              </w:rPr>
              <w:t>Чаиского</w:t>
            </w:r>
            <w:proofErr w:type="spellEnd"/>
            <w:r w:rsidRPr="00596EBC">
              <w:rPr>
                <w:sz w:val="20"/>
                <w:szCs w:val="20"/>
              </w:rPr>
              <w:t xml:space="preserve">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Новокшонова</w:t>
            </w:r>
            <w:proofErr w:type="spellEnd"/>
            <w:r w:rsidRPr="00596EBC">
              <w:rPr>
                <w:sz w:val="20"/>
                <w:szCs w:val="20"/>
              </w:rPr>
              <w:t xml:space="preserve"> Галина Николаевна, директор ОГБУ «ДИПИ «Орехово» Первомайского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Савина Галина Алексеевна, директор ОГБУ «ПНИ Томского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Отсутствуют специально оборудованные санитарно-гигиенические помещения для инвалидов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Оборудовать санитарно-гигиенические помещения для инвалидов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Декабрь 2020г. 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Новокшонова</w:t>
            </w:r>
            <w:proofErr w:type="spellEnd"/>
            <w:r w:rsidRPr="00596EBC">
              <w:rPr>
                <w:sz w:val="20"/>
                <w:szCs w:val="20"/>
              </w:rPr>
              <w:t xml:space="preserve"> Галина Николаевна, директор ОГБУ «ДИПИ «Орехово» Первомайского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IV</w:t>
            </w:r>
            <w:r w:rsidRPr="00596EBC">
              <w:rPr>
                <w:sz w:val="20"/>
                <w:szCs w:val="20"/>
              </w:rPr>
              <w:t>. Доброжелательность, вежливость работников организации</w:t>
            </w: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V</w:t>
            </w:r>
            <w:r w:rsidRPr="00596EBC">
              <w:rPr>
                <w:sz w:val="20"/>
                <w:szCs w:val="20"/>
              </w:rPr>
              <w:t>. Удовлетворённость условиями оказания услуг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Не в полной мере сформирован позитивный образ и имидж учреждений среди получателей социальных услуг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Проведение мероприятий, направленных на улучшение условий проживания </w:t>
            </w:r>
            <w:r w:rsidRPr="00596EBC">
              <w:rPr>
                <w:sz w:val="20"/>
                <w:szCs w:val="20"/>
              </w:rPr>
              <w:lastRenderedPageBreak/>
              <w:t xml:space="preserve">получателей услуг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Чернокнижная Людмила Анатольевна, директор ОГБУ «ДИПИ </w:t>
            </w:r>
            <w:proofErr w:type="spellStart"/>
            <w:r w:rsidRPr="00596EBC">
              <w:rPr>
                <w:sz w:val="20"/>
                <w:szCs w:val="20"/>
              </w:rPr>
              <w:t>Чаиского</w:t>
            </w:r>
            <w:proofErr w:type="spellEnd"/>
            <w:r w:rsidRPr="00596EBC">
              <w:rPr>
                <w:sz w:val="20"/>
                <w:szCs w:val="20"/>
              </w:rPr>
              <w:t xml:space="preserve">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>Савина Галина Алексеевна, директор ОГБУ «ПНИ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Контус</w:t>
            </w:r>
            <w:proofErr w:type="spellEnd"/>
            <w:r w:rsidRPr="00596EBC">
              <w:rPr>
                <w:sz w:val="20"/>
                <w:szCs w:val="20"/>
              </w:rPr>
              <w:t xml:space="preserve"> Надежда Петровна,</w:t>
            </w:r>
            <w:r w:rsidRPr="00596EBC">
              <w:rPr>
                <w:rFonts w:eastAsia="Calibri"/>
                <w:sz w:val="20"/>
                <w:szCs w:val="20"/>
              </w:rPr>
              <w:t xml:space="preserve"> директор ОГАУ «ДИПИ «Лесная дача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>Учреждения, предоставляющие социальные услуги на дому</w:t>
            </w: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</w:t>
            </w:r>
            <w:r w:rsidRPr="00596EBC">
              <w:rPr>
                <w:sz w:val="20"/>
                <w:szCs w:val="20"/>
              </w:rPr>
              <w:t>. Открытость и доступность информации об организации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На сайтах учреждений отсутствует дополнительный  дистанционный способ обратной связи и раздел «Часто задаваемые вопросы»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Создание на официальных сайтах учреждений раздела «Часто задаваемые вопросы»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Декабрь 2018г.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Козловская Валентина Владимировна, директор ОГКУ «ЦСПН Первомайского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Кондратенко Татьяна Георгиевна, директор ОГКУ «ЦСПН Асиновского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Акимов Игорь Эдуардович, директор ОГКУ «ЦСПН Кожевниковского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Невиницына</w:t>
            </w:r>
            <w:proofErr w:type="spellEnd"/>
            <w:r w:rsidRPr="00596EBC">
              <w:rPr>
                <w:sz w:val="20"/>
                <w:szCs w:val="20"/>
              </w:rPr>
              <w:t xml:space="preserve"> Людмила Николаевна, директор ОГКУ «ЦСПН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Шахрай Елена Владимировна, директор ОГКУ «ЦСПН Шегарского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Выполнено</w:t>
            </w: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Декабрь 2018г.</w:t>
            </w: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II</w:t>
            </w:r>
            <w:r w:rsidRPr="00596EBC">
              <w:rPr>
                <w:sz w:val="20"/>
                <w:szCs w:val="20"/>
              </w:rPr>
              <w:t>. Комфортность условий предоставления услуг</w:t>
            </w: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III</w:t>
            </w:r>
            <w:r w:rsidRPr="00596EBC">
              <w:rPr>
                <w:sz w:val="20"/>
                <w:szCs w:val="20"/>
              </w:rPr>
              <w:t>. Доступность услуг дл инвалидов</w:t>
            </w: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Отсутствуют: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-поручни, расширенные дверные проемы;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-специально оборудованные санитарно-гигиенические помещения; 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Создание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доступной среды для инвалидов: установка поручней, расширение дверных проемов, оборудование санитарно-гигиенического помещения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2019-2020гг. 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Шахрай Елена Владимировна, директор ОГКУ «ЦСПН Шегарского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Отсутствует возможность предоставления инвалидам по слуху (слуху и зрению) услуг </w:t>
            </w:r>
            <w:proofErr w:type="spellStart"/>
            <w:r w:rsidRPr="00596EBC">
              <w:rPr>
                <w:sz w:val="20"/>
                <w:szCs w:val="20"/>
              </w:rPr>
              <w:t>сурдопереводчика</w:t>
            </w:r>
            <w:proofErr w:type="spellEnd"/>
            <w:r w:rsidRPr="00596EBC">
              <w:rPr>
                <w:sz w:val="20"/>
                <w:szCs w:val="20"/>
              </w:rPr>
              <w:t xml:space="preserve"> (</w:t>
            </w:r>
            <w:proofErr w:type="spellStart"/>
            <w:r w:rsidRPr="00596EBC">
              <w:rPr>
                <w:sz w:val="20"/>
                <w:szCs w:val="20"/>
              </w:rPr>
              <w:t>тифлосурдопереводчика</w:t>
            </w:r>
            <w:proofErr w:type="spellEnd"/>
            <w:r w:rsidRPr="00596EBC">
              <w:rPr>
                <w:sz w:val="20"/>
                <w:szCs w:val="20"/>
              </w:rPr>
              <w:t>)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Приобретение оборудования, дублирующего звуковую и зрительную информацию, </w:t>
            </w:r>
            <w:r w:rsidRPr="00596EBC">
              <w:rPr>
                <w:sz w:val="20"/>
                <w:szCs w:val="20"/>
              </w:rPr>
              <w:lastRenderedPageBreak/>
              <w:t xml:space="preserve">а также надписей, знаками, выполненными рельефно-точечным шрифтом Брайля 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 xml:space="preserve">2019-2020гг. 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Кондратенко Татьяна Георгиевна, директор ОГКУ «ЦСПН Асиновского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 xml:space="preserve">Акимов Игорь Эдуардович, директор ОГКУ </w:t>
            </w:r>
            <w:r w:rsidRPr="00596EBC">
              <w:rPr>
                <w:sz w:val="20"/>
                <w:szCs w:val="20"/>
              </w:rPr>
              <w:lastRenderedPageBreak/>
              <w:t>«ЦСПН Кожевниковского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Козловская Валентина Владимировна, директор ОГКУ «ЦСПН Первомайского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Невиницына</w:t>
            </w:r>
            <w:proofErr w:type="spellEnd"/>
            <w:r w:rsidRPr="00596EBC">
              <w:rPr>
                <w:sz w:val="20"/>
                <w:szCs w:val="20"/>
              </w:rPr>
              <w:t xml:space="preserve"> Людмила Николаевна, директор ОГКУ «ЦСПН Томского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Шахрай Елена Владимировна, директор ОГКУ «ЦСПН Шегарского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112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lastRenderedPageBreak/>
              <w:t>Отсутствует выделенная стоянка для транспортных средств инвалидов</w:t>
            </w:r>
          </w:p>
        </w:tc>
        <w:tc>
          <w:tcPr>
            <w:tcW w:w="727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Оборудование площадки для парковки транспортных средств инвалидов</w:t>
            </w:r>
          </w:p>
        </w:tc>
        <w:tc>
          <w:tcPr>
            <w:tcW w:w="785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До 01.08.2019г.</w:t>
            </w:r>
          </w:p>
        </w:tc>
        <w:tc>
          <w:tcPr>
            <w:tcW w:w="107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</w:rPr>
              <w:t>Акимов Игорь Эдуардович, директор ОГКУ «ЦСПН Кожевниковского района»</w:t>
            </w: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  <w:p w:rsidR="00596EBC" w:rsidRPr="00596EBC" w:rsidRDefault="00596EBC" w:rsidP="00F842A8">
            <w:pPr>
              <w:rPr>
                <w:sz w:val="20"/>
                <w:szCs w:val="20"/>
              </w:rPr>
            </w:pPr>
            <w:proofErr w:type="spellStart"/>
            <w:r w:rsidRPr="00596EBC">
              <w:rPr>
                <w:sz w:val="20"/>
                <w:szCs w:val="20"/>
              </w:rPr>
              <w:t>Невиницына</w:t>
            </w:r>
            <w:proofErr w:type="spellEnd"/>
            <w:r w:rsidRPr="00596EBC">
              <w:rPr>
                <w:sz w:val="20"/>
                <w:szCs w:val="20"/>
              </w:rPr>
              <w:t xml:space="preserve"> Людмила Николаевна, директор ОГКУ «ЦСПН Томского района»</w:t>
            </w:r>
          </w:p>
        </w:tc>
        <w:tc>
          <w:tcPr>
            <w:tcW w:w="689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IV</w:t>
            </w:r>
            <w:r w:rsidRPr="00596EBC">
              <w:rPr>
                <w:sz w:val="20"/>
                <w:szCs w:val="20"/>
              </w:rPr>
              <w:t>. Доброжелательность, вежливость работников организации</w:t>
            </w:r>
          </w:p>
        </w:tc>
      </w:tr>
      <w:tr w:rsidR="00596EBC" w:rsidRPr="00596EBC" w:rsidTr="00F842A8">
        <w:tc>
          <w:tcPr>
            <w:tcW w:w="5000" w:type="pct"/>
            <w:gridSpan w:val="6"/>
          </w:tcPr>
          <w:p w:rsidR="00596EBC" w:rsidRPr="00596EBC" w:rsidRDefault="00596EBC" w:rsidP="00F842A8">
            <w:pPr>
              <w:rPr>
                <w:sz w:val="20"/>
                <w:szCs w:val="20"/>
              </w:rPr>
            </w:pPr>
            <w:r w:rsidRPr="00596EBC">
              <w:rPr>
                <w:sz w:val="20"/>
                <w:szCs w:val="20"/>
                <w:lang w:val="en-US"/>
              </w:rPr>
              <w:t>V</w:t>
            </w:r>
            <w:r w:rsidRPr="00596EBC">
              <w:rPr>
                <w:sz w:val="20"/>
                <w:szCs w:val="20"/>
              </w:rPr>
              <w:t>. Удовлетворённость условиями оказания услуг</w:t>
            </w:r>
          </w:p>
        </w:tc>
      </w:tr>
    </w:tbl>
    <w:p w:rsidR="00596EBC" w:rsidRPr="00596EBC" w:rsidRDefault="00596EBC" w:rsidP="00596EBC">
      <w:pPr>
        <w:rPr>
          <w:sz w:val="20"/>
          <w:szCs w:val="20"/>
        </w:rPr>
      </w:pPr>
    </w:p>
    <w:p w:rsidR="00596EBC" w:rsidRPr="00596EBC" w:rsidRDefault="00596EBC" w:rsidP="00596EBC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Default="00596EBC" w:rsidP="00517A68">
      <w:pPr>
        <w:rPr>
          <w:sz w:val="20"/>
          <w:szCs w:val="20"/>
        </w:rPr>
      </w:pPr>
    </w:p>
    <w:p w:rsidR="00596EBC" w:rsidRPr="00596EBC" w:rsidRDefault="00596EBC" w:rsidP="00517A68">
      <w:pPr>
        <w:rPr>
          <w:sz w:val="20"/>
          <w:szCs w:val="20"/>
        </w:rPr>
      </w:pPr>
    </w:p>
    <w:sectPr w:rsidR="00596EBC" w:rsidRPr="00596EBC" w:rsidSect="00C25B4E">
      <w:headerReference w:type="even" r:id="rId8"/>
      <w:pgSz w:w="11906" w:h="16838" w:code="9"/>
      <w:pgMar w:top="1134" w:right="851" w:bottom="28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2A8" w:rsidRDefault="00F842A8">
      <w:r>
        <w:separator/>
      </w:r>
    </w:p>
  </w:endnote>
  <w:endnote w:type="continuationSeparator" w:id="0">
    <w:p w:rsidR="00F842A8" w:rsidRDefault="00F84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2A8" w:rsidRDefault="00F842A8">
      <w:r>
        <w:separator/>
      </w:r>
    </w:p>
  </w:footnote>
  <w:footnote w:type="continuationSeparator" w:id="0">
    <w:p w:rsidR="00F842A8" w:rsidRDefault="00F84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2A8" w:rsidRDefault="00F842A8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842A8" w:rsidRDefault="00F842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E903D9"/>
    <w:rsid w:val="00001217"/>
    <w:rsid w:val="0001138E"/>
    <w:rsid w:val="00014C88"/>
    <w:rsid w:val="00015D0A"/>
    <w:rsid w:val="000216CE"/>
    <w:rsid w:val="00021E44"/>
    <w:rsid w:val="0002319D"/>
    <w:rsid w:val="00026871"/>
    <w:rsid w:val="00026BC6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060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B6E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0241"/>
    <w:rsid w:val="00105C92"/>
    <w:rsid w:val="001229CA"/>
    <w:rsid w:val="0012518E"/>
    <w:rsid w:val="00126AD9"/>
    <w:rsid w:val="00127153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16F3"/>
    <w:rsid w:val="001F2F9E"/>
    <w:rsid w:val="001F5284"/>
    <w:rsid w:val="00200F1A"/>
    <w:rsid w:val="00205886"/>
    <w:rsid w:val="00206D27"/>
    <w:rsid w:val="002120CC"/>
    <w:rsid w:val="002124F1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36DC"/>
    <w:rsid w:val="002B44AA"/>
    <w:rsid w:val="002B6F37"/>
    <w:rsid w:val="002C0A48"/>
    <w:rsid w:val="002C2797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544F1"/>
    <w:rsid w:val="00361755"/>
    <w:rsid w:val="00362247"/>
    <w:rsid w:val="00371E6E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6AF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5A58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03E8"/>
    <w:rsid w:val="004566D3"/>
    <w:rsid w:val="00461281"/>
    <w:rsid w:val="0046372E"/>
    <w:rsid w:val="00464769"/>
    <w:rsid w:val="00474C4D"/>
    <w:rsid w:val="00481E4B"/>
    <w:rsid w:val="00482E4D"/>
    <w:rsid w:val="004931B9"/>
    <w:rsid w:val="00493D03"/>
    <w:rsid w:val="004970AF"/>
    <w:rsid w:val="004A547F"/>
    <w:rsid w:val="004B176C"/>
    <w:rsid w:val="004B457E"/>
    <w:rsid w:val="004B5429"/>
    <w:rsid w:val="004B62C6"/>
    <w:rsid w:val="004C5D25"/>
    <w:rsid w:val="004C77B2"/>
    <w:rsid w:val="004D7B75"/>
    <w:rsid w:val="004D7FB2"/>
    <w:rsid w:val="004E063F"/>
    <w:rsid w:val="004E0DCA"/>
    <w:rsid w:val="004E2FCB"/>
    <w:rsid w:val="004E7050"/>
    <w:rsid w:val="00501A0B"/>
    <w:rsid w:val="00502AE6"/>
    <w:rsid w:val="00511C81"/>
    <w:rsid w:val="00517A68"/>
    <w:rsid w:val="00521153"/>
    <w:rsid w:val="00522B32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227C"/>
    <w:rsid w:val="00596DCC"/>
    <w:rsid w:val="00596EBC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1561D"/>
    <w:rsid w:val="00621988"/>
    <w:rsid w:val="00621F27"/>
    <w:rsid w:val="0062519D"/>
    <w:rsid w:val="006273C3"/>
    <w:rsid w:val="006278F2"/>
    <w:rsid w:val="00631B18"/>
    <w:rsid w:val="00632E81"/>
    <w:rsid w:val="00634714"/>
    <w:rsid w:val="00642460"/>
    <w:rsid w:val="006540E0"/>
    <w:rsid w:val="00654E8D"/>
    <w:rsid w:val="00656D04"/>
    <w:rsid w:val="00662AA8"/>
    <w:rsid w:val="00674F3D"/>
    <w:rsid w:val="00680BF8"/>
    <w:rsid w:val="00680EB6"/>
    <w:rsid w:val="0069075D"/>
    <w:rsid w:val="00693464"/>
    <w:rsid w:val="006977A6"/>
    <w:rsid w:val="006A0C1C"/>
    <w:rsid w:val="006A0D93"/>
    <w:rsid w:val="006A1826"/>
    <w:rsid w:val="006B2D1F"/>
    <w:rsid w:val="006B6B2C"/>
    <w:rsid w:val="006C51A6"/>
    <w:rsid w:val="006C6306"/>
    <w:rsid w:val="006D6F84"/>
    <w:rsid w:val="006F3120"/>
    <w:rsid w:val="006F3596"/>
    <w:rsid w:val="006F3A24"/>
    <w:rsid w:val="007015C4"/>
    <w:rsid w:val="0070321A"/>
    <w:rsid w:val="00704C94"/>
    <w:rsid w:val="00706678"/>
    <w:rsid w:val="00711794"/>
    <w:rsid w:val="0071276B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1B43"/>
    <w:rsid w:val="00754BCF"/>
    <w:rsid w:val="00761048"/>
    <w:rsid w:val="00764233"/>
    <w:rsid w:val="00764358"/>
    <w:rsid w:val="00765564"/>
    <w:rsid w:val="007658C8"/>
    <w:rsid w:val="007721F9"/>
    <w:rsid w:val="00773817"/>
    <w:rsid w:val="00774F47"/>
    <w:rsid w:val="00776B0A"/>
    <w:rsid w:val="00780BAA"/>
    <w:rsid w:val="00781822"/>
    <w:rsid w:val="007839B4"/>
    <w:rsid w:val="00790AD5"/>
    <w:rsid w:val="0079154D"/>
    <w:rsid w:val="00793970"/>
    <w:rsid w:val="007A1190"/>
    <w:rsid w:val="007A1850"/>
    <w:rsid w:val="007A3849"/>
    <w:rsid w:val="007A6594"/>
    <w:rsid w:val="007B4900"/>
    <w:rsid w:val="007B5D6A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71740"/>
    <w:rsid w:val="00885C39"/>
    <w:rsid w:val="00890835"/>
    <w:rsid w:val="008921E6"/>
    <w:rsid w:val="008947E0"/>
    <w:rsid w:val="0089492C"/>
    <w:rsid w:val="008954C6"/>
    <w:rsid w:val="008A2054"/>
    <w:rsid w:val="008A6F47"/>
    <w:rsid w:val="008A7480"/>
    <w:rsid w:val="008B7AFB"/>
    <w:rsid w:val="008C06A3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2E6F"/>
    <w:rsid w:val="00953FEC"/>
    <w:rsid w:val="00964EC6"/>
    <w:rsid w:val="00975617"/>
    <w:rsid w:val="00987D5C"/>
    <w:rsid w:val="009926CA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566E"/>
    <w:rsid w:val="00A075A1"/>
    <w:rsid w:val="00A20505"/>
    <w:rsid w:val="00A208E3"/>
    <w:rsid w:val="00A24ED6"/>
    <w:rsid w:val="00A2640A"/>
    <w:rsid w:val="00A53294"/>
    <w:rsid w:val="00A553A8"/>
    <w:rsid w:val="00A57511"/>
    <w:rsid w:val="00A61973"/>
    <w:rsid w:val="00A62EA9"/>
    <w:rsid w:val="00A70A9D"/>
    <w:rsid w:val="00A7301C"/>
    <w:rsid w:val="00A8314E"/>
    <w:rsid w:val="00A86454"/>
    <w:rsid w:val="00A86D2D"/>
    <w:rsid w:val="00A90578"/>
    <w:rsid w:val="00AA1953"/>
    <w:rsid w:val="00AA2ECB"/>
    <w:rsid w:val="00AA4356"/>
    <w:rsid w:val="00AB1C1C"/>
    <w:rsid w:val="00AB1FC5"/>
    <w:rsid w:val="00AB3B8C"/>
    <w:rsid w:val="00AB468F"/>
    <w:rsid w:val="00AB52F6"/>
    <w:rsid w:val="00AB6712"/>
    <w:rsid w:val="00AC44A6"/>
    <w:rsid w:val="00AC4BDA"/>
    <w:rsid w:val="00AD0238"/>
    <w:rsid w:val="00AD1F47"/>
    <w:rsid w:val="00AD7401"/>
    <w:rsid w:val="00AE2716"/>
    <w:rsid w:val="00AE6BE0"/>
    <w:rsid w:val="00AF1F46"/>
    <w:rsid w:val="00AF7E41"/>
    <w:rsid w:val="00B0047C"/>
    <w:rsid w:val="00B053CF"/>
    <w:rsid w:val="00B06994"/>
    <w:rsid w:val="00B11247"/>
    <w:rsid w:val="00B11882"/>
    <w:rsid w:val="00B141D6"/>
    <w:rsid w:val="00B17AAE"/>
    <w:rsid w:val="00B2728C"/>
    <w:rsid w:val="00B27381"/>
    <w:rsid w:val="00B4233C"/>
    <w:rsid w:val="00B444DB"/>
    <w:rsid w:val="00B45057"/>
    <w:rsid w:val="00B521E2"/>
    <w:rsid w:val="00B52375"/>
    <w:rsid w:val="00B532C6"/>
    <w:rsid w:val="00B540B9"/>
    <w:rsid w:val="00B56BD5"/>
    <w:rsid w:val="00B630EC"/>
    <w:rsid w:val="00B71968"/>
    <w:rsid w:val="00B7694E"/>
    <w:rsid w:val="00B84867"/>
    <w:rsid w:val="00B86566"/>
    <w:rsid w:val="00B86568"/>
    <w:rsid w:val="00B87792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51EB"/>
    <w:rsid w:val="00C1612C"/>
    <w:rsid w:val="00C17358"/>
    <w:rsid w:val="00C25B4E"/>
    <w:rsid w:val="00C3115C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2BC0"/>
    <w:rsid w:val="00CC516A"/>
    <w:rsid w:val="00CD3298"/>
    <w:rsid w:val="00CE4EAE"/>
    <w:rsid w:val="00D02354"/>
    <w:rsid w:val="00D10B1F"/>
    <w:rsid w:val="00D16F4B"/>
    <w:rsid w:val="00D17AC6"/>
    <w:rsid w:val="00D23842"/>
    <w:rsid w:val="00D341EB"/>
    <w:rsid w:val="00D46DFE"/>
    <w:rsid w:val="00D604AD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D79AE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765EA"/>
    <w:rsid w:val="00E77441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155F"/>
    <w:rsid w:val="00ED33EE"/>
    <w:rsid w:val="00ED38B2"/>
    <w:rsid w:val="00ED67E1"/>
    <w:rsid w:val="00ED749D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0C29"/>
    <w:rsid w:val="00F312A9"/>
    <w:rsid w:val="00F371FA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5A39"/>
    <w:rsid w:val="00F776ED"/>
    <w:rsid w:val="00F842A8"/>
    <w:rsid w:val="00F854CA"/>
    <w:rsid w:val="00F91350"/>
    <w:rsid w:val="00F927EA"/>
    <w:rsid w:val="00FA1B52"/>
    <w:rsid w:val="00FA6024"/>
    <w:rsid w:val="00FA7CC3"/>
    <w:rsid w:val="00FB2476"/>
    <w:rsid w:val="00FB7C3E"/>
    <w:rsid w:val="00FC150E"/>
    <w:rsid w:val="00FD02A9"/>
    <w:rsid w:val="00FE1340"/>
    <w:rsid w:val="00FE189B"/>
    <w:rsid w:val="00FE3A5E"/>
    <w:rsid w:val="00FF12F2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0603"/>
    <w:rPr>
      <w:sz w:val="24"/>
      <w:szCs w:val="24"/>
    </w:rPr>
  </w:style>
  <w:style w:type="paragraph" w:styleId="1">
    <w:name w:val="heading 1"/>
    <w:basedOn w:val="a"/>
    <w:next w:val="a"/>
    <w:qFormat/>
    <w:rsid w:val="0008060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08060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80603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080603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080603"/>
    <w:pPr>
      <w:jc w:val="center"/>
    </w:pPr>
  </w:style>
  <w:style w:type="paragraph" w:customStyle="1" w:styleId="a7">
    <w:name w:val="Должность"/>
    <w:basedOn w:val="a"/>
    <w:next w:val="a8"/>
    <w:rsid w:val="00080603"/>
    <w:rPr>
      <w:i/>
      <w:color w:val="000000"/>
    </w:rPr>
  </w:style>
  <w:style w:type="paragraph" w:customStyle="1" w:styleId="a8">
    <w:name w:val="ФИО"/>
    <w:basedOn w:val="a"/>
    <w:link w:val="a9"/>
    <w:rsid w:val="00080603"/>
    <w:rPr>
      <w:b/>
    </w:rPr>
  </w:style>
  <w:style w:type="paragraph" w:customStyle="1" w:styleId="aa">
    <w:name w:val="Телефон"/>
    <w:basedOn w:val="a"/>
    <w:rsid w:val="00080603"/>
    <w:pPr>
      <w:jc w:val="center"/>
    </w:pPr>
    <w:rPr>
      <w:b/>
    </w:rPr>
  </w:style>
  <w:style w:type="character" w:styleId="ab">
    <w:name w:val="Hyperlink"/>
    <w:rsid w:val="00080603"/>
    <w:rPr>
      <w:color w:val="0000FF"/>
      <w:u w:val="single"/>
    </w:rPr>
  </w:style>
  <w:style w:type="paragraph" w:styleId="ac">
    <w:name w:val="Body Text"/>
    <w:basedOn w:val="a"/>
    <w:next w:val="a"/>
    <w:rsid w:val="00080603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080603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080603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08060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080603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25B4E"/>
    <w:rPr>
      <w:sz w:val="20"/>
      <w:szCs w:val="20"/>
    </w:rPr>
  </w:style>
  <w:style w:type="character" w:styleId="af2">
    <w:name w:val="page number"/>
    <w:basedOn w:val="a0"/>
    <w:rsid w:val="00080603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0216C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6A1826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nformat">
    <w:name w:val="ConsPlusNonformat"/>
    <w:rsid w:val="00596EB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596E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AE589-92C6-40D7-91BE-14F8A53B1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12</TotalTime>
  <Pages>4</Pages>
  <Words>642</Words>
  <Characters>5253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vshmkv</cp:lastModifiedBy>
  <cp:revision>4</cp:revision>
  <cp:lastPrinted>2019-01-30T08:32:00Z</cp:lastPrinted>
  <dcterms:created xsi:type="dcterms:W3CDTF">2019-01-30T10:17:00Z</dcterms:created>
  <dcterms:modified xsi:type="dcterms:W3CDTF">2019-02-01T03:41:00Z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