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551" w:rsidRDefault="00A72551" w:rsidP="00A72551">
      <w:pPr>
        <w:pStyle w:val="a4"/>
        <w:tabs>
          <w:tab w:val="left" w:pos="4536"/>
          <w:tab w:val="left" w:pos="4678"/>
        </w:tabs>
        <w:ind w:firstLine="0"/>
      </w:pPr>
      <w:r>
        <w:rPr>
          <w:noProof/>
        </w:rPr>
        <w:drawing>
          <wp:inline distT="0" distB="0" distL="0" distR="0">
            <wp:extent cx="715645" cy="643890"/>
            <wp:effectExtent l="19050" t="0" r="8255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2551" w:rsidRDefault="00A72551" w:rsidP="00A72551">
      <w:pPr>
        <w:pStyle w:val="a4"/>
        <w:spacing w:before="0" w:after="0" w:line="360" w:lineRule="exact"/>
        <w:ind w:firstLine="0"/>
        <w:outlineLvl w:val="0"/>
        <w:rPr>
          <w:b w:val="0"/>
          <w:sz w:val="26"/>
          <w:szCs w:val="26"/>
        </w:rPr>
      </w:pPr>
    </w:p>
    <w:p w:rsidR="0043340B" w:rsidRPr="00AF6B37" w:rsidRDefault="0043340B" w:rsidP="0043340B">
      <w:pPr>
        <w:pStyle w:val="a4"/>
        <w:spacing w:before="0" w:after="0" w:line="360" w:lineRule="exact"/>
        <w:ind w:firstLine="0"/>
        <w:outlineLvl w:val="0"/>
        <w:rPr>
          <w:b w:val="0"/>
          <w:sz w:val="30"/>
          <w:szCs w:val="30"/>
        </w:rPr>
      </w:pPr>
      <w:r w:rsidRPr="00AF6B37">
        <w:rPr>
          <w:b w:val="0"/>
          <w:sz w:val="30"/>
          <w:szCs w:val="30"/>
        </w:rPr>
        <w:t>ДЕПАРТАМЕНТ СОЦИАЛЬНОЙ ЗАЩИТЫ НАСЕЛЕНИЯ</w:t>
      </w:r>
    </w:p>
    <w:p w:rsidR="0043340B" w:rsidRPr="00AF6B37" w:rsidRDefault="0043340B" w:rsidP="0043340B">
      <w:pPr>
        <w:pStyle w:val="a4"/>
        <w:spacing w:before="0" w:after="0" w:line="360" w:lineRule="exact"/>
        <w:outlineLvl w:val="0"/>
        <w:rPr>
          <w:b w:val="0"/>
          <w:sz w:val="30"/>
          <w:szCs w:val="30"/>
        </w:rPr>
      </w:pPr>
      <w:r w:rsidRPr="00AF6B37">
        <w:rPr>
          <w:b w:val="0"/>
          <w:sz w:val="30"/>
          <w:szCs w:val="30"/>
        </w:rPr>
        <w:t>ТОМСКОЙ ОБЛАСТИ</w:t>
      </w:r>
    </w:p>
    <w:p w:rsidR="0043340B" w:rsidRPr="00AF6B37" w:rsidRDefault="0043340B" w:rsidP="0043340B">
      <w:pPr>
        <w:pStyle w:val="a4"/>
        <w:spacing w:before="0" w:after="0"/>
        <w:ind w:firstLine="0"/>
        <w:rPr>
          <w:b w:val="0"/>
          <w:spacing w:val="20"/>
          <w:sz w:val="26"/>
          <w:szCs w:val="26"/>
        </w:rPr>
      </w:pPr>
    </w:p>
    <w:p w:rsidR="0043340B" w:rsidRPr="00AF6B37" w:rsidRDefault="0043340B" w:rsidP="0043340B">
      <w:pPr>
        <w:pStyle w:val="a4"/>
        <w:spacing w:before="0" w:after="0"/>
        <w:ind w:firstLine="0"/>
        <w:outlineLvl w:val="0"/>
        <w:rPr>
          <w:b w:val="0"/>
          <w:spacing w:val="20"/>
          <w:szCs w:val="28"/>
        </w:rPr>
      </w:pPr>
      <w:r w:rsidRPr="00AF6B37">
        <w:rPr>
          <w:b w:val="0"/>
          <w:spacing w:val="20"/>
          <w:szCs w:val="28"/>
        </w:rPr>
        <w:t>ПРИКАЗ</w:t>
      </w:r>
    </w:p>
    <w:p w:rsidR="0043340B" w:rsidRDefault="0043340B" w:rsidP="0043340B">
      <w:pPr>
        <w:pStyle w:val="a4"/>
        <w:spacing w:before="240" w:after="0"/>
        <w:ind w:firstLine="0"/>
        <w:jc w:val="both"/>
        <w:rPr>
          <w:b w:val="0"/>
          <w:szCs w:val="28"/>
        </w:rPr>
      </w:pPr>
    </w:p>
    <w:p w:rsidR="0043340B" w:rsidRPr="00296CA4" w:rsidRDefault="00AF6B37" w:rsidP="0043340B">
      <w:pPr>
        <w:pStyle w:val="a4"/>
        <w:spacing w:before="0" w:after="0"/>
        <w:ind w:firstLine="0"/>
        <w:jc w:val="both"/>
        <w:rPr>
          <w:sz w:val="26"/>
          <w:szCs w:val="26"/>
        </w:rPr>
      </w:pPr>
      <w:r>
        <w:rPr>
          <w:b w:val="0"/>
          <w:sz w:val="26"/>
          <w:szCs w:val="26"/>
        </w:rPr>
        <w:t>25.01.2019</w:t>
      </w:r>
      <w:r w:rsidR="0043340B" w:rsidRPr="00AD0C24">
        <w:rPr>
          <w:b w:val="0"/>
          <w:sz w:val="26"/>
          <w:szCs w:val="26"/>
        </w:rPr>
        <w:t xml:space="preserve">                                                                          </w:t>
      </w:r>
      <w:r w:rsidR="0043340B">
        <w:rPr>
          <w:b w:val="0"/>
          <w:sz w:val="26"/>
          <w:szCs w:val="26"/>
        </w:rPr>
        <w:t xml:space="preserve">     </w:t>
      </w:r>
      <w:r w:rsidR="0043340B" w:rsidRPr="00AD0C24">
        <w:rPr>
          <w:b w:val="0"/>
          <w:sz w:val="26"/>
          <w:szCs w:val="26"/>
        </w:rPr>
        <w:t xml:space="preserve">   </w:t>
      </w:r>
      <w:r w:rsidR="0043340B">
        <w:rPr>
          <w:b w:val="0"/>
          <w:sz w:val="26"/>
          <w:szCs w:val="26"/>
        </w:rPr>
        <w:t xml:space="preserve">       </w:t>
      </w:r>
      <w:r w:rsidR="0043340B" w:rsidRPr="00296CA4">
        <w:rPr>
          <w:b w:val="0"/>
          <w:sz w:val="26"/>
          <w:szCs w:val="26"/>
        </w:rPr>
        <w:t xml:space="preserve"> </w:t>
      </w:r>
      <w:r w:rsidR="0043340B" w:rsidRPr="0043340B">
        <w:rPr>
          <w:b w:val="0"/>
          <w:sz w:val="26"/>
          <w:szCs w:val="26"/>
        </w:rPr>
        <w:t xml:space="preserve">              </w:t>
      </w:r>
      <w:r>
        <w:rPr>
          <w:b w:val="0"/>
          <w:sz w:val="26"/>
          <w:szCs w:val="26"/>
        </w:rPr>
        <w:t xml:space="preserve">                    </w:t>
      </w:r>
      <w:r w:rsidR="0043340B" w:rsidRPr="00AD0C24">
        <w:rPr>
          <w:b w:val="0"/>
          <w:sz w:val="26"/>
          <w:szCs w:val="26"/>
        </w:rPr>
        <w:t xml:space="preserve">№ </w:t>
      </w:r>
      <w:r w:rsidR="00501DB2">
        <w:rPr>
          <w:b w:val="0"/>
          <w:sz w:val="26"/>
          <w:szCs w:val="26"/>
        </w:rPr>
        <w:t>2</w:t>
      </w:r>
    </w:p>
    <w:p w:rsidR="0043340B" w:rsidRDefault="0043340B" w:rsidP="0043340B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43340B" w:rsidRDefault="0043340B" w:rsidP="0043340B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43340B" w:rsidRPr="00B9182E" w:rsidRDefault="0043340B" w:rsidP="004334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9182E">
        <w:rPr>
          <w:rFonts w:ascii="Times New Roman" w:hAnsi="Times New Roman"/>
          <w:sz w:val="28"/>
          <w:szCs w:val="28"/>
        </w:rPr>
        <w:t xml:space="preserve">О внесении изменений в приказ </w:t>
      </w:r>
    </w:p>
    <w:p w:rsidR="0043340B" w:rsidRDefault="0043340B" w:rsidP="004334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9182E">
        <w:rPr>
          <w:rFonts w:ascii="Times New Roman" w:hAnsi="Times New Roman"/>
          <w:sz w:val="28"/>
          <w:szCs w:val="28"/>
        </w:rPr>
        <w:t>Департамента социальной защиты населения Томской области</w:t>
      </w:r>
    </w:p>
    <w:p w:rsidR="0043340B" w:rsidRPr="00B9182E" w:rsidRDefault="0043340B" w:rsidP="004334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9182E">
        <w:rPr>
          <w:rFonts w:ascii="Times New Roman" w:hAnsi="Times New Roman"/>
          <w:sz w:val="28"/>
          <w:szCs w:val="28"/>
        </w:rPr>
        <w:t>от 19.12.2014 №</w:t>
      </w:r>
      <w:r>
        <w:rPr>
          <w:rFonts w:ascii="Times New Roman" w:hAnsi="Times New Roman"/>
          <w:sz w:val="28"/>
          <w:szCs w:val="28"/>
        </w:rPr>
        <w:t> </w:t>
      </w:r>
      <w:r w:rsidRPr="00B9182E">
        <w:rPr>
          <w:rFonts w:ascii="Times New Roman" w:hAnsi="Times New Roman"/>
          <w:sz w:val="28"/>
          <w:szCs w:val="28"/>
        </w:rPr>
        <w:t>33</w:t>
      </w:r>
    </w:p>
    <w:p w:rsidR="0043340B" w:rsidRPr="00B9182E" w:rsidRDefault="0043340B" w:rsidP="004334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3340B" w:rsidRPr="00B9182E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182E">
        <w:rPr>
          <w:rFonts w:ascii="Times New Roman" w:hAnsi="Times New Roman"/>
          <w:sz w:val="28"/>
          <w:szCs w:val="28"/>
        </w:rPr>
        <w:t xml:space="preserve">В целях совершенствования нормативного правового акта </w:t>
      </w:r>
    </w:p>
    <w:p w:rsidR="0043340B" w:rsidRPr="00B9182E" w:rsidRDefault="0043340B" w:rsidP="0043340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182E">
        <w:rPr>
          <w:rFonts w:ascii="Times New Roman" w:hAnsi="Times New Roman"/>
          <w:sz w:val="28"/>
          <w:szCs w:val="28"/>
        </w:rPr>
        <w:t>ПРИКАЗЫВАЮ:</w:t>
      </w:r>
    </w:p>
    <w:p w:rsidR="0043340B" w:rsidRPr="00B9182E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182E">
        <w:rPr>
          <w:rFonts w:ascii="Times New Roman" w:hAnsi="Times New Roman"/>
          <w:sz w:val="28"/>
          <w:szCs w:val="28"/>
        </w:rPr>
        <w:t xml:space="preserve">1. Внести в приказ Департамента социальной защиты населения Томской области от 19.12.2014 № 33 «Об утверждении административного регламента предоставления государственной услуги «Назначение государственной пенсии за выслугу лет» (Официальный интернет-портал «Электронная Администрация Томской области» http://www.tomsk.gov.ru, 26.12.2014) следующие изменения: </w:t>
      </w:r>
    </w:p>
    <w:p w:rsidR="0043340B" w:rsidRPr="00B9182E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182E">
        <w:rPr>
          <w:rFonts w:ascii="Times New Roman" w:hAnsi="Times New Roman"/>
          <w:sz w:val="28"/>
          <w:szCs w:val="28"/>
        </w:rPr>
        <w:t>в административном регламенте предоставления государственной услуги «Назначение государственной пенсии за выслугу лет», утвержденном указанным приказом:</w:t>
      </w:r>
    </w:p>
    <w:p w:rsidR="0043340B" w:rsidRPr="00B9182E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182E">
        <w:rPr>
          <w:rFonts w:ascii="Times New Roman" w:hAnsi="Times New Roman"/>
          <w:sz w:val="28"/>
          <w:szCs w:val="28"/>
        </w:rPr>
        <w:t xml:space="preserve">1) слова по тексту «порталы </w:t>
      </w:r>
      <w:proofErr w:type="spellStart"/>
      <w:r w:rsidRPr="00B9182E">
        <w:rPr>
          <w:rFonts w:ascii="Times New Roman" w:hAnsi="Times New Roman"/>
          <w:sz w:val="28"/>
          <w:szCs w:val="28"/>
        </w:rPr>
        <w:t>госуслуг</w:t>
      </w:r>
      <w:proofErr w:type="spellEnd"/>
      <w:r w:rsidRPr="00B9182E">
        <w:rPr>
          <w:rFonts w:ascii="Times New Roman" w:hAnsi="Times New Roman"/>
          <w:sz w:val="28"/>
          <w:szCs w:val="28"/>
        </w:rPr>
        <w:t xml:space="preserve">» в соответствующих падежах заменить словами «портал </w:t>
      </w:r>
      <w:proofErr w:type="spellStart"/>
      <w:r w:rsidRPr="00B9182E">
        <w:rPr>
          <w:rFonts w:ascii="Times New Roman" w:hAnsi="Times New Roman"/>
          <w:sz w:val="28"/>
          <w:szCs w:val="28"/>
        </w:rPr>
        <w:t>госуслуг</w:t>
      </w:r>
      <w:proofErr w:type="spellEnd"/>
      <w:r w:rsidRPr="00B9182E">
        <w:rPr>
          <w:rFonts w:ascii="Times New Roman" w:hAnsi="Times New Roman"/>
          <w:sz w:val="28"/>
          <w:szCs w:val="28"/>
        </w:rPr>
        <w:t xml:space="preserve">» в соответствующих падежах; </w:t>
      </w:r>
    </w:p>
    <w:p w:rsidR="0043340B" w:rsidRPr="00B9182E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182E">
        <w:rPr>
          <w:rFonts w:ascii="Times New Roman" w:hAnsi="Times New Roman"/>
          <w:sz w:val="28"/>
          <w:szCs w:val="28"/>
        </w:rPr>
        <w:t>2) пункт 1 изложить в следующей редакции:</w:t>
      </w:r>
    </w:p>
    <w:p w:rsidR="0043340B" w:rsidRPr="00B9182E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B9182E">
        <w:rPr>
          <w:rFonts w:ascii="Times New Roman" w:hAnsi="Times New Roman"/>
          <w:sz w:val="28"/>
          <w:szCs w:val="28"/>
        </w:rPr>
        <w:t>«1. </w:t>
      </w:r>
      <w:proofErr w:type="gramStart"/>
      <w:r w:rsidRPr="00B9182E">
        <w:rPr>
          <w:rFonts w:ascii="Times New Roman" w:hAnsi="Times New Roman"/>
          <w:sz w:val="28"/>
          <w:szCs w:val="28"/>
        </w:rPr>
        <w:t xml:space="preserve">Настоящий административный регламент устанавливает </w:t>
      </w:r>
      <w:r w:rsidRPr="00B9182E">
        <w:rPr>
          <w:rFonts w:ascii="Times New Roman" w:eastAsia="Calibri" w:hAnsi="Times New Roman"/>
          <w:sz w:val="28"/>
          <w:szCs w:val="28"/>
        </w:rPr>
        <w:t xml:space="preserve">стандарт предоставления Департаментом социальной защиты населения Томской области (далее - Департамент) государственной услуги «Назначение государственной пенсии за выслугу лет» (далее - государственная услуга), состав, последовательность и сроки выполнения административных процедур, требования к порядку их выполнения, формы контроля за предоставлением государственной услуги, досудебный (внесудебный) порядок обжалования </w:t>
      </w:r>
      <w:r w:rsidRPr="002B3391">
        <w:rPr>
          <w:rFonts w:ascii="Times New Roman" w:eastAsia="Calibri" w:hAnsi="Times New Roman"/>
          <w:sz w:val="28"/>
          <w:szCs w:val="28"/>
        </w:rPr>
        <w:t>решений и действий (бездействия) Департамента, многофункционального центра предоставления государ</w:t>
      </w:r>
      <w:r>
        <w:rPr>
          <w:rFonts w:ascii="Times New Roman" w:eastAsia="Calibri" w:hAnsi="Times New Roman"/>
          <w:sz w:val="28"/>
          <w:szCs w:val="28"/>
        </w:rPr>
        <w:t xml:space="preserve">ственных и муниципальных услуг </w:t>
      </w:r>
      <w:r w:rsidRPr="00466FD7">
        <w:rPr>
          <w:rFonts w:ascii="Times New Roman" w:hAnsi="Times New Roman"/>
          <w:sz w:val="28"/>
          <w:szCs w:val="28"/>
        </w:rPr>
        <w:t>(далее</w:t>
      </w:r>
      <w:proofErr w:type="gramEnd"/>
      <w:r w:rsidRPr="00466FD7">
        <w:rPr>
          <w:rFonts w:ascii="Times New Roman" w:hAnsi="Times New Roman"/>
          <w:sz w:val="28"/>
          <w:szCs w:val="28"/>
        </w:rPr>
        <w:t xml:space="preserve"> – </w:t>
      </w:r>
      <w:proofErr w:type="gramStart"/>
      <w:r w:rsidRPr="00466FD7">
        <w:rPr>
          <w:rFonts w:ascii="Times New Roman" w:hAnsi="Times New Roman"/>
          <w:sz w:val="28"/>
          <w:szCs w:val="28"/>
        </w:rPr>
        <w:t>МФЦ)</w:t>
      </w:r>
      <w:r w:rsidRPr="00466FD7">
        <w:rPr>
          <w:rFonts w:ascii="Times New Roman" w:eastAsia="Calibri" w:hAnsi="Times New Roman"/>
          <w:sz w:val="28"/>
          <w:szCs w:val="28"/>
        </w:rPr>
        <w:t>,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B9182E">
        <w:rPr>
          <w:rFonts w:ascii="Times New Roman" w:eastAsia="Calibri" w:hAnsi="Times New Roman"/>
          <w:sz w:val="28"/>
          <w:szCs w:val="28"/>
        </w:rPr>
        <w:t>а также их должностных лиц, государственных служащих, работников.»;</w:t>
      </w:r>
      <w:proofErr w:type="gramEnd"/>
    </w:p>
    <w:p w:rsidR="0043340B" w:rsidRPr="00B9182E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B9182E">
        <w:rPr>
          <w:rFonts w:ascii="Times New Roman" w:hAnsi="Times New Roman"/>
          <w:sz w:val="28"/>
          <w:szCs w:val="28"/>
        </w:rPr>
        <w:t>3) в пункте 2 слова «</w:t>
      </w:r>
      <w:r w:rsidRPr="00B9182E">
        <w:rPr>
          <w:rFonts w:ascii="Times New Roman" w:eastAsia="Calibri" w:hAnsi="Times New Roman"/>
          <w:sz w:val="28"/>
          <w:szCs w:val="28"/>
        </w:rPr>
        <w:t>социальной защиты населения Томской области (далее - Департамент)» исключить;</w:t>
      </w:r>
    </w:p>
    <w:p w:rsidR="0043340B" w:rsidRPr="00B9182E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182E">
        <w:rPr>
          <w:rFonts w:ascii="Times New Roman" w:eastAsia="Calibri" w:hAnsi="Times New Roman"/>
          <w:sz w:val="28"/>
          <w:szCs w:val="28"/>
        </w:rPr>
        <w:t xml:space="preserve">4) в пункте </w:t>
      </w:r>
      <w:r w:rsidRPr="00B9182E">
        <w:rPr>
          <w:rFonts w:ascii="Times New Roman" w:hAnsi="Times New Roman"/>
          <w:sz w:val="28"/>
          <w:szCs w:val="28"/>
        </w:rPr>
        <w:t>3 слова «, либо их уполномоченные представители» исключить;</w:t>
      </w:r>
    </w:p>
    <w:p w:rsidR="0043340B" w:rsidRPr="00B9182E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182E">
        <w:rPr>
          <w:rFonts w:ascii="Times New Roman" w:hAnsi="Times New Roman"/>
          <w:sz w:val="28"/>
          <w:szCs w:val="28"/>
        </w:rPr>
        <w:t xml:space="preserve">5) в пункте 4 </w:t>
      </w:r>
      <w:r>
        <w:rPr>
          <w:rFonts w:ascii="Times New Roman" w:hAnsi="Times New Roman"/>
          <w:sz w:val="28"/>
          <w:szCs w:val="28"/>
        </w:rPr>
        <w:t xml:space="preserve">слово </w:t>
      </w:r>
      <w:r w:rsidRPr="00B9182E">
        <w:rPr>
          <w:rFonts w:ascii="Times New Roman" w:hAnsi="Times New Roman"/>
          <w:sz w:val="28"/>
          <w:szCs w:val="28"/>
        </w:rPr>
        <w:t>«граждан» заменить словом «заявителей»;</w:t>
      </w:r>
    </w:p>
    <w:p w:rsidR="0043340B" w:rsidRPr="00B9182E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182E">
        <w:rPr>
          <w:rFonts w:ascii="Times New Roman" w:hAnsi="Times New Roman"/>
          <w:sz w:val="28"/>
          <w:szCs w:val="28"/>
        </w:rPr>
        <w:lastRenderedPageBreak/>
        <w:t>6) в пункте 5:</w:t>
      </w:r>
    </w:p>
    <w:p w:rsidR="0043340B" w:rsidRPr="00B9182E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182E">
        <w:rPr>
          <w:rFonts w:ascii="Times New Roman" w:hAnsi="Times New Roman"/>
          <w:sz w:val="28"/>
          <w:szCs w:val="28"/>
        </w:rPr>
        <w:t>а) абзац первый изложить в следующей редакции:</w:t>
      </w:r>
    </w:p>
    <w:p w:rsidR="0043340B" w:rsidRPr="00B9182E" w:rsidRDefault="0043340B" w:rsidP="0043340B">
      <w:pPr>
        <w:tabs>
          <w:tab w:val="left" w:pos="709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182E">
        <w:rPr>
          <w:rFonts w:ascii="Times New Roman" w:hAnsi="Times New Roman"/>
          <w:sz w:val="28"/>
          <w:szCs w:val="28"/>
        </w:rPr>
        <w:t xml:space="preserve">«5. </w:t>
      </w:r>
      <w:r w:rsidRPr="00B9182E">
        <w:rPr>
          <w:rFonts w:ascii="Times New Roman" w:eastAsia="Calibri" w:hAnsi="Times New Roman"/>
          <w:sz w:val="28"/>
          <w:szCs w:val="28"/>
        </w:rPr>
        <w:t>Заявление и документы, необходимые для предоставления государственной услуги</w:t>
      </w:r>
      <w:r w:rsidR="00AF6B37">
        <w:rPr>
          <w:rFonts w:ascii="Times New Roman" w:eastAsia="Calibri" w:hAnsi="Times New Roman"/>
          <w:sz w:val="28"/>
          <w:szCs w:val="28"/>
        </w:rPr>
        <w:t>,</w:t>
      </w:r>
      <w:r w:rsidRPr="00B9182E">
        <w:rPr>
          <w:rFonts w:ascii="Times New Roman" w:eastAsia="Calibri" w:hAnsi="Times New Roman"/>
          <w:sz w:val="28"/>
          <w:szCs w:val="28"/>
        </w:rPr>
        <w:t xml:space="preserve"> представляются в уполномоченный орган</w:t>
      </w:r>
      <w:proofErr w:type="gramStart"/>
      <w:r w:rsidRPr="00B9182E">
        <w:rPr>
          <w:rFonts w:ascii="Times New Roman" w:hAnsi="Times New Roman"/>
          <w:sz w:val="28"/>
          <w:szCs w:val="28"/>
        </w:rPr>
        <w:t>:»</w:t>
      </w:r>
      <w:proofErr w:type="gramEnd"/>
      <w:r w:rsidRPr="00B9182E">
        <w:rPr>
          <w:rFonts w:ascii="Times New Roman" w:hAnsi="Times New Roman"/>
          <w:sz w:val="28"/>
          <w:szCs w:val="28"/>
        </w:rPr>
        <w:t>;</w:t>
      </w:r>
    </w:p>
    <w:p w:rsidR="0043340B" w:rsidRPr="00B9182E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182E">
        <w:rPr>
          <w:rFonts w:ascii="Times New Roman" w:hAnsi="Times New Roman"/>
          <w:sz w:val="28"/>
          <w:szCs w:val="28"/>
        </w:rPr>
        <w:t>б) дополнить абзацем пятым следующего содержания:</w:t>
      </w:r>
    </w:p>
    <w:p w:rsidR="0043340B" w:rsidRPr="00B9182E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B9182E">
        <w:rPr>
          <w:rFonts w:ascii="Times New Roman" w:hAnsi="Times New Roman"/>
          <w:sz w:val="28"/>
          <w:szCs w:val="28"/>
        </w:rPr>
        <w:t xml:space="preserve">«Документы, необходимые для </w:t>
      </w:r>
      <w:r w:rsidRPr="00B9182E">
        <w:rPr>
          <w:rFonts w:ascii="Times New Roman" w:eastAsia="Calibri" w:hAnsi="Times New Roman"/>
          <w:sz w:val="28"/>
          <w:szCs w:val="28"/>
        </w:rPr>
        <w:t>предоставления государственной услуги</w:t>
      </w:r>
      <w:r w:rsidRPr="00B9182E">
        <w:rPr>
          <w:rFonts w:ascii="Times New Roman" w:hAnsi="Times New Roman"/>
          <w:sz w:val="28"/>
          <w:szCs w:val="28"/>
        </w:rPr>
        <w:t xml:space="preserve">, представляются в </w:t>
      </w:r>
      <w:r>
        <w:rPr>
          <w:rFonts w:ascii="Times New Roman" w:hAnsi="Times New Roman"/>
          <w:sz w:val="28"/>
          <w:szCs w:val="28"/>
        </w:rPr>
        <w:t>подлинниках, а также в копиях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Pr="00B9182E">
        <w:rPr>
          <w:rFonts w:ascii="Times New Roman" w:eastAsia="Calibri" w:hAnsi="Times New Roman"/>
          <w:sz w:val="28"/>
          <w:szCs w:val="28"/>
        </w:rPr>
        <w:t>»;</w:t>
      </w:r>
      <w:proofErr w:type="gramEnd"/>
    </w:p>
    <w:p w:rsidR="0043340B" w:rsidRPr="00B9182E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182E">
        <w:rPr>
          <w:rFonts w:ascii="Times New Roman" w:hAnsi="Times New Roman"/>
          <w:sz w:val="28"/>
          <w:szCs w:val="28"/>
        </w:rPr>
        <w:t>7) пункты 6, 7 изложить в  следующей редакции:</w:t>
      </w:r>
    </w:p>
    <w:p w:rsidR="0043340B" w:rsidRPr="00B9182E" w:rsidRDefault="0043340B" w:rsidP="0043340B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B9182E">
        <w:rPr>
          <w:rFonts w:ascii="Times New Roman" w:hAnsi="Times New Roman"/>
          <w:sz w:val="28"/>
          <w:szCs w:val="28"/>
        </w:rPr>
        <w:t xml:space="preserve">«6. </w:t>
      </w:r>
      <w:r w:rsidRPr="00B9182E">
        <w:rPr>
          <w:rFonts w:ascii="Times New Roman" w:eastAsia="Calibri" w:hAnsi="Times New Roman"/>
          <w:sz w:val="28"/>
          <w:szCs w:val="28"/>
        </w:rPr>
        <w:t xml:space="preserve">Местонахождение Департамента: </w:t>
      </w:r>
      <w:smartTag w:uri="urn:schemas-microsoft-com:office:smarttags" w:element="metricconverter">
        <w:smartTagPr>
          <w:attr w:name="ProductID" w:val="634021, г"/>
        </w:smartTagPr>
        <w:r w:rsidRPr="00B9182E">
          <w:rPr>
            <w:rFonts w:ascii="Times New Roman" w:eastAsia="Calibri" w:hAnsi="Times New Roman"/>
            <w:sz w:val="28"/>
            <w:szCs w:val="28"/>
          </w:rPr>
          <w:t>634021, г</w:t>
        </w:r>
      </w:smartTag>
      <w:r w:rsidRPr="00B9182E">
        <w:rPr>
          <w:rFonts w:ascii="Times New Roman" w:eastAsia="Calibri" w:hAnsi="Times New Roman"/>
          <w:sz w:val="28"/>
          <w:szCs w:val="28"/>
        </w:rPr>
        <w:t>. Томск, ул. Шевченко, д.</w:t>
      </w:r>
      <w:r>
        <w:rPr>
          <w:rFonts w:ascii="Times New Roman" w:eastAsia="Calibri" w:hAnsi="Times New Roman"/>
          <w:sz w:val="28"/>
          <w:szCs w:val="28"/>
        </w:rPr>
        <w:t> </w:t>
      </w:r>
      <w:r w:rsidRPr="00B9182E">
        <w:rPr>
          <w:rFonts w:ascii="Times New Roman" w:eastAsia="Calibri" w:hAnsi="Times New Roman"/>
          <w:sz w:val="28"/>
          <w:szCs w:val="28"/>
        </w:rPr>
        <w:t>24;</w:t>
      </w:r>
    </w:p>
    <w:p w:rsidR="0043340B" w:rsidRPr="00B9182E" w:rsidRDefault="0043340B" w:rsidP="0043340B">
      <w:pPr>
        <w:pStyle w:val="a3"/>
        <w:autoSpaceDE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9182E">
        <w:rPr>
          <w:rFonts w:ascii="Times New Roman" w:hAnsi="Times New Roman"/>
          <w:sz w:val="28"/>
          <w:szCs w:val="28"/>
        </w:rPr>
        <w:t xml:space="preserve">адрес официального сайта Департамента: </w:t>
      </w:r>
      <w:r w:rsidRPr="00B9182E">
        <w:rPr>
          <w:rFonts w:ascii="Times New Roman" w:hAnsi="Times New Roman"/>
          <w:sz w:val="28"/>
          <w:szCs w:val="28"/>
          <w:lang w:val="en-US"/>
        </w:rPr>
        <w:t>https</w:t>
      </w:r>
      <w:r w:rsidRPr="00B9182E">
        <w:rPr>
          <w:rFonts w:ascii="Times New Roman" w:hAnsi="Times New Roman"/>
          <w:sz w:val="28"/>
          <w:szCs w:val="28"/>
        </w:rPr>
        <w:t>://</w:t>
      </w:r>
      <w:proofErr w:type="spellStart"/>
      <w:r w:rsidRPr="00B9182E">
        <w:rPr>
          <w:rFonts w:ascii="Times New Roman" w:hAnsi="Times New Roman"/>
          <w:sz w:val="28"/>
          <w:szCs w:val="28"/>
          <w:lang w:val="en-US"/>
        </w:rPr>
        <w:t>dszn</w:t>
      </w:r>
      <w:proofErr w:type="spellEnd"/>
      <w:r w:rsidRPr="00B9182E">
        <w:rPr>
          <w:rFonts w:ascii="Times New Roman" w:hAnsi="Times New Roman"/>
          <w:sz w:val="28"/>
          <w:szCs w:val="28"/>
        </w:rPr>
        <w:t>.</w:t>
      </w:r>
      <w:proofErr w:type="spellStart"/>
      <w:r w:rsidRPr="00B9182E">
        <w:rPr>
          <w:rFonts w:ascii="Times New Roman" w:hAnsi="Times New Roman"/>
          <w:sz w:val="28"/>
          <w:szCs w:val="28"/>
          <w:lang w:val="en-US"/>
        </w:rPr>
        <w:t>tomsk</w:t>
      </w:r>
      <w:proofErr w:type="spellEnd"/>
      <w:r w:rsidRPr="00B9182E">
        <w:rPr>
          <w:rFonts w:ascii="Times New Roman" w:hAnsi="Times New Roman"/>
          <w:sz w:val="28"/>
          <w:szCs w:val="28"/>
        </w:rPr>
        <w:t>.</w:t>
      </w:r>
      <w:proofErr w:type="spellStart"/>
      <w:r w:rsidRPr="00B9182E">
        <w:rPr>
          <w:rFonts w:ascii="Times New Roman" w:hAnsi="Times New Roman"/>
          <w:sz w:val="28"/>
          <w:szCs w:val="28"/>
          <w:lang w:val="en-US"/>
        </w:rPr>
        <w:t>gov</w:t>
      </w:r>
      <w:proofErr w:type="spellEnd"/>
      <w:r w:rsidRPr="00B9182E">
        <w:rPr>
          <w:rFonts w:ascii="Times New Roman" w:hAnsi="Times New Roman"/>
          <w:sz w:val="28"/>
          <w:szCs w:val="28"/>
        </w:rPr>
        <w:t>.</w:t>
      </w:r>
      <w:proofErr w:type="spellStart"/>
      <w:r w:rsidRPr="00B9182E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B9182E">
        <w:rPr>
          <w:rFonts w:ascii="Times New Roman" w:hAnsi="Times New Roman"/>
          <w:sz w:val="28"/>
          <w:szCs w:val="28"/>
        </w:rPr>
        <w:t>;</w:t>
      </w:r>
    </w:p>
    <w:p w:rsidR="0043340B" w:rsidRPr="00AF6B37" w:rsidRDefault="0043340B" w:rsidP="0043340B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B9182E">
        <w:rPr>
          <w:rFonts w:ascii="Times New Roman" w:hAnsi="Times New Roman"/>
          <w:sz w:val="28"/>
          <w:szCs w:val="28"/>
        </w:rPr>
        <w:t xml:space="preserve">адрес электронной почты Департамента: </w:t>
      </w:r>
      <w:hyperlink r:id="rId9" w:history="1">
        <w:r w:rsidRPr="00AF6B37">
          <w:rPr>
            <w:rStyle w:val="a8"/>
            <w:rFonts w:ascii="Times New Roman" w:hAnsi="Times New Roman"/>
            <w:color w:val="auto"/>
            <w:sz w:val="28"/>
            <w:szCs w:val="28"/>
            <w:u w:val="none"/>
          </w:rPr>
          <w:t>dszn@socialwork.tomsk.gov.ru</w:t>
        </w:r>
      </w:hyperlink>
      <w:r w:rsidRPr="00AF6B37">
        <w:rPr>
          <w:rFonts w:ascii="Times New Roman" w:hAnsi="Times New Roman"/>
          <w:sz w:val="28"/>
          <w:szCs w:val="28"/>
        </w:rPr>
        <w:t xml:space="preserve">; </w:t>
      </w:r>
    </w:p>
    <w:p w:rsidR="0043340B" w:rsidRPr="00B9182E" w:rsidRDefault="0043340B" w:rsidP="0043340B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B9182E">
        <w:rPr>
          <w:rFonts w:ascii="Times New Roman" w:eastAsia="Calibri" w:hAnsi="Times New Roman"/>
          <w:sz w:val="28"/>
          <w:szCs w:val="28"/>
        </w:rPr>
        <w:t>номер телефона Департамента для справок</w:t>
      </w:r>
      <w:r>
        <w:rPr>
          <w:rFonts w:ascii="Times New Roman" w:eastAsia="Calibri" w:hAnsi="Times New Roman"/>
          <w:sz w:val="28"/>
          <w:szCs w:val="28"/>
        </w:rPr>
        <w:t>:</w:t>
      </w:r>
      <w:r w:rsidRPr="00B9182E">
        <w:rPr>
          <w:rFonts w:ascii="Times New Roman" w:eastAsia="Calibri" w:hAnsi="Times New Roman"/>
          <w:sz w:val="28"/>
          <w:szCs w:val="28"/>
        </w:rPr>
        <w:t xml:space="preserve"> (3822) 60-27-00.</w:t>
      </w:r>
    </w:p>
    <w:p w:rsidR="0043340B" w:rsidRPr="00B9182E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182E">
        <w:rPr>
          <w:rFonts w:ascii="Times New Roman" w:eastAsia="Calibri" w:hAnsi="Times New Roman"/>
          <w:sz w:val="28"/>
          <w:szCs w:val="28"/>
        </w:rPr>
        <w:t xml:space="preserve">7. </w:t>
      </w:r>
      <w:r w:rsidRPr="00B9182E">
        <w:rPr>
          <w:rFonts w:ascii="Times New Roman" w:hAnsi="Times New Roman"/>
          <w:sz w:val="28"/>
          <w:szCs w:val="28"/>
        </w:rPr>
        <w:t>График работы Департамента:</w:t>
      </w:r>
    </w:p>
    <w:p w:rsidR="0043340B" w:rsidRPr="00B9182E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182E">
        <w:rPr>
          <w:rFonts w:ascii="Times New Roman" w:hAnsi="Times New Roman"/>
          <w:sz w:val="28"/>
          <w:szCs w:val="28"/>
        </w:rPr>
        <w:t>понедельник-пятница: 9.00-12.30 час</w:t>
      </w:r>
      <w:proofErr w:type="gramStart"/>
      <w:r w:rsidRPr="00B9182E">
        <w:rPr>
          <w:rFonts w:ascii="Times New Roman" w:hAnsi="Times New Roman"/>
          <w:sz w:val="28"/>
          <w:szCs w:val="28"/>
        </w:rPr>
        <w:t xml:space="preserve">., </w:t>
      </w:r>
      <w:proofErr w:type="gramEnd"/>
      <w:r w:rsidRPr="00B9182E">
        <w:rPr>
          <w:rFonts w:ascii="Times New Roman" w:hAnsi="Times New Roman"/>
          <w:sz w:val="28"/>
          <w:szCs w:val="28"/>
        </w:rPr>
        <w:t xml:space="preserve">13.30-18.00 час., </w:t>
      </w:r>
    </w:p>
    <w:p w:rsidR="0043340B" w:rsidRPr="00B9182E" w:rsidRDefault="0043340B" w:rsidP="0043340B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B9182E">
        <w:rPr>
          <w:rFonts w:ascii="Times New Roman" w:hAnsi="Times New Roman"/>
          <w:sz w:val="28"/>
          <w:szCs w:val="28"/>
        </w:rPr>
        <w:t>выходные дни: суббота, воскресенье</w:t>
      </w:r>
      <w:proofErr w:type="gramStart"/>
      <w:r w:rsidRPr="00B9182E">
        <w:rPr>
          <w:rFonts w:ascii="Times New Roman" w:hAnsi="Times New Roman"/>
          <w:sz w:val="28"/>
          <w:szCs w:val="28"/>
        </w:rPr>
        <w:t>.</w:t>
      </w:r>
      <w:r w:rsidRPr="00B9182E">
        <w:rPr>
          <w:rFonts w:ascii="Times New Roman" w:eastAsia="Calibri" w:hAnsi="Times New Roman"/>
          <w:sz w:val="28"/>
          <w:szCs w:val="28"/>
        </w:rPr>
        <w:t>»;</w:t>
      </w:r>
      <w:proofErr w:type="gramEnd"/>
    </w:p>
    <w:p w:rsidR="0043340B" w:rsidRPr="00B9182E" w:rsidRDefault="0043340B" w:rsidP="0043340B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B9182E">
        <w:rPr>
          <w:rFonts w:ascii="Times New Roman" w:eastAsia="Calibri" w:hAnsi="Times New Roman"/>
          <w:sz w:val="28"/>
          <w:szCs w:val="28"/>
        </w:rPr>
        <w:t>8) в пункте 8:</w:t>
      </w:r>
    </w:p>
    <w:p w:rsidR="0043340B" w:rsidRPr="00B9182E" w:rsidRDefault="0043340B" w:rsidP="0043340B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B9182E">
        <w:rPr>
          <w:rFonts w:ascii="Times New Roman" w:eastAsia="Calibri" w:hAnsi="Times New Roman"/>
          <w:sz w:val="28"/>
          <w:szCs w:val="28"/>
        </w:rPr>
        <w:t>а) подпункт 1) изложить в следующей редакции:</w:t>
      </w:r>
    </w:p>
    <w:p w:rsidR="0043340B" w:rsidRPr="00B9182E" w:rsidRDefault="0043340B" w:rsidP="0043340B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B9182E">
        <w:rPr>
          <w:rFonts w:ascii="Times New Roman" w:eastAsia="Calibri" w:hAnsi="Times New Roman"/>
          <w:sz w:val="28"/>
          <w:szCs w:val="28"/>
        </w:rPr>
        <w:t xml:space="preserve">«1) на </w:t>
      </w:r>
      <w:r w:rsidRPr="00B9182E">
        <w:rPr>
          <w:rFonts w:ascii="Times New Roman" w:hAnsi="Times New Roman"/>
          <w:sz w:val="28"/>
          <w:szCs w:val="28"/>
        </w:rPr>
        <w:t>официальном сайте Департамента (</w:t>
      </w:r>
      <w:r w:rsidRPr="00B9182E">
        <w:rPr>
          <w:rFonts w:ascii="Times New Roman" w:hAnsi="Times New Roman"/>
          <w:sz w:val="28"/>
          <w:szCs w:val="28"/>
          <w:lang w:val="en-US"/>
        </w:rPr>
        <w:t>https</w:t>
      </w:r>
      <w:r w:rsidRPr="00B9182E">
        <w:rPr>
          <w:rFonts w:ascii="Times New Roman" w:hAnsi="Times New Roman"/>
          <w:sz w:val="28"/>
          <w:szCs w:val="28"/>
        </w:rPr>
        <w:t>://</w:t>
      </w:r>
      <w:proofErr w:type="spellStart"/>
      <w:r w:rsidRPr="00B9182E">
        <w:rPr>
          <w:rFonts w:ascii="Times New Roman" w:hAnsi="Times New Roman"/>
          <w:sz w:val="28"/>
          <w:szCs w:val="28"/>
          <w:lang w:val="en-US"/>
        </w:rPr>
        <w:t>dszn</w:t>
      </w:r>
      <w:proofErr w:type="spellEnd"/>
      <w:r w:rsidRPr="00B9182E">
        <w:rPr>
          <w:rFonts w:ascii="Times New Roman" w:hAnsi="Times New Roman"/>
          <w:sz w:val="28"/>
          <w:szCs w:val="28"/>
        </w:rPr>
        <w:t>.</w:t>
      </w:r>
      <w:proofErr w:type="spellStart"/>
      <w:r w:rsidRPr="00B9182E">
        <w:rPr>
          <w:rFonts w:ascii="Times New Roman" w:hAnsi="Times New Roman"/>
          <w:sz w:val="28"/>
          <w:szCs w:val="28"/>
          <w:lang w:val="en-US"/>
        </w:rPr>
        <w:t>tomsk</w:t>
      </w:r>
      <w:proofErr w:type="spellEnd"/>
      <w:r w:rsidRPr="00B9182E">
        <w:rPr>
          <w:rFonts w:ascii="Times New Roman" w:hAnsi="Times New Roman"/>
          <w:sz w:val="28"/>
          <w:szCs w:val="28"/>
        </w:rPr>
        <w:t>.</w:t>
      </w:r>
      <w:proofErr w:type="spellStart"/>
      <w:r w:rsidRPr="00B9182E">
        <w:rPr>
          <w:rFonts w:ascii="Times New Roman" w:hAnsi="Times New Roman"/>
          <w:sz w:val="28"/>
          <w:szCs w:val="28"/>
          <w:lang w:val="en-US"/>
        </w:rPr>
        <w:t>gov</w:t>
      </w:r>
      <w:proofErr w:type="spellEnd"/>
      <w:r w:rsidRPr="00B9182E">
        <w:rPr>
          <w:rFonts w:ascii="Times New Roman" w:hAnsi="Times New Roman"/>
          <w:sz w:val="28"/>
          <w:szCs w:val="28"/>
        </w:rPr>
        <w:t>.</w:t>
      </w:r>
      <w:proofErr w:type="spellStart"/>
      <w:r w:rsidRPr="00B9182E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B9182E">
        <w:rPr>
          <w:rFonts w:ascii="Times New Roman" w:hAnsi="Times New Roman"/>
          <w:sz w:val="28"/>
          <w:szCs w:val="28"/>
        </w:rPr>
        <w:t>);»;</w:t>
      </w:r>
    </w:p>
    <w:p w:rsidR="0043340B" w:rsidRPr="00AF6B37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182E">
        <w:rPr>
          <w:rFonts w:ascii="Times New Roman" w:hAnsi="Times New Roman"/>
          <w:sz w:val="28"/>
          <w:szCs w:val="28"/>
        </w:rPr>
        <w:t xml:space="preserve">б) в подпункте 3) слова «на Портале государственных и муниципальных услуг Томской области </w:t>
      </w:r>
      <w:r w:rsidRPr="00AF6B37">
        <w:rPr>
          <w:rFonts w:ascii="Times New Roman" w:hAnsi="Times New Roman"/>
          <w:sz w:val="28"/>
          <w:szCs w:val="28"/>
        </w:rPr>
        <w:t>(</w:t>
      </w:r>
      <w:hyperlink r:id="rId10" w:history="1">
        <w:r w:rsidRPr="00AF6B37">
          <w:rPr>
            <w:rStyle w:val="a8"/>
            <w:rFonts w:ascii="Times New Roman" w:hAnsi="Times New Roman"/>
            <w:color w:val="auto"/>
            <w:sz w:val="28"/>
            <w:szCs w:val="28"/>
            <w:u w:val="none"/>
          </w:rPr>
          <w:t>http://pgs.tomsk.gov.ru/portal)»</w:t>
        </w:r>
      </w:hyperlink>
      <w:r w:rsidRPr="00AF6B37">
        <w:rPr>
          <w:rFonts w:ascii="Times New Roman" w:hAnsi="Times New Roman"/>
          <w:sz w:val="28"/>
          <w:szCs w:val="28"/>
        </w:rPr>
        <w:t xml:space="preserve"> исключить;</w:t>
      </w:r>
    </w:p>
    <w:p w:rsidR="0043340B" w:rsidRPr="00B9182E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6B37">
        <w:rPr>
          <w:rFonts w:ascii="Times New Roman" w:hAnsi="Times New Roman"/>
          <w:sz w:val="28"/>
          <w:szCs w:val="28"/>
        </w:rPr>
        <w:t>9) пункт 9 изложить в следующей редакции</w:t>
      </w:r>
      <w:r w:rsidRPr="00B9182E">
        <w:rPr>
          <w:rFonts w:ascii="Times New Roman" w:hAnsi="Times New Roman"/>
          <w:sz w:val="28"/>
          <w:szCs w:val="28"/>
        </w:rPr>
        <w:t>:</w:t>
      </w:r>
    </w:p>
    <w:p w:rsidR="0043340B" w:rsidRPr="00B9182E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182E">
        <w:rPr>
          <w:rFonts w:ascii="Times New Roman" w:hAnsi="Times New Roman"/>
          <w:sz w:val="28"/>
          <w:szCs w:val="28"/>
        </w:rPr>
        <w:t>«9. Информирование о государственной услуге, порядке, сроках её осуществляется посредством:</w:t>
      </w:r>
    </w:p>
    <w:p w:rsidR="0043340B" w:rsidRPr="00B9182E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B9182E">
        <w:rPr>
          <w:rFonts w:ascii="Times New Roman" w:hAnsi="Times New Roman"/>
          <w:sz w:val="28"/>
          <w:szCs w:val="28"/>
        </w:rPr>
        <w:t>р</w:t>
      </w:r>
      <w:r w:rsidRPr="00B9182E">
        <w:rPr>
          <w:rFonts w:ascii="Times New Roman" w:eastAsia="Calibri" w:hAnsi="Times New Roman"/>
          <w:sz w:val="28"/>
          <w:szCs w:val="28"/>
        </w:rPr>
        <w:t xml:space="preserve">азмещения на портале </w:t>
      </w:r>
      <w:proofErr w:type="spellStart"/>
      <w:r w:rsidRPr="00B9182E">
        <w:rPr>
          <w:rFonts w:ascii="Times New Roman" w:eastAsia="Calibri" w:hAnsi="Times New Roman"/>
          <w:sz w:val="28"/>
          <w:szCs w:val="28"/>
        </w:rPr>
        <w:t>госуслуг</w:t>
      </w:r>
      <w:proofErr w:type="spellEnd"/>
      <w:r w:rsidRPr="00B9182E">
        <w:rPr>
          <w:rFonts w:ascii="Times New Roman" w:eastAsia="Calibri" w:hAnsi="Times New Roman"/>
          <w:sz w:val="28"/>
          <w:szCs w:val="28"/>
        </w:rPr>
        <w:t>, на официальном сайте Департамента;</w:t>
      </w:r>
    </w:p>
    <w:p w:rsidR="0043340B" w:rsidRPr="00B9182E" w:rsidRDefault="0043340B" w:rsidP="0043340B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B9182E">
        <w:rPr>
          <w:color w:val="auto"/>
          <w:sz w:val="28"/>
          <w:szCs w:val="28"/>
        </w:rPr>
        <w:t xml:space="preserve">консультирования специалистами уполномоченного органа при непосредственном обращении гражданина или с использованием средств телефонной связи либо обращения в </w:t>
      </w:r>
      <w:r>
        <w:rPr>
          <w:color w:val="auto"/>
          <w:sz w:val="28"/>
          <w:szCs w:val="28"/>
        </w:rPr>
        <w:t>МФЦ</w:t>
      </w:r>
      <w:r w:rsidRPr="00B9182E">
        <w:rPr>
          <w:color w:val="auto"/>
          <w:sz w:val="28"/>
          <w:szCs w:val="28"/>
        </w:rPr>
        <w:t>, в том числе с использованием единого регионального центра телефонного обслуживания (многоканальный номер 8-800-350-0850);</w:t>
      </w:r>
    </w:p>
    <w:p w:rsidR="0043340B" w:rsidRPr="00BB3722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BB3722">
        <w:rPr>
          <w:rFonts w:ascii="Times New Roman" w:hAnsi="Times New Roman"/>
          <w:sz w:val="28"/>
          <w:szCs w:val="28"/>
        </w:rPr>
        <w:t xml:space="preserve">направления </w:t>
      </w:r>
      <w:r>
        <w:rPr>
          <w:rFonts w:ascii="Times New Roman" w:hAnsi="Times New Roman"/>
          <w:sz w:val="28"/>
          <w:szCs w:val="28"/>
        </w:rPr>
        <w:t>ответа в п</w:t>
      </w:r>
      <w:r w:rsidRPr="00BB3722">
        <w:rPr>
          <w:rFonts w:ascii="Times New Roman" w:eastAsia="Calibri" w:hAnsi="Times New Roman"/>
          <w:sz w:val="28"/>
          <w:szCs w:val="28"/>
        </w:rPr>
        <w:t>исьменной форме по почтовому адресу, указанному в</w:t>
      </w:r>
      <w:r w:rsidR="00AF6B37">
        <w:rPr>
          <w:rFonts w:ascii="Times New Roman" w:eastAsia="Calibri" w:hAnsi="Times New Roman"/>
          <w:sz w:val="28"/>
          <w:szCs w:val="28"/>
        </w:rPr>
        <w:t xml:space="preserve"> заявлении</w:t>
      </w:r>
      <w:r>
        <w:rPr>
          <w:rFonts w:ascii="Times New Roman" w:eastAsia="Calibri" w:hAnsi="Times New Roman"/>
          <w:sz w:val="28"/>
          <w:szCs w:val="28"/>
        </w:rPr>
        <w:t xml:space="preserve"> гражданина</w:t>
      </w:r>
      <w:r w:rsidRPr="00BB3722">
        <w:rPr>
          <w:rFonts w:ascii="Times New Roman" w:eastAsia="Calibri" w:hAnsi="Times New Roman"/>
          <w:sz w:val="28"/>
          <w:szCs w:val="28"/>
        </w:rPr>
        <w:t>, поступивше</w:t>
      </w:r>
      <w:r w:rsidR="00AF6B37">
        <w:rPr>
          <w:rFonts w:ascii="Times New Roman" w:eastAsia="Calibri" w:hAnsi="Times New Roman"/>
          <w:sz w:val="28"/>
          <w:szCs w:val="28"/>
        </w:rPr>
        <w:t>м</w:t>
      </w:r>
      <w:r w:rsidRPr="00BB3722">
        <w:rPr>
          <w:rFonts w:ascii="Times New Roman" w:eastAsia="Calibri" w:hAnsi="Times New Roman"/>
          <w:sz w:val="28"/>
          <w:szCs w:val="28"/>
        </w:rPr>
        <w:t xml:space="preserve"> в </w:t>
      </w:r>
      <w:r w:rsidRPr="00BB3722">
        <w:rPr>
          <w:rFonts w:ascii="Times New Roman" w:hAnsi="Times New Roman"/>
          <w:sz w:val="28"/>
          <w:szCs w:val="28"/>
        </w:rPr>
        <w:t>уполномоченный орган</w:t>
      </w:r>
      <w:r w:rsidRPr="00B9182E">
        <w:rPr>
          <w:sz w:val="28"/>
          <w:szCs w:val="28"/>
        </w:rPr>
        <w:t xml:space="preserve"> </w:t>
      </w:r>
      <w:r w:rsidRPr="00BB3722">
        <w:rPr>
          <w:rFonts w:ascii="Times New Roman" w:eastAsia="Calibri" w:hAnsi="Times New Roman"/>
          <w:sz w:val="28"/>
          <w:szCs w:val="28"/>
        </w:rPr>
        <w:t>в письменной форме;</w:t>
      </w:r>
    </w:p>
    <w:p w:rsidR="0043340B" w:rsidRPr="00BB3722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3722">
        <w:rPr>
          <w:rFonts w:ascii="Times New Roman" w:hAnsi="Times New Roman"/>
          <w:sz w:val="28"/>
          <w:szCs w:val="28"/>
        </w:rPr>
        <w:t xml:space="preserve">направления </w:t>
      </w:r>
      <w:r>
        <w:rPr>
          <w:rFonts w:ascii="Times New Roman" w:hAnsi="Times New Roman"/>
          <w:sz w:val="28"/>
          <w:szCs w:val="28"/>
        </w:rPr>
        <w:t xml:space="preserve">ответа </w:t>
      </w:r>
      <w:r w:rsidRPr="00BB3722">
        <w:rPr>
          <w:rFonts w:ascii="Times New Roman" w:hAnsi="Times New Roman"/>
          <w:sz w:val="28"/>
          <w:szCs w:val="28"/>
        </w:rPr>
        <w:t xml:space="preserve">в </w:t>
      </w:r>
      <w:r w:rsidRPr="00BB3722">
        <w:rPr>
          <w:rFonts w:ascii="Times New Roman" w:eastAsia="Calibri" w:hAnsi="Times New Roman"/>
          <w:sz w:val="28"/>
          <w:szCs w:val="28"/>
        </w:rPr>
        <w:t xml:space="preserve"> форме электронного документа </w:t>
      </w:r>
      <w:r>
        <w:rPr>
          <w:rFonts w:ascii="Times New Roman" w:eastAsia="Calibri" w:hAnsi="Times New Roman"/>
          <w:sz w:val="28"/>
          <w:szCs w:val="28"/>
        </w:rPr>
        <w:t>на заявление  гражданина</w:t>
      </w:r>
      <w:r w:rsidRPr="00BB3722">
        <w:rPr>
          <w:rFonts w:ascii="Times New Roman" w:eastAsia="Calibri" w:hAnsi="Times New Roman"/>
          <w:sz w:val="28"/>
          <w:szCs w:val="28"/>
        </w:rPr>
        <w:t>, поступивше</w:t>
      </w:r>
      <w:r>
        <w:rPr>
          <w:rFonts w:ascii="Times New Roman" w:eastAsia="Calibri" w:hAnsi="Times New Roman"/>
          <w:sz w:val="28"/>
          <w:szCs w:val="28"/>
        </w:rPr>
        <w:t>е</w:t>
      </w:r>
      <w:r w:rsidRPr="00BB3722">
        <w:rPr>
          <w:rFonts w:ascii="Times New Roman" w:eastAsia="Calibri" w:hAnsi="Times New Roman"/>
          <w:sz w:val="28"/>
          <w:szCs w:val="28"/>
        </w:rPr>
        <w:t xml:space="preserve"> в </w:t>
      </w:r>
      <w:r w:rsidRPr="00BB3722">
        <w:rPr>
          <w:rFonts w:ascii="Times New Roman" w:hAnsi="Times New Roman"/>
          <w:sz w:val="28"/>
          <w:szCs w:val="28"/>
        </w:rPr>
        <w:t>уполномоченный орган</w:t>
      </w:r>
      <w:r w:rsidRPr="00B9182E">
        <w:rPr>
          <w:sz w:val="28"/>
          <w:szCs w:val="28"/>
        </w:rPr>
        <w:t xml:space="preserve"> </w:t>
      </w:r>
      <w:r w:rsidRPr="00BB3722">
        <w:rPr>
          <w:rFonts w:ascii="Times New Roman" w:eastAsia="Calibri" w:hAnsi="Times New Roman"/>
          <w:sz w:val="28"/>
          <w:szCs w:val="28"/>
        </w:rPr>
        <w:t>в форме электронного документа</w:t>
      </w:r>
      <w:r>
        <w:rPr>
          <w:rFonts w:ascii="Times New Roman" w:hAnsi="Times New Roman"/>
          <w:sz w:val="28"/>
          <w:szCs w:val="28"/>
        </w:rPr>
        <w:t>.</w:t>
      </w:r>
    </w:p>
    <w:p w:rsidR="0043340B" w:rsidRPr="00B9182E" w:rsidRDefault="0043340B" w:rsidP="0043340B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B9182E">
        <w:rPr>
          <w:color w:val="auto"/>
          <w:sz w:val="28"/>
          <w:szCs w:val="28"/>
        </w:rPr>
        <w:t xml:space="preserve">На портале </w:t>
      </w:r>
      <w:proofErr w:type="spellStart"/>
      <w:r w:rsidRPr="00B9182E">
        <w:rPr>
          <w:color w:val="auto"/>
          <w:sz w:val="28"/>
          <w:szCs w:val="28"/>
        </w:rPr>
        <w:t>госуслуг</w:t>
      </w:r>
      <w:proofErr w:type="spellEnd"/>
      <w:r w:rsidRPr="00B9182E">
        <w:rPr>
          <w:color w:val="auto"/>
          <w:sz w:val="28"/>
          <w:szCs w:val="28"/>
        </w:rPr>
        <w:t>, официальном сайте Департамента размещается следующая информация:</w:t>
      </w:r>
    </w:p>
    <w:p w:rsidR="0043340B" w:rsidRPr="00B9182E" w:rsidRDefault="0043340B" w:rsidP="0043340B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B9182E">
        <w:rPr>
          <w:color w:val="auto"/>
          <w:sz w:val="28"/>
          <w:szCs w:val="28"/>
        </w:rPr>
        <w:t>1) 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предоставить по собственной инициативе;</w:t>
      </w:r>
    </w:p>
    <w:p w:rsidR="0043340B" w:rsidRPr="00B9182E" w:rsidRDefault="0043340B" w:rsidP="0043340B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B9182E">
        <w:rPr>
          <w:color w:val="auto"/>
          <w:sz w:val="28"/>
          <w:szCs w:val="28"/>
        </w:rPr>
        <w:t>2) круг заявителей;</w:t>
      </w:r>
    </w:p>
    <w:p w:rsidR="0043340B" w:rsidRPr="00B9182E" w:rsidRDefault="0043340B" w:rsidP="0043340B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B9182E">
        <w:rPr>
          <w:color w:val="auto"/>
          <w:sz w:val="28"/>
          <w:szCs w:val="28"/>
        </w:rPr>
        <w:t>3) срок предоставления государственной услуги;</w:t>
      </w:r>
    </w:p>
    <w:p w:rsidR="0043340B" w:rsidRPr="00B9182E" w:rsidRDefault="0043340B" w:rsidP="0043340B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B9182E">
        <w:rPr>
          <w:color w:val="auto"/>
          <w:sz w:val="28"/>
          <w:szCs w:val="28"/>
        </w:rPr>
        <w:lastRenderedPageBreak/>
        <w:t>4) 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43340B" w:rsidRPr="00C615ED" w:rsidRDefault="0043340B" w:rsidP="0043340B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615ED">
        <w:rPr>
          <w:color w:val="auto"/>
          <w:sz w:val="28"/>
          <w:szCs w:val="28"/>
        </w:rPr>
        <w:t>5) сведения о бесплатности предоставления государственной услуги;</w:t>
      </w:r>
    </w:p>
    <w:p w:rsidR="0043340B" w:rsidRPr="00466FD7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C615ED">
        <w:rPr>
          <w:rFonts w:ascii="Times New Roman" w:hAnsi="Times New Roman"/>
          <w:sz w:val="28"/>
          <w:szCs w:val="28"/>
        </w:rPr>
        <w:t>6) </w:t>
      </w:r>
      <w:r w:rsidRPr="00466FD7">
        <w:rPr>
          <w:rFonts w:ascii="Times New Roman" w:eastAsia="Calibri" w:hAnsi="Times New Roman"/>
          <w:sz w:val="28"/>
          <w:szCs w:val="28"/>
        </w:rPr>
        <w:t>исчерпывающий перечень оснований для отказа в приеме документов, отказа в предоставлении государственной услуги</w:t>
      </w:r>
      <w:r>
        <w:rPr>
          <w:rFonts w:ascii="Times New Roman" w:eastAsia="Calibri" w:hAnsi="Times New Roman"/>
          <w:sz w:val="28"/>
          <w:szCs w:val="28"/>
        </w:rPr>
        <w:t>;</w:t>
      </w:r>
    </w:p>
    <w:p w:rsidR="0043340B" w:rsidRPr="006A1449" w:rsidRDefault="0043340B" w:rsidP="006A14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1449">
        <w:rPr>
          <w:rFonts w:ascii="Times New Roman" w:hAnsi="Times New Roman" w:cs="Times New Roman"/>
          <w:sz w:val="28"/>
          <w:szCs w:val="28"/>
        </w:rPr>
        <w:t xml:space="preserve">7) порядок досудебного (внесудебного) обжалования решений и действий (бездействия) </w:t>
      </w:r>
      <w:r w:rsidR="006A1449" w:rsidRPr="006A1449">
        <w:rPr>
          <w:rFonts w:ascii="Times New Roman" w:hAnsi="Times New Roman" w:cs="Times New Roman"/>
          <w:sz w:val="28"/>
          <w:szCs w:val="28"/>
        </w:rPr>
        <w:t xml:space="preserve">органа, предоставляющего государственную услугу, многофункционального центра, организаций, указанных в </w:t>
      </w:r>
      <w:hyperlink r:id="rId11" w:history="1">
        <w:r w:rsidR="006A1449" w:rsidRPr="006A1449">
          <w:rPr>
            <w:rFonts w:ascii="Times New Roman" w:hAnsi="Times New Roman" w:cs="Times New Roman"/>
            <w:sz w:val="28"/>
            <w:szCs w:val="28"/>
          </w:rPr>
          <w:t>части 1</w:t>
        </w:r>
        <w:r w:rsidR="006A1449" w:rsidRPr="006A1449">
          <w:rPr>
            <w:rFonts w:ascii="Times New Roman" w:hAnsi="Times New Roman" w:cs="Times New Roman"/>
            <w:sz w:val="28"/>
            <w:szCs w:val="28"/>
            <w:vertAlign w:val="superscript"/>
          </w:rPr>
          <w:t>1</w:t>
        </w:r>
        <w:r w:rsidR="006A1449" w:rsidRPr="006A1449">
          <w:rPr>
            <w:rFonts w:ascii="Times New Roman" w:hAnsi="Times New Roman" w:cs="Times New Roman"/>
            <w:sz w:val="28"/>
            <w:szCs w:val="28"/>
          </w:rPr>
          <w:t xml:space="preserve"> статьи 16</w:t>
        </w:r>
      </w:hyperlink>
      <w:r w:rsidR="006A1449" w:rsidRPr="006A1449">
        <w:rPr>
          <w:rFonts w:ascii="Times New Roman" w:hAnsi="Times New Roman" w:cs="Times New Roman"/>
          <w:sz w:val="28"/>
          <w:szCs w:val="28"/>
        </w:rPr>
        <w:t xml:space="preserve"> Федерально</w:t>
      </w:r>
      <w:r w:rsidR="006A1449">
        <w:rPr>
          <w:rFonts w:ascii="Times New Roman" w:hAnsi="Times New Roman" w:cs="Times New Roman"/>
          <w:sz w:val="28"/>
          <w:szCs w:val="28"/>
        </w:rPr>
        <w:t>го закона от 27 июля 2010 года № 210-ФЗ «</w:t>
      </w:r>
      <w:r w:rsidR="006A1449" w:rsidRPr="006A1449">
        <w:rPr>
          <w:rFonts w:ascii="Times New Roman" w:hAnsi="Times New Roman" w:cs="Times New Roman"/>
          <w:sz w:val="28"/>
          <w:szCs w:val="28"/>
        </w:rPr>
        <w:t>Об организации предоставления госуда</w:t>
      </w:r>
      <w:r w:rsidR="006A1449">
        <w:rPr>
          <w:rFonts w:ascii="Times New Roman" w:hAnsi="Times New Roman" w:cs="Times New Roman"/>
          <w:sz w:val="28"/>
          <w:szCs w:val="28"/>
        </w:rPr>
        <w:t>рственных и муниципальных услуг»</w:t>
      </w:r>
      <w:r w:rsidR="006A1449" w:rsidRPr="006A1449">
        <w:rPr>
          <w:rFonts w:ascii="Times New Roman" w:hAnsi="Times New Roman" w:cs="Times New Roman"/>
          <w:sz w:val="28"/>
          <w:szCs w:val="28"/>
        </w:rPr>
        <w:t>, а также их должностных лиц, государственных служащих, работников</w:t>
      </w:r>
      <w:r w:rsidRPr="006A1449">
        <w:rPr>
          <w:rFonts w:ascii="Times New Roman" w:hAnsi="Times New Roman" w:cs="Times New Roman"/>
          <w:sz w:val="28"/>
          <w:szCs w:val="28"/>
        </w:rPr>
        <w:t>;</w:t>
      </w:r>
    </w:p>
    <w:p w:rsidR="0043340B" w:rsidRPr="006A1449" w:rsidRDefault="0043340B" w:rsidP="0043340B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A1449">
        <w:rPr>
          <w:color w:val="auto"/>
          <w:sz w:val="28"/>
          <w:szCs w:val="28"/>
        </w:rPr>
        <w:t>8) форма запроса.</w:t>
      </w:r>
    </w:p>
    <w:p w:rsidR="0043340B" w:rsidRPr="00C615ED" w:rsidRDefault="0043340B" w:rsidP="0043340B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615ED">
        <w:rPr>
          <w:color w:val="auto"/>
          <w:sz w:val="28"/>
          <w:szCs w:val="28"/>
        </w:rPr>
        <w:t xml:space="preserve">Информация на портале </w:t>
      </w:r>
      <w:proofErr w:type="spellStart"/>
      <w:r w:rsidRPr="00C615ED">
        <w:rPr>
          <w:color w:val="auto"/>
          <w:sz w:val="28"/>
          <w:szCs w:val="28"/>
        </w:rPr>
        <w:t>госуслуг</w:t>
      </w:r>
      <w:proofErr w:type="spellEnd"/>
      <w:r w:rsidRPr="00C615ED">
        <w:rPr>
          <w:color w:val="auto"/>
          <w:sz w:val="28"/>
          <w:szCs w:val="28"/>
        </w:rPr>
        <w:t>, официальном сайте Департамента о 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</w:t>
      </w:r>
    </w:p>
    <w:p w:rsidR="0043340B" w:rsidRPr="00C615ED" w:rsidRDefault="0043340B" w:rsidP="0043340B">
      <w:pPr>
        <w:pStyle w:val="Default"/>
        <w:ind w:firstLine="709"/>
        <w:jc w:val="both"/>
        <w:rPr>
          <w:color w:val="auto"/>
          <w:sz w:val="28"/>
          <w:szCs w:val="28"/>
        </w:rPr>
      </w:pPr>
      <w:proofErr w:type="gramStart"/>
      <w:r w:rsidRPr="00C615ED">
        <w:rPr>
          <w:color w:val="auto"/>
          <w:sz w:val="28"/>
          <w:szCs w:val="28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данных.»;</w:t>
      </w:r>
      <w:proofErr w:type="gramEnd"/>
    </w:p>
    <w:p w:rsidR="0043340B" w:rsidRPr="00C615ED" w:rsidRDefault="0043340B" w:rsidP="0043340B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615ED">
        <w:rPr>
          <w:color w:val="auto"/>
          <w:sz w:val="28"/>
          <w:szCs w:val="28"/>
        </w:rPr>
        <w:t>10) пункт 18 изложить в следующей редакции:</w:t>
      </w:r>
    </w:p>
    <w:p w:rsidR="0043340B" w:rsidRPr="00C615ED" w:rsidRDefault="0043340B" w:rsidP="0043340B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615ED">
        <w:rPr>
          <w:color w:val="auto"/>
          <w:sz w:val="28"/>
          <w:szCs w:val="28"/>
        </w:rPr>
        <w:t>«18. Правовыми основаниями для предоставления государственной услуги являются:</w:t>
      </w:r>
    </w:p>
    <w:p w:rsidR="0043340B" w:rsidRPr="00C615ED" w:rsidRDefault="0043340B" w:rsidP="0043340B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615ED">
        <w:rPr>
          <w:color w:val="auto"/>
          <w:sz w:val="28"/>
          <w:szCs w:val="28"/>
        </w:rPr>
        <w:t>1) Федеральный закон от 27 июля 2006 года № 152-ФЗ «О персональных данных»;</w:t>
      </w:r>
    </w:p>
    <w:p w:rsidR="0043340B" w:rsidRPr="00C615ED" w:rsidRDefault="0043340B" w:rsidP="0043340B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615ED">
        <w:rPr>
          <w:color w:val="auto"/>
          <w:sz w:val="28"/>
          <w:szCs w:val="28"/>
        </w:rPr>
        <w:t>2) Федеральный закон от 27 июля 2010 года № 210-ФЗ «Об организации предоставления государственных и муниципальных услуг»;</w:t>
      </w:r>
    </w:p>
    <w:p w:rsidR="0043340B" w:rsidRPr="00C615ED" w:rsidRDefault="0043340B" w:rsidP="0043340B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615ED">
        <w:rPr>
          <w:color w:val="auto"/>
          <w:sz w:val="28"/>
          <w:szCs w:val="28"/>
        </w:rPr>
        <w:t>3) Федеральный закон от 6 апреля 2011 года № 63-ФЗ «Об электронной подписи»;</w:t>
      </w:r>
    </w:p>
    <w:p w:rsidR="0043340B" w:rsidRPr="00C615ED" w:rsidRDefault="0043340B" w:rsidP="0043340B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615ED">
        <w:rPr>
          <w:color w:val="auto"/>
          <w:sz w:val="28"/>
          <w:szCs w:val="28"/>
        </w:rPr>
        <w:t>4) Закон Томской области от 10 октября 2011 года № 240-ОЗ «О государственной пенсии за выслугу лет и единовременном поощрении в связи с выходом на государственную пенсию за выслугу лет»</w:t>
      </w:r>
      <w:proofErr w:type="gramStart"/>
      <w:r w:rsidRPr="00C615ED">
        <w:rPr>
          <w:color w:val="auto"/>
          <w:sz w:val="28"/>
          <w:szCs w:val="28"/>
        </w:rPr>
        <w:t>.»</w:t>
      </w:r>
      <w:proofErr w:type="gramEnd"/>
      <w:r w:rsidRPr="00C615ED">
        <w:rPr>
          <w:color w:val="auto"/>
          <w:sz w:val="28"/>
          <w:szCs w:val="28"/>
        </w:rPr>
        <w:t>;</w:t>
      </w:r>
    </w:p>
    <w:p w:rsidR="0043340B" w:rsidRPr="00C615ED" w:rsidRDefault="0043340B" w:rsidP="0043340B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615ED">
        <w:rPr>
          <w:color w:val="auto"/>
          <w:sz w:val="28"/>
          <w:szCs w:val="28"/>
        </w:rPr>
        <w:t>11) пункты 21- 25 изложить в следующей редакции:</w:t>
      </w:r>
    </w:p>
    <w:p w:rsidR="0043340B" w:rsidRPr="00C615ED" w:rsidRDefault="0043340B" w:rsidP="0043340B">
      <w:p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C615ED">
        <w:rPr>
          <w:rFonts w:ascii="Times New Roman" w:hAnsi="Times New Roman"/>
          <w:sz w:val="28"/>
          <w:szCs w:val="28"/>
        </w:rPr>
        <w:t>«21. Для предоставления государственной услуги заявитель представляет в уполномоченный орган следующие документы:</w:t>
      </w:r>
    </w:p>
    <w:p w:rsidR="0043340B" w:rsidRPr="00C615ED" w:rsidRDefault="0043340B" w:rsidP="0043340B">
      <w:pPr>
        <w:pStyle w:val="Default"/>
        <w:numPr>
          <w:ilvl w:val="0"/>
          <w:numId w:val="5"/>
        </w:numPr>
        <w:tabs>
          <w:tab w:val="left" w:pos="851"/>
          <w:tab w:val="left" w:pos="993"/>
        </w:tabs>
        <w:ind w:left="0" w:firstLine="709"/>
        <w:jc w:val="both"/>
        <w:rPr>
          <w:color w:val="auto"/>
          <w:sz w:val="28"/>
          <w:szCs w:val="28"/>
        </w:rPr>
      </w:pPr>
      <w:r w:rsidRPr="00C615ED">
        <w:rPr>
          <w:color w:val="auto"/>
          <w:sz w:val="28"/>
          <w:szCs w:val="28"/>
        </w:rPr>
        <w:t>заявление по форме согласно приложению № 1 к настоящему административному регламенту;</w:t>
      </w:r>
    </w:p>
    <w:p w:rsidR="0043340B" w:rsidRPr="00C615ED" w:rsidRDefault="0043340B" w:rsidP="0043340B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C615E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копию</w:t>
      </w:r>
      <w:r w:rsidRPr="00C615ED">
        <w:rPr>
          <w:rFonts w:ascii="Times New Roman" w:eastAsia="Calibri" w:hAnsi="Times New Roman"/>
          <w:sz w:val="28"/>
          <w:szCs w:val="28"/>
        </w:rPr>
        <w:t xml:space="preserve"> паспорта гражданина Российской Федерации или иного документа, удостоверяющего личность;</w:t>
      </w:r>
    </w:p>
    <w:p w:rsidR="0043340B" w:rsidRPr="00C615ED" w:rsidRDefault="0043340B" w:rsidP="0043340B">
      <w:pPr>
        <w:pStyle w:val="Default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копию</w:t>
      </w:r>
      <w:r w:rsidRPr="00C615ED">
        <w:rPr>
          <w:color w:val="auto"/>
          <w:sz w:val="28"/>
          <w:szCs w:val="28"/>
        </w:rPr>
        <w:t xml:space="preserve"> трудовой книжки либо иного документа, подтверждающего стаж и (или) основание увольнения с государственной службы Томской области (государственной гражданской службы Томской области), муниципальной службы в Томской области;</w:t>
      </w:r>
    </w:p>
    <w:p w:rsidR="0043340B" w:rsidRPr="00C615ED" w:rsidRDefault="0043340B" w:rsidP="0043340B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C615E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справку</w:t>
      </w:r>
      <w:r w:rsidRPr="00C615ED">
        <w:rPr>
          <w:rFonts w:ascii="Times New Roman" w:eastAsia="Calibri" w:hAnsi="Times New Roman"/>
          <w:sz w:val="28"/>
          <w:szCs w:val="28"/>
        </w:rPr>
        <w:t xml:space="preserve"> работодателя (представителя нанимателя (работодателя)) о размере должностного оклада по замещавшимся получателем пенсии должностям муниципальной службы;</w:t>
      </w:r>
    </w:p>
    <w:p w:rsidR="0043340B" w:rsidRPr="00C615ED" w:rsidRDefault="0043340B" w:rsidP="0043340B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C615ED">
        <w:rPr>
          <w:rFonts w:ascii="Times New Roman" w:eastAsia="Calibri" w:hAnsi="Times New Roman"/>
          <w:sz w:val="28"/>
          <w:szCs w:val="28"/>
        </w:rPr>
        <w:t xml:space="preserve"> </w:t>
      </w:r>
      <w:proofErr w:type="gramStart"/>
      <w:r w:rsidRPr="00C615ED">
        <w:rPr>
          <w:rFonts w:ascii="Times New Roman" w:eastAsia="Calibri" w:hAnsi="Times New Roman"/>
          <w:sz w:val="28"/>
          <w:szCs w:val="28"/>
        </w:rPr>
        <w:t>справк</w:t>
      </w:r>
      <w:r>
        <w:rPr>
          <w:rFonts w:ascii="Times New Roman" w:eastAsia="Calibri" w:hAnsi="Times New Roman"/>
          <w:sz w:val="28"/>
          <w:szCs w:val="28"/>
        </w:rPr>
        <w:t>у</w:t>
      </w:r>
      <w:r w:rsidRPr="00C615ED">
        <w:rPr>
          <w:rFonts w:ascii="Times New Roman" w:eastAsia="Calibri" w:hAnsi="Times New Roman"/>
          <w:sz w:val="28"/>
          <w:szCs w:val="28"/>
        </w:rPr>
        <w:t xml:space="preserve"> работодателя (представителя нанимателя (работодателя)) о населенном пункте, в котором находилось рабочее место получателя пенсии, если его учетный период (часть учетного периода), в течение которого он замещал должности муниципальной службы, приходится на период до образования вследствие вступления в силу Федерального </w:t>
      </w:r>
      <w:hyperlink r:id="rId12" w:history="1">
        <w:r w:rsidRPr="00C615ED">
          <w:rPr>
            <w:rFonts w:ascii="Times New Roman" w:eastAsia="Calibri" w:hAnsi="Times New Roman"/>
            <w:sz w:val="28"/>
            <w:szCs w:val="28"/>
          </w:rPr>
          <w:t>закона</w:t>
        </w:r>
      </w:hyperlink>
      <w:r w:rsidRPr="00C615ED">
        <w:rPr>
          <w:rFonts w:ascii="Times New Roman" w:eastAsia="Calibri" w:hAnsi="Times New Roman"/>
          <w:sz w:val="28"/>
          <w:szCs w:val="28"/>
        </w:rPr>
        <w:t xml:space="preserve"> от 6 октября 2003 года № 131-ФЗ «Об общих принципах организации местного самоуправления в Российской Федерации» на территории муниципального района</w:t>
      </w:r>
      <w:proofErr w:type="gramEnd"/>
      <w:r w:rsidRPr="00C615ED">
        <w:rPr>
          <w:rFonts w:ascii="Times New Roman" w:eastAsia="Calibri" w:hAnsi="Times New Roman"/>
          <w:sz w:val="28"/>
          <w:szCs w:val="28"/>
        </w:rPr>
        <w:t xml:space="preserve"> поселений;</w:t>
      </w:r>
    </w:p>
    <w:p w:rsidR="0043340B" w:rsidRPr="00C615ED" w:rsidRDefault="0043340B" w:rsidP="0043340B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C615ED">
        <w:rPr>
          <w:rFonts w:ascii="Times New Roman" w:eastAsia="Calibri" w:hAnsi="Times New Roman"/>
          <w:sz w:val="28"/>
          <w:szCs w:val="28"/>
        </w:rPr>
        <w:t>копи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C615ED">
        <w:rPr>
          <w:rFonts w:ascii="Times New Roman" w:eastAsia="Calibri" w:hAnsi="Times New Roman"/>
          <w:sz w:val="28"/>
          <w:szCs w:val="28"/>
        </w:rPr>
        <w:t xml:space="preserve"> военного билета (при наличии).</w:t>
      </w:r>
    </w:p>
    <w:p w:rsidR="0043340B" w:rsidRPr="00C615ED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C615ED">
        <w:rPr>
          <w:rFonts w:ascii="Times New Roman" w:eastAsia="Calibri" w:hAnsi="Times New Roman"/>
          <w:sz w:val="28"/>
          <w:szCs w:val="28"/>
        </w:rPr>
        <w:t>При представлении копий документов, указанных в подпунктах 2), 3), 6) настоящего пункта, заявитель предъявляет оригиналы для сверки.</w:t>
      </w:r>
    </w:p>
    <w:p w:rsidR="006A1449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C615ED">
        <w:rPr>
          <w:rFonts w:ascii="Times New Roman" w:hAnsi="Times New Roman"/>
          <w:sz w:val="28"/>
          <w:szCs w:val="28"/>
        </w:rPr>
        <w:t xml:space="preserve">22. Для предоставления государственной услуги заявитель вправе представить </w:t>
      </w:r>
      <w:r w:rsidRPr="00C615ED">
        <w:rPr>
          <w:rFonts w:ascii="Times New Roman" w:eastAsia="Calibri" w:hAnsi="Times New Roman"/>
          <w:sz w:val="28"/>
          <w:szCs w:val="28"/>
        </w:rPr>
        <w:t xml:space="preserve">документ </w:t>
      </w:r>
      <w:r w:rsidR="006A1449" w:rsidRPr="00C615ED">
        <w:rPr>
          <w:rFonts w:ascii="Times New Roman" w:eastAsia="Calibri" w:hAnsi="Times New Roman"/>
          <w:sz w:val="28"/>
          <w:szCs w:val="28"/>
        </w:rPr>
        <w:t xml:space="preserve">о назначении пенсии, предусмотренной </w:t>
      </w:r>
      <w:hyperlink r:id="rId13" w:history="1">
        <w:r w:rsidR="006A1449" w:rsidRPr="00C615ED">
          <w:rPr>
            <w:rFonts w:ascii="Times New Roman" w:eastAsia="Calibri" w:hAnsi="Times New Roman"/>
            <w:sz w:val="28"/>
            <w:szCs w:val="28"/>
          </w:rPr>
          <w:t>пунктом 5 статьи 2</w:t>
        </w:r>
      </w:hyperlink>
      <w:r w:rsidR="006A1449" w:rsidRPr="00C615ED">
        <w:rPr>
          <w:rFonts w:ascii="Times New Roman" w:eastAsia="Calibri" w:hAnsi="Times New Roman"/>
          <w:sz w:val="28"/>
          <w:szCs w:val="28"/>
        </w:rPr>
        <w:t xml:space="preserve"> Закона, </w:t>
      </w:r>
      <w:r w:rsidR="00760194">
        <w:rPr>
          <w:rFonts w:ascii="Times New Roman" w:eastAsia="Calibri" w:hAnsi="Times New Roman"/>
          <w:sz w:val="28"/>
          <w:szCs w:val="28"/>
        </w:rPr>
        <w:t xml:space="preserve">с указанием </w:t>
      </w:r>
      <w:r w:rsidR="006A1449" w:rsidRPr="00C615ED">
        <w:rPr>
          <w:rFonts w:ascii="Times New Roman" w:eastAsia="Calibri" w:hAnsi="Times New Roman"/>
          <w:sz w:val="28"/>
          <w:szCs w:val="28"/>
        </w:rPr>
        <w:t>правово</w:t>
      </w:r>
      <w:r w:rsidR="00760194">
        <w:rPr>
          <w:rFonts w:ascii="Times New Roman" w:eastAsia="Calibri" w:hAnsi="Times New Roman"/>
          <w:sz w:val="28"/>
          <w:szCs w:val="28"/>
        </w:rPr>
        <w:t>го основания</w:t>
      </w:r>
      <w:r w:rsidR="006A1449" w:rsidRPr="00C615ED">
        <w:rPr>
          <w:rFonts w:ascii="Times New Roman" w:eastAsia="Calibri" w:hAnsi="Times New Roman"/>
          <w:sz w:val="28"/>
          <w:szCs w:val="28"/>
        </w:rPr>
        <w:t xml:space="preserve"> ее назначения</w:t>
      </w:r>
      <w:r w:rsidR="006A1449">
        <w:rPr>
          <w:rFonts w:ascii="Times New Roman" w:eastAsia="Calibri" w:hAnsi="Times New Roman"/>
          <w:sz w:val="28"/>
          <w:szCs w:val="28"/>
        </w:rPr>
        <w:t xml:space="preserve">, </w:t>
      </w:r>
      <w:r w:rsidRPr="00C615ED">
        <w:rPr>
          <w:rFonts w:ascii="Times New Roman" w:eastAsia="Calibri" w:hAnsi="Times New Roman"/>
          <w:sz w:val="28"/>
          <w:szCs w:val="28"/>
        </w:rPr>
        <w:t>выданный Пенсионн</w:t>
      </w:r>
      <w:r>
        <w:rPr>
          <w:rFonts w:ascii="Times New Roman" w:eastAsia="Calibri" w:hAnsi="Times New Roman"/>
          <w:sz w:val="28"/>
          <w:szCs w:val="28"/>
        </w:rPr>
        <w:t>ым</w:t>
      </w:r>
      <w:r w:rsidRPr="00C615ED">
        <w:rPr>
          <w:rFonts w:ascii="Times New Roman" w:eastAsia="Calibri" w:hAnsi="Times New Roman"/>
          <w:sz w:val="28"/>
          <w:szCs w:val="28"/>
        </w:rPr>
        <w:t xml:space="preserve"> фонд</w:t>
      </w:r>
      <w:r>
        <w:rPr>
          <w:rFonts w:ascii="Times New Roman" w:eastAsia="Calibri" w:hAnsi="Times New Roman"/>
          <w:sz w:val="28"/>
          <w:szCs w:val="28"/>
        </w:rPr>
        <w:t>ом</w:t>
      </w:r>
      <w:r w:rsidRPr="00C615ED">
        <w:rPr>
          <w:rFonts w:ascii="Times New Roman" w:eastAsia="Calibri" w:hAnsi="Times New Roman"/>
          <w:sz w:val="28"/>
          <w:szCs w:val="28"/>
        </w:rPr>
        <w:t xml:space="preserve"> Российской Федерации</w:t>
      </w:r>
      <w:r w:rsidR="006A1449">
        <w:rPr>
          <w:rFonts w:ascii="Times New Roman" w:eastAsia="Calibri" w:hAnsi="Times New Roman"/>
          <w:sz w:val="28"/>
          <w:szCs w:val="28"/>
        </w:rPr>
        <w:t>.</w:t>
      </w:r>
      <w:r w:rsidRPr="00C615ED">
        <w:rPr>
          <w:rFonts w:ascii="Times New Roman" w:eastAsia="Calibri" w:hAnsi="Times New Roman"/>
          <w:sz w:val="28"/>
          <w:szCs w:val="28"/>
        </w:rPr>
        <w:t xml:space="preserve"> </w:t>
      </w:r>
    </w:p>
    <w:p w:rsidR="0043340B" w:rsidRPr="00C615ED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C615ED">
        <w:rPr>
          <w:rFonts w:ascii="Times New Roman" w:eastAsia="Calibri" w:hAnsi="Times New Roman"/>
          <w:sz w:val="28"/>
          <w:szCs w:val="28"/>
        </w:rPr>
        <w:t xml:space="preserve">При непредставлении заявителем документа, предусмотренного настоящим пунктом, </w:t>
      </w:r>
      <w:r w:rsidRPr="00C615ED">
        <w:rPr>
          <w:rFonts w:ascii="Times New Roman" w:eastAsia="Calibri" w:hAnsi="Times New Roman"/>
          <w:color w:val="000000"/>
          <w:sz w:val="28"/>
          <w:szCs w:val="28"/>
        </w:rPr>
        <w:t xml:space="preserve">уполномоченный орган </w:t>
      </w:r>
      <w:r w:rsidRPr="00C615ED">
        <w:rPr>
          <w:rFonts w:ascii="Times New Roman" w:eastAsia="Calibri" w:hAnsi="Times New Roman"/>
          <w:sz w:val="28"/>
          <w:szCs w:val="28"/>
        </w:rPr>
        <w:t xml:space="preserve">в течение двух рабочих дней со дня представления документов, указанных в </w:t>
      </w:r>
      <w:hyperlink r:id="rId14" w:history="1">
        <w:r w:rsidRPr="00C615ED">
          <w:rPr>
            <w:rFonts w:ascii="Times New Roman" w:eastAsia="Calibri" w:hAnsi="Times New Roman"/>
            <w:sz w:val="28"/>
            <w:szCs w:val="28"/>
          </w:rPr>
          <w:t xml:space="preserve">пункте </w:t>
        </w:r>
      </w:hyperlink>
      <w:r w:rsidRPr="00C615ED">
        <w:rPr>
          <w:rFonts w:ascii="Times New Roman" w:eastAsia="Calibri" w:hAnsi="Times New Roman"/>
          <w:sz w:val="28"/>
          <w:szCs w:val="28"/>
        </w:rPr>
        <w:t>21 настоящего административного регламента, запрашивает его в порядке межведомственного информационного взаимодействия в Пенсионно</w:t>
      </w:r>
      <w:r>
        <w:rPr>
          <w:rFonts w:ascii="Times New Roman" w:eastAsia="Calibri" w:hAnsi="Times New Roman"/>
          <w:sz w:val="28"/>
          <w:szCs w:val="28"/>
        </w:rPr>
        <w:t>м</w:t>
      </w:r>
      <w:r w:rsidRPr="00C615ED">
        <w:rPr>
          <w:rFonts w:ascii="Times New Roman" w:eastAsia="Calibri" w:hAnsi="Times New Roman"/>
          <w:sz w:val="28"/>
          <w:szCs w:val="28"/>
        </w:rPr>
        <w:t xml:space="preserve"> фонд</w:t>
      </w:r>
      <w:r>
        <w:rPr>
          <w:rFonts w:ascii="Times New Roman" w:eastAsia="Calibri" w:hAnsi="Times New Roman"/>
          <w:sz w:val="28"/>
          <w:szCs w:val="28"/>
        </w:rPr>
        <w:t>е</w:t>
      </w:r>
      <w:r w:rsidRPr="00C615ED">
        <w:rPr>
          <w:rFonts w:ascii="Times New Roman" w:eastAsia="Calibri" w:hAnsi="Times New Roman"/>
          <w:sz w:val="28"/>
          <w:szCs w:val="28"/>
        </w:rPr>
        <w:t xml:space="preserve"> Российской Федерации.</w:t>
      </w:r>
    </w:p>
    <w:p w:rsidR="0043340B" w:rsidRPr="00C615ED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C615ED">
        <w:rPr>
          <w:rFonts w:ascii="Times New Roman" w:eastAsia="Calibri" w:hAnsi="Times New Roman"/>
          <w:sz w:val="28"/>
          <w:szCs w:val="28"/>
        </w:rPr>
        <w:t>Межведомственный запрос направляется уполномоченным органом в форме электронного документа с использованием региональной системы межведомственного электронного взаимодействия, а при отсутствии доступа к такой системе - на бумажном носителе с соблюдением требований законодательства Российской Федерации в области персональных данных.</w:t>
      </w:r>
    </w:p>
    <w:p w:rsidR="0043340B" w:rsidRPr="00C615ED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C615ED">
        <w:rPr>
          <w:rFonts w:ascii="Times New Roman" w:eastAsia="Calibri" w:hAnsi="Times New Roman"/>
          <w:sz w:val="28"/>
          <w:szCs w:val="28"/>
        </w:rPr>
        <w:t>23. Заявление и документы, предусмотренные пунктами 21, 22 настоящего административного регламента, могут быть представлены заявителем:</w:t>
      </w:r>
    </w:p>
    <w:p w:rsidR="0043340B" w:rsidRPr="00C615ED" w:rsidRDefault="0043340B" w:rsidP="0043340B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615ED">
        <w:rPr>
          <w:color w:val="auto"/>
          <w:sz w:val="28"/>
          <w:szCs w:val="28"/>
        </w:rPr>
        <w:t xml:space="preserve">лично или через представителя; </w:t>
      </w:r>
    </w:p>
    <w:p w:rsidR="0043340B" w:rsidRPr="00C615ED" w:rsidRDefault="0043340B" w:rsidP="0043340B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615ED">
        <w:rPr>
          <w:color w:val="auto"/>
          <w:sz w:val="28"/>
          <w:szCs w:val="28"/>
        </w:rPr>
        <w:t>посредством почтовой связи в уполномоченный орган;</w:t>
      </w:r>
    </w:p>
    <w:p w:rsidR="0043340B" w:rsidRPr="00C615ED" w:rsidRDefault="0043340B" w:rsidP="0043340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615ED">
        <w:rPr>
          <w:rFonts w:ascii="Times New Roman" w:hAnsi="Times New Roman"/>
          <w:sz w:val="28"/>
          <w:szCs w:val="28"/>
        </w:rPr>
        <w:t xml:space="preserve">лично или через представителя в </w:t>
      </w:r>
      <w:r>
        <w:rPr>
          <w:rFonts w:ascii="Times New Roman" w:hAnsi="Times New Roman"/>
          <w:sz w:val="28"/>
          <w:szCs w:val="28"/>
        </w:rPr>
        <w:t xml:space="preserve">МФЦ </w:t>
      </w:r>
      <w:r w:rsidRPr="00C615ED">
        <w:rPr>
          <w:rFonts w:ascii="Times New Roman" w:hAnsi="Times New Roman"/>
          <w:sz w:val="28"/>
          <w:szCs w:val="28"/>
        </w:rPr>
        <w:t>в случае заключения соглашения между уполномоченным органом и</w:t>
      </w:r>
      <w:r>
        <w:rPr>
          <w:rFonts w:ascii="Times New Roman" w:hAnsi="Times New Roman"/>
          <w:sz w:val="28"/>
          <w:szCs w:val="28"/>
        </w:rPr>
        <w:t xml:space="preserve"> МФЦ</w:t>
      </w:r>
      <w:r w:rsidRPr="00C615ED">
        <w:rPr>
          <w:rFonts w:ascii="Times New Roman" w:hAnsi="Times New Roman"/>
          <w:sz w:val="28"/>
          <w:szCs w:val="28"/>
        </w:rPr>
        <w:t>;</w:t>
      </w:r>
    </w:p>
    <w:p w:rsidR="0043340B" w:rsidRPr="00C615ED" w:rsidRDefault="0043340B" w:rsidP="0043340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615ED">
        <w:rPr>
          <w:rFonts w:ascii="Times New Roman" w:hAnsi="Times New Roman"/>
          <w:sz w:val="28"/>
          <w:szCs w:val="28"/>
        </w:rPr>
        <w:t xml:space="preserve">посредством портала </w:t>
      </w:r>
      <w:proofErr w:type="spellStart"/>
      <w:r w:rsidRPr="00C615ED">
        <w:rPr>
          <w:rFonts w:ascii="Times New Roman" w:hAnsi="Times New Roman"/>
          <w:sz w:val="28"/>
          <w:szCs w:val="28"/>
        </w:rPr>
        <w:t>госуслуг</w:t>
      </w:r>
      <w:proofErr w:type="spellEnd"/>
      <w:r w:rsidRPr="00C615ED">
        <w:rPr>
          <w:rFonts w:ascii="Times New Roman" w:hAnsi="Times New Roman"/>
          <w:sz w:val="28"/>
          <w:szCs w:val="28"/>
        </w:rPr>
        <w:t>.</w:t>
      </w:r>
    </w:p>
    <w:p w:rsidR="0043340B" w:rsidRPr="00C615ED" w:rsidRDefault="0043340B" w:rsidP="0043340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615ED">
        <w:rPr>
          <w:rFonts w:ascii="Times New Roman" w:hAnsi="Times New Roman"/>
          <w:sz w:val="28"/>
          <w:szCs w:val="28"/>
        </w:rPr>
        <w:t>24. Заявление и документы, необходимые для предоставления государственной услуги, представляемые в форме электронных документов</w:t>
      </w:r>
      <w:r>
        <w:rPr>
          <w:rFonts w:ascii="Times New Roman" w:hAnsi="Times New Roman"/>
          <w:sz w:val="28"/>
          <w:szCs w:val="28"/>
        </w:rPr>
        <w:t>,</w:t>
      </w:r>
      <w:r w:rsidRPr="00C615ED">
        <w:rPr>
          <w:rFonts w:ascii="Times New Roman" w:hAnsi="Times New Roman"/>
          <w:sz w:val="28"/>
          <w:szCs w:val="28"/>
        </w:rPr>
        <w:t xml:space="preserve"> подписываются в соответствии с требованиями Федерального </w:t>
      </w:r>
      <w:hyperlink r:id="rId15" w:history="1">
        <w:r w:rsidRPr="00C615ED">
          <w:rPr>
            <w:rFonts w:ascii="Times New Roman" w:hAnsi="Times New Roman"/>
            <w:sz w:val="28"/>
            <w:szCs w:val="28"/>
          </w:rPr>
          <w:t>закона</w:t>
        </w:r>
      </w:hyperlink>
      <w:r w:rsidRPr="00C615ED">
        <w:rPr>
          <w:rFonts w:ascii="Times New Roman" w:hAnsi="Times New Roman"/>
          <w:sz w:val="28"/>
          <w:szCs w:val="28"/>
        </w:rPr>
        <w:t xml:space="preserve"> от 6 апреля 2011 года № 63-ФЗ «Об электронной подписи» и </w:t>
      </w:r>
      <w:hyperlink r:id="rId16" w:history="1">
        <w:r w:rsidRPr="00C615ED">
          <w:rPr>
            <w:rFonts w:ascii="Times New Roman" w:hAnsi="Times New Roman"/>
            <w:sz w:val="28"/>
            <w:szCs w:val="28"/>
          </w:rPr>
          <w:t>статьями 21</w:t>
        </w:r>
      </w:hyperlink>
      <w:r w:rsidRPr="00C615ED">
        <w:rPr>
          <w:rFonts w:ascii="Times New Roman" w:hAnsi="Times New Roman"/>
          <w:sz w:val="28"/>
          <w:szCs w:val="28"/>
          <w:vertAlign w:val="superscript"/>
        </w:rPr>
        <w:t>1</w:t>
      </w:r>
      <w:r w:rsidRPr="00C615ED">
        <w:rPr>
          <w:rFonts w:ascii="Times New Roman" w:hAnsi="Times New Roman"/>
          <w:sz w:val="28"/>
          <w:szCs w:val="28"/>
        </w:rPr>
        <w:t xml:space="preserve">, </w:t>
      </w:r>
      <w:hyperlink r:id="rId17" w:history="1">
        <w:r w:rsidRPr="00C615ED">
          <w:rPr>
            <w:rFonts w:ascii="Times New Roman" w:hAnsi="Times New Roman"/>
            <w:sz w:val="28"/>
            <w:szCs w:val="28"/>
          </w:rPr>
          <w:t>21</w:t>
        </w:r>
      </w:hyperlink>
      <w:r w:rsidRPr="00C615ED">
        <w:rPr>
          <w:rFonts w:ascii="Times New Roman" w:hAnsi="Times New Roman"/>
          <w:sz w:val="28"/>
          <w:szCs w:val="28"/>
          <w:vertAlign w:val="superscript"/>
        </w:rPr>
        <w:t>2</w:t>
      </w:r>
      <w:r w:rsidRPr="00C615ED">
        <w:rPr>
          <w:rFonts w:ascii="Times New Roman" w:hAnsi="Times New Roman"/>
          <w:sz w:val="28"/>
          <w:szCs w:val="28"/>
        </w:rPr>
        <w:t xml:space="preserve"> Федерального закона от 27 июля 2010 года № 210-ФЗ «Об организации предоставления государственных и муниципальных услуг</w:t>
      </w:r>
      <w:r w:rsidR="006A1449">
        <w:rPr>
          <w:rFonts w:ascii="Times New Roman" w:hAnsi="Times New Roman"/>
          <w:sz w:val="28"/>
          <w:szCs w:val="28"/>
        </w:rPr>
        <w:t>»</w:t>
      </w:r>
      <w:r w:rsidRPr="00C615ED">
        <w:rPr>
          <w:rFonts w:ascii="Times New Roman" w:hAnsi="Times New Roman"/>
          <w:sz w:val="28"/>
          <w:szCs w:val="28"/>
        </w:rPr>
        <w:t>.</w:t>
      </w:r>
    </w:p>
    <w:p w:rsidR="0043340B" w:rsidRPr="00C615ED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C615ED">
        <w:rPr>
          <w:rFonts w:ascii="Times New Roman" w:hAnsi="Times New Roman"/>
          <w:sz w:val="28"/>
          <w:szCs w:val="28"/>
        </w:rPr>
        <w:lastRenderedPageBreak/>
        <w:t xml:space="preserve">25. В случае направления в уполномоченный орган заявления в электронной форме с использованием портала </w:t>
      </w:r>
      <w:proofErr w:type="spellStart"/>
      <w:r w:rsidRPr="00C615ED">
        <w:rPr>
          <w:rFonts w:ascii="Times New Roman" w:hAnsi="Times New Roman"/>
          <w:sz w:val="28"/>
          <w:szCs w:val="28"/>
        </w:rPr>
        <w:t>госуслуг</w:t>
      </w:r>
      <w:proofErr w:type="spellEnd"/>
      <w:r w:rsidRPr="00C615ED">
        <w:rPr>
          <w:rFonts w:ascii="Times New Roman" w:hAnsi="Times New Roman"/>
          <w:sz w:val="28"/>
          <w:szCs w:val="28"/>
        </w:rPr>
        <w:t xml:space="preserve"> основанием для его приема (регистрации) является представление заявителем посредством портала </w:t>
      </w:r>
      <w:proofErr w:type="spellStart"/>
      <w:r w:rsidRPr="00C615ED">
        <w:rPr>
          <w:rFonts w:ascii="Times New Roman" w:hAnsi="Times New Roman"/>
          <w:sz w:val="28"/>
          <w:szCs w:val="28"/>
        </w:rPr>
        <w:t>госуслуг</w:t>
      </w:r>
      <w:proofErr w:type="spellEnd"/>
      <w:r w:rsidRPr="00C615ED">
        <w:rPr>
          <w:rFonts w:ascii="Times New Roman" w:hAnsi="Times New Roman"/>
          <w:sz w:val="28"/>
          <w:szCs w:val="28"/>
        </w:rPr>
        <w:t xml:space="preserve"> документов, указанных в подпунктах 2)-6) пункта 21 настоящего административного регламента, в форме электронных документов.</w:t>
      </w:r>
      <w:r w:rsidRPr="00C615ED">
        <w:rPr>
          <w:rFonts w:ascii="Times New Roman" w:eastAsia="Calibri" w:hAnsi="Times New Roman"/>
          <w:sz w:val="28"/>
          <w:szCs w:val="28"/>
        </w:rPr>
        <w:t xml:space="preserve"> При этом заявитель обязан в течение десяти рабочих дней со дня их направления представить в уполномоченный орган оригиналы документов, а также их копии. При представлении копий документов заявитель предъявляет оригиналы для сверки</w:t>
      </w:r>
      <w:proofErr w:type="gramStart"/>
      <w:r w:rsidRPr="00C615ED">
        <w:rPr>
          <w:rFonts w:ascii="Times New Roman" w:eastAsia="Calibri" w:hAnsi="Times New Roman"/>
          <w:sz w:val="28"/>
          <w:szCs w:val="28"/>
        </w:rPr>
        <w:t>.»;</w:t>
      </w:r>
      <w:proofErr w:type="gramEnd"/>
    </w:p>
    <w:p w:rsidR="0043340B" w:rsidRPr="00C615ED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C615ED">
        <w:rPr>
          <w:rFonts w:ascii="Times New Roman" w:eastAsia="Calibri" w:hAnsi="Times New Roman"/>
          <w:sz w:val="28"/>
          <w:szCs w:val="28"/>
        </w:rPr>
        <w:t>12) пункт 27 изложить в следующей редакции:</w:t>
      </w:r>
    </w:p>
    <w:p w:rsidR="0043340B" w:rsidRPr="007F4FA5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C615ED">
        <w:rPr>
          <w:rFonts w:ascii="Times New Roman" w:eastAsia="Calibri" w:hAnsi="Times New Roman"/>
          <w:sz w:val="28"/>
          <w:szCs w:val="28"/>
        </w:rPr>
        <w:t>«</w:t>
      </w:r>
      <w:r w:rsidRPr="00682B45">
        <w:rPr>
          <w:rFonts w:ascii="Times New Roman" w:eastAsia="Calibri" w:hAnsi="Times New Roman"/>
          <w:sz w:val="28"/>
          <w:szCs w:val="28"/>
        </w:rPr>
        <w:t>27</w:t>
      </w:r>
      <w:r>
        <w:rPr>
          <w:rFonts w:ascii="Times New Roman" w:eastAsia="Calibri" w:hAnsi="Times New Roman"/>
          <w:sz w:val="28"/>
          <w:szCs w:val="28"/>
        </w:rPr>
        <w:t>. Основаниями</w:t>
      </w:r>
      <w:r w:rsidRPr="00C615ED">
        <w:rPr>
          <w:rFonts w:ascii="Times New Roman" w:eastAsia="Calibri" w:hAnsi="Times New Roman"/>
          <w:sz w:val="28"/>
          <w:szCs w:val="28"/>
        </w:rPr>
        <w:t xml:space="preserve"> для отказа в предоставл</w:t>
      </w:r>
      <w:r>
        <w:rPr>
          <w:rFonts w:ascii="Times New Roman" w:eastAsia="Calibri" w:hAnsi="Times New Roman"/>
          <w:sz w:val="28"/>
          <w:szCs w:val="28"/>
        </w:rPr>
        <w:t>ении государственной услуги являют</w:t>
      </w:r>
      <w:r w:rsidRPr="00C615ED">
        <w:rPr>
          <w:rFonts w:ascii="Times New Roman" w:eastAsia="Calibri" w:hAnsi="Times New Roman"/>
          <w:sz w:val="28"/>
          <w:szCs w:val="28"/>
        </w:rPr>
        <w:t>ся</w:t>
      </w:r>
      <w:r>
        <w:rPr>
          <w:rFonts w:ascii="Times New Roman" w:eastAsia="Calibri" w:hAnsi="Times New Roman"/>
          <w:sz w:val="28"/>
          <w:szCs w:val="28"/>
        </w:rPr>
        <w:t>:</w:t>
      </w:r>
    </w:p>
    <w:p w:rsidR="0043340B" w:rsidRPr="007F4FA5" w:rsidRDefault="0043340B" w:rsidP="0043340B">
      <w:pPr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7F4FA5">
        <w:rPr>
          <w:rFonts w:ascii="Times New Roman" w:eastAsia="Calibri" w:hAnsi="Times New Roman"/>
          <w:sz w:val="28"/>
          <w:szCs w:val="28"/>
        </w:rPr>
        <w:t xml:space="preserve">непредставление документов, указанных в </w:t>
      </w:r>
      <w:hyperlink r:id="rId18" w:history="1">
        <w:r w:rsidRPr="007F4FA5">
          <w:rPr>
            <w:rFonts w:ascii="Times New Roman" w:eastAsia="Calibri" w:hAnsi="Times New Roman"/>
            <w:sz w:val="28"/>
            <w:szCs w:val="28"/>
          </w:rPr>
          <w:t>части 1 статьи 13</w:t>
        </w:r>
      </w:hyperlink>
      <w:r w:rsidRPr="007F4FA5">
        <w:rPr>
          <w:rFonts w:ascii="Times New Roman" w:eastAsia="Calibri" w:hAnsi="Times New Roman"/>
          <w:sz w:val="28"/>
          <w:szCs w:val="28"/>
        </w:rPr>
        <w:t xml:space="preserve"> Закона, в течение семи рабочих дней после дня обращения заявителя в уполномоченный орган с заявлением о назначении пенсии за выслугу лет;</w:t>
      </w:r>
    </w:p>
    <w:p w:rsidR="0043340B" w:rsidRPr="000E593A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F4FA5">
        <w:rPr>
          <w:rFonts w:ascii="Times New Roman" w:eastAsia="Calibri" w:hAnsi="Times New Roman"/>
          <w:sz w:val="28"/>
          <w:szCs w:val="28"/>
        </w:rPr>
        <w:t xml:space="preserve">2) несоответствие заявителя условиям назначения пенсии за выслугу лет, указанным в </w:t>
      </w:r>
      <w:hyperlink r:id="rId19" w:history="1">
        <w:r w:rsidRPr="007F4FA5">
          <w:rPr>
            <w:rFonts w:ascii="Times New Roman" w:eastAsia="Calibri" w:hAnsi="Times New Roman"/>
            <w:sz w:val="28"/>
            <w:szCs w:val="28"/>
          </w:rPr>
          <w:t>статье 2</w:t>
        </w:r>
      </w:hyperlink>
      <w:r w:rsidRPr="007F4FA5">
        <w:rPr>
          <w:rFonts w:ascii="Times New Roman" w:eastAsia="Calibri" w:hAnsi="Times New Roman"/>
          <w:sz w:val="28"/>
          <w:szCs w:val="28"/>
        </w:rPr>
        <w:t xml:space="preserve"> Закона</w:t>
      </w:r>
      <w:proofErr w:type="gramStart"/>
      <w:r w:rsidRPr="007F4FA5">
        <w:rPr>
          <w:rFonts w:ascii="Times New Roman" w:eastAsia="Calibri" w:hAnsi="Times New Roman"/>
          <w:sz w:val="28"/>
          <w:szCs w:val="28"/>
        </w:rPr>
        <w:t>.</w:t>
      </w:r>
      <w:r>
        <w:rPr>
          <w:rFonts w:ascii="Times New Roman" w:eastAsia="Calibri" w:hAnsi="Times New Roman"/>
          <w:sz w:val="28"/>
          <w:szCs w:val="28"/>
        </w:rPr>
        <w:t>»;</w:t>
      </w:r>
      <w:proofErr w:type="gramEnd"/>
    </w:p>
    <w:p w:rsidR="0043340B" w:rsidRPr="00C615ED" w:rsidRDefault="0043340B" w:rsidP="0043340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615ED">
        <w:rPr>
          <w:rFonts w:ascii="Times New Roman" w:hAnsi="Times New Roman"/>
          <w:sz w:val="28"/>
          <w:szCs w:val="28"/>
        </w:rPr>
        <w:t xml:space="preserve">13) подпункт </w:t>
      </w:r>
      <w:proofErr w:type="spellStart"/>
      <w:r w:rsidRPr="00C615ED">
        <w:rPr>
          <w:rFonts w:ascii="Times New Roman" w:hAnsi="Times New Roman"/>
          <w:sz w:val="28"/>
          <w:szCs w:val="28"/>
        </w:rPr>
        <w:t>д</w:t>
      </w:r>
      <w:proofErr w:type="spellEnd"/>
      <w:r w:rsidRPr="00C615ED">
        <w:rPr>
          <w:rFonts w:ascii="Times New Roman" w:hAnsi="Times New Roman"/>
          <w:sz w:val="28"/>
          <w:szCs w:val="28"/>
        </w:rPr>
        <w:t>) подпункта 1) пункта 36 изложить в следующей редакции:</w:t>
      </w:r>
    </w:p>
    <w:p w:rsidR="0043340B" w:rsidRPr="00C615ED" w:rsidRDefault="0043340B" w:rsidP="0043340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C615ED">
        <w:rPr>
          <w:rFonts w:ascii="Times New Roman" w:hAnsi="Times New Roman"/>
          <w:sz w:val="28"/>
          <w:szCs w:val="28"/>
        </w:rPr>
        <w:t>«</w:t>
      </w:r>
      <w:proofErr w:type="spellStart"/>
      <w:r w:rsidRPr="00C615ED">
        <w:rPr>
          <w:rFonts w:ascii="Times New Roman" w:hAnsi="Times New Roman"/>
          <w:sz w:val="28"/>
          <w:szCs w:val="28"/>
        </w:rPr>
        <w:t>д</w:t>
      </w:r>
      <w:proofErr w:type="spellEnd"/>
      <w:r w:rsidRPr="00C615ED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п</w:t>
      </w:r>
      <w:r w:rsidRPr="00C615ED">
        <w:rPr>
          <w:rFonts w:ascii="Times New Roman" w:hAnsi="Times New Roman"/>
          <w:sz w:val="28"/>
          <w:szCs w:val="28"/>
        </w:rPr>
        <w:t xml:space="preserve">ри установлении факта непредставления заявителем документов, предусмотренных </w:t>
      </w:r>
      <w:hyperlink r:id="rId20" w:history="1">
        <w:r w:rsidRPr="00C615ED">
          <w:rPr>
            <w:rFonts w:ascii="Times New Roman" w:hAnsi="Times New Roman"/>
            <w:sz w:val="28"/>
            <w:szCs w:val="28"/>
          </w:rPr>
          <w:t>пунктом 21</w:t>
        </w:r>
      </w:hyperlink>
      <w:r w:rsidRPr="00C615ED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регламента, на приеме уведомляет его о наличии препятствий для предоставления государственной услуги, указывает в заявлении факт отсутствия требуемых документов, принимает заявление с представленными документами, разъясняет заявителю о том, какие документы он должен представить в течение десяти рабочих дней со дня поступления заявления.»;</w:t>
      </w:r>
      <w:proofErr w:type="gramEnd"/>
    </w:p>
    <w:p w:rsidR="0043340B" w:rsidRPr="00C615ED" w:rsidRDefault="0043340B" w:rsidP="0043340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615ED">
        <w:rPr>
          <w:rFonts w:ascii="Times New Roman" w:hAnsi="Times New Roman"/>
          <w:sz w:val="28"/>
          <w:szCs w:val="28"/>
        </w:rPr>
        <w:t>14) в пункте 37</w:t>
      </w:r>
      <w:r>
        <w:rPr>
          <w:rFonts w:ascii="Times New Roman" w:hAnsi="Times New Roman"/>
          <w:sz w:val="28"/>
          <w:szCs w:val="28"/>
        </w:rPr>
        <w:t>:</w:t>
      </w:r>
    </w:p>
    <w:p w:rsidR="0043340B" w:rsidRPr="00C615ED" w:rsidRDefault="0043340B" w:rsidP="0043340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615ED">
        <w:rPr>
          <w:rFonts w:ascii="Times New Roman" w:hAnsi="Times New Roman"/>
          <w:sz w:val="28"/>
          <w:szCs w:val="28"/>
        </w:rPr>
        <w:t>а) подпункт 1) дополнить словами:</w:t>
      </w:r>
    </w:p>
    <w:p w:rsidR="0043340B" w:rsidRPr="00C615ED" w:rsidRDefault="0043340B" w:rsidP="0043340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615ED">
        <w:rPr>
          <w:rFonts w:ascii="Times New Roman" w:hAnsi="Times New Roman"/>
          <w:sz w:val="28"/>
          <w:szCs w:val="28"/>
        </w:rPr>
        <w:t>«,</w:t>
      </w:r>
      <w:r w:rsidR="00F556E7">
        <w:rPr>
          <w:rFonts w:ascii="Times New Roman" w:hAnsi="Times New Roman"/>
          <w:sz w:val="28"/>
          <w:szCs w:val="28"/>
        </w:rPr>
        <w:t xml:space="preserve"> </w:t>
      </w:r>
      <w:r w:rsidRPr="00C615ED">
        <w:rPr>
          <w:rFonts w:ascii="Times New Roman" w:hAnsi="Times New Roman"/>
          <w:sz w:val="28"/>
          <w:szCs w:val="28"/>
        </w:rPr>
        <w:t xml:space="preserve">с последующим предоставлением </w:t>
      </w:r>
      <w:r w:rsidRPr="00C615ED">
        <w:rPr>
          <w:rFonts w:ascii="Times New Roman" w:eastAsia="Calibri" w:hAnsi="Times New Roman"/>
          <w:sz w:val="28"/>
          <w:szCs w:val="28"/>
        </w:rPr>
        <w:t>оригиналов документов или заверенных в установленном порядке их копий в течение десяти рабочих дней со дня их направления</w:t>
      </w:r>
      <w:proofErr w:type="gramStart"/>
      <w:r w:rsidRPr="00C615ED">
        <w:rPr>
          <w:rFonts w:ascii="Times New Roman" w:hAnsi="Times New Roman"/>
          <w:sz w:val="28"/>
          <w:szCs w:val="28"/>
        </w:rPr>
        <w:t>;»</w:t>
      </w:r>
      <w:proofErr w:type="gramEnd"/>
      <w:r w:rsidRPr="00C615ED">
        <w:rPr>
          <w:rFonts w:ascii="Times New Roman" w:hAnsi="Times New Roman"/>
          <w:sz w:val="28"/>
          <w:szCs w:val="28"/>
        </w:rPr>
        <w:t>;</w:t>
      </w:r>
    </w:p>
    <w:p w:rsidR="0043340B" w:rsidRPr="00C615ED" w:rsidRDefault="0043340B" w:rsidP="0043340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615ED">
        <w:rPr>
          <w:rFonts w:ascii="Times New Roman" w:hAnsi="Times New Roman"/>
          <w:sz w:val="28"/>
          <w:szCs w:val="28"/>
        </w:rPr>
        <w:t xml:space="preserve">б) в абзаце первом подпункта 3) слова «приема документов» заменить словами «представления заявителем </w:t>
      </w:r>
      <w:r w:rsidRPr="00C615ED">
        <w:rPr>
          <w:rFonts w:ascii="Times New Roman" w:eastAsia="Calibri" w:hAnsi="Times New Roman"/>
          <w:sz w:val="28"/>
          <w:szCs w:val="28"/>
        </w:rPr>
        <w:t>оригиналов документов или заверенных в установленном порядке их копий</w:t>
      </w:r>
      <w:r w:rsidRPr="00C615ED">
        <w:rPr>
          <w:rFonts w:ascii="Times New Roman" w:hAnsi="Times New Roman"/>
          <w:sz w:val="28"/>
          <w:szCs w:val="28"/>
        </w:rPr>
        <w:t>»;</w:t>
      </w:r>
    </w:p>
    <w:p w:rsidR="0043340B" w:rsidRPr="00C615ED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615ED">
        <w:rPr>
          <w:rFonts w:ascii="Times New Roman" w:hAnsi="Times New Roman"/>
          <w:sz w:val="28"/>
          <w:szCs w:val="28"/>
        </w:rPr>
        <w:t>15)  абзац шестой пункта 41 изложить в следующей редакции:</w:t>
      </w:r>
    </w:p>
    <w:p w:rsidR="0043340B" w:rsidRPr="00C615ED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615ED">
        <w:rPr>
          <w:rFonts w:ascii="Times New Roman" w:hAnsi="Times New Roman"/>
          <w:sz w:val="28"/>
          <w:szCs w:val="28"/>
        </w:rPr>
        <w:t xml:space="preserve">«Результат административной процедуры: </w:t>
      </w:r>
    </w:p>
    <w:p w:rsidR="0043340B" w:rsidRPr="00C615ED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615ED">
        <w:rPr>
          <w:rFonts w:ascii="Times New Roman" w:hAnsi="Times New Roman"/>
          <w:sz w:val="28"/>
          <w:szCs w:val="28"/>
        </w:rPr>
        <w:t>уведомление заявителя о назначении пенсии за выслугу лет;</w:t>
      </w:r>
    </w:p>
    <w:p w:rsidR="0043340B" w:rsidRPr="00C615ED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615ED">
        <w:rPr>
          <w:rFonts w:ascii="Times New Roman" w:hAnsi="Times New Roman"/>
          <w:sz w:val="28"/>
          <w:szCs w:val="28"/>
        </w:rPr>
        <w:t>уведомление заявителя об отказе в назначении пенсии за выслугу лет.</w:t>
      </w:r>
    </w:p>
    <w:p w:rsidR="0043340B" w:rsidRPr="00C615ED" w:rsidRDefault="0043340B" w:rsidP="0043340B">
      <w:pPr>
        <w:pStyle w:val="Default"/>
        <w:ind w:firstLine="709"/>
        <w:jc w:val="both"/>
        <w:rPr>
          <w:sz w:val="28"/>
          <w:szCs w:val="28"/>
        </w:rPr>
      </w:pPr>
      <w:proofErr w:type="gramStart"/>
      <w:r w:rsidRPr="00C615ED">
        <w:rPr>
          <w:color w:val="auto"/>
          <w:sz w:val="28"/>
          <w:szCs w:val="28"/>
        </w:rPr>
        <w:t>В качестве результата предоставления государственной услуги заявитель по его выбору вправе получить уведомление в форме электронного документа, подписанное уполномоченным должностным лицом с использованием усиленной квалифицированной электронной подписи,</w:t>
      </w:r>
      <w:r w:rsidRPr="00C615ED">
        <w:rPr>
          <w:sz w:val="28"/>
          <w:szCs w:val="28"/>
        </w:rPr>
        <w:t xml:space="preserve"> по адресу электронной почты, указанному в заявлении, или документа на бумажном носителе по почтовому адресу, указанному в заявлении, в течение срока действия результата предоставления государственной услуги.»;</w:t>
      </w:r>
      <w:proofErr w:type="gramEnd"/>
    </w:p>
    <w:p w:rsidR="0043340B" w:rsidRPr="00C615ED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C615ED">
        <w:rPr>
          <w:rFonts w:ascii="Times New Roman" w:eastAsia="Calibri" w:hAnsi="Times New Roman"/>
          <w:sz w:val="28"/>
          <w:szCs w:val="28"/>
        </w:rPr>
        <w:t>1</w:t>
      </w:r>
      <w:r>
        <w:rPr>
          <w:rFonts w:ascii="Times New Roman" w:eastAsia="Calibri" w:hAnsi="Times New Roman"/>
          <w:sz w:val="28"/>
          <w:szCs w:val="28"/>
        </w:rPr>
        <w:t>6</w:t>
      </w:r>
      <w:r w:rsidRPr="00C615ED">
        <w:rPr>
          <w:rFonts w:ascii="Times New Roman" w:eastAsia="Calibri" w:hAnsi="Times New Roman"/>
          <w:sz w:val="28"/>
          <w:szCs w:val="28"/>
        </w:rPr>
        <w:t xml:space="preserve">) </w:t>
      </w:r>
      <w:hyperlink r:id="rId21" w:history="1">
        <w:r w:rsidRPr="00C615ED">
          <w:rPr>
            <w:rFonts w:ascii="Times New Roman" w:eastAsia="Calibri" w:hAnsi="Times New Roman"/>
            <w:sz w:val="28"/>
            <w:szCs w:val="28"/>
          </w:rPr>
          <w:t>наименование раздела 5</w:t>
        </w:r>
      </w:hyperlink>
      <w:r w:rsidRPr="00C615ED">
        <w:rPr>
          <w:rFonts w:ascii="Times New Roman" w:eastAsia="Calibri" w:hAnsi="Times New Roman"/>
          <w:sz w:val="28"/>
          <w:szCs w:val="28"/>
        </w:rPr>
        <w:t xml:space="preserve"> изложить в следующей редакции:</w:t>
      </w:r>
    </w:p>
    <w:p w:rsidR="0043340B" w:rsidRPr="00C615ED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C615ED">
        <w:rPr>
          <w:rFonts w:ascii="Times New Roman" w:eastAsia="Calibri" w:hAnsi="Times New Roman"/>
          <w:sz w:val="28"/>
          <w:szCs w:val="28"/>
        </w:rPr>
        <w:lastRenderedPageBreak/>
        <w:t>«5. Досудебный (внесудебный) порядок обжалования решений и действий (бездействия) органа, предоставляющего государственную услугу, многофункционального центра</w:t>
      </w:r>
      <w:r w:rsidRPr="007D2361">
        <w:rPr>
          <w:rFonts w:ascii="Times New Roman" w:eastAsia="Calibri" w:hAnsi="Times New Roman"/>
          <w:sz w:val="28"/>
          <w:szCs w:val="28"/>
        </w:rPr>
        <w:t xml:space="preserve"> </w:t>
      </w:r>
      <w:r w:rsidRPr="002B3391">
        <w:rPr>
          <w:rFonts w:ascii="Times New Roman" w:eastAsia="Calibri" w:hAnsi="Times New Roman"/>
          <w:sz w:val="28"/>
          <w:szCs w:val="28"/>
        </w:rPr>
        <w:t>предоставления государ</w:t>
      </w:r>
      <w:r>
        <w:rPr>
          <w:rFonts w:ascii="Times New Roman" w:eastAsia="Calibri" w:hAnsi="Times New Roman"/>
          <w:sz w:val="28"/>
          <w:szCs w:val="28"/>
        </w:rPr>
        <w:t>ственных и муниципальных услуг</w:t>
      </w:r>
      <w:r w:rsidRPr="00C615ED">
        <w:rPr>
          <w:rFonts w:ascii="Times New Roman" w:eastAsia="Calibri" w:hAnsi="Times New Roman"/>
          <w:sz w:val="28"/>
          <w:szCs w:val="28"/>
        </w:rPr>
        <w:t>, организаций, указанных в части 1</w:t>
      </w:r>
      <w:r w:rsidRPr="00C615ED">
        <w:rPr>
          <w:rFonts w:ascii="Times New Roman" w:eastAsia="Calibri" w:hAnsi="Times New Roman"/>
          <w:sz w:val="28"/>
          <w:szCs w:val="28"/>
          <w:vertAlign w:val="superscript"/>
        </w:rPr>
        <w:t>1</w:t>
      </w:r>
      <w:r w:rsidRPr="00C615ED">
        <w:rPr>
          <w:rFonts w:ascii="Times New Roman" w:eastAsia="Calibri" w:hAnsi="Times New Roman"/>
          <w:sz w:val="28"/>
          <w:szCs w:val="28"/>
        </w:rPr>
        <w:t xml:space="preserve"> статьи 16 Федерального закона от 27 июля 2010 года № 210-ФЗ «Об организации предоставления государственных и муниципальных услуг», а также их должностных лиц, государственных служащих, работников</w:t>
      </w:r>
      <w:proofErr w:type="gramStart"/>
      <w:r w:rsidRPr="00C615ED">
        <w:rPr>
          <w:rFonts w:ascii="Times New Roman" w:eastAsia="Calibri" w:hAnsi="Times New Roman"/>
          <w:sz w:val="28"/>
          <w:szCs w:val="28"/>
        </w:rPr>
        <w:t>.»;</w:t>
      </w:r>
      <w:proofErr w:type="gramEnd"/>
    </w:p>
    <w:p w:rsidR="0043340B" w:rsidRPr="00C615ED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C615ED">
        <w:rPr>
          <w:rFonts w:ascii="Times New Roman" w:eastAsia="Calibri" w:hAnsi="Times New Roman"/>
          <w:sz w:val="28"/>
          <w:szCs w:val="28"/>
        </w:rPr>
        <w:t>1</w:t>
      </w:r>
      <w:r>
        <w:rPr>
          <w:rFonts w:ascii="Times New Roman" w:eastAsia="Calibri" w:hAnsi="Times New Roman"/>
          <w:sz w:val="28"/>
          <w:szCs w:val="28"/>
        </w:rPr>
        <w:t>7</w:t>
      </w:r>
      <w:r w:rsidRPr="00C615ED">
        <w:rPr>
          <w:rFonts w:ascii="Times New Roman" w:eastAsia="Calibri" w:hAnsi="Times New Roman"/>
          <w:sz w:val="28"/>
          <w:szCs w:val="28"/>
        </w:rPr>
        <w:t>) пункт 49 изложить в следующей редакции:</w:t>
      </w:r>
    </w:p>
    <w:p w:rsidR="0043340B" w:rsidRPr="00C615ED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C615ED">
        <w:rPr>
          <w:rFonts w:ascii="Times New Roman" w:eastAsia="Calibri" w:hAnsi="Times New Roman"/>
          <w:sz w:val="28"/>
          <w:szCs w:val="28"/>
        </w:rPr>
        <w:t xml:space="preserve">«49. </w:t>
      </w:r>
      <w:proofErr w:type="gramStart"/>
      <w:r w:rsidRPr="00C615ED">
        <w:rPr>
          <w:rFonts w:ascii="Times New Roman" w:eastAsia="Calibri" w:hAnsi="Times New Roman"/>
          <w:sz w:val="28"/>
          <w:szCs w:val="28"/>
        </w:rPr>
        <w:t>Обжалование решений и действий (бездействия) Департамента, должностных лиц Департамента, государственных служащих, МФЦ, работников МФЦ, а также организаций, предусмотренных частью 1</w:t>
      </w:r>
      <w:r w:rsidRPr="00C615ED">
        <w:rPr>
          <w:rFonts w:ascii="Times New Roman" w:eastAsia="Calibri" w:hAnsi="Times New Roman"/>
          <w:sz w:val="28"/>
          <w:szCs w:val="28"/>
          <w:vertAlign w:val="superscript"/>
        </w:rPr>
        <w:t>1</w:t>
      </w:r>
      <w:r w:rsidRPr="00C615ED">
        <w:rPr>
          <w:rFonts w:ascii="Times New Roman" w:eastAsia="Calibri" w:hAnsi="Times New Roman"/>
          <w:sz w:val="28"/>
          <w:szCs w:val="28"/>
        </w:rPr>
        <w:t xml:space="preserve"> статьи 16 Федерального закона от 27 июля 2010 года № 210-ФЗ «Об организации предоставления государственных и муниципальных услуг», осуществляется в соответствии с Федеральным законом от 27 июля 2010 года № 210-ФЗ «Об организации предоставления государственных и муниципальных услуг».»;</w:t>
      </w:r>
      <w:proofErr w:type="gramEnd"/>
    </w:p>
    <w:p w:rsidR="0043340B" w:rsidRPr="00C615ED" w:rsidRDefault="0043340B" w:rsidP="0043340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615E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8</w:t>
      </w:r>
      <w:r w:rsidRPr="00C615ED">
        <w:rPr>
          <w:rFonts w:ascii="Times New Roman" w:hAnsi="Times New Roman"/>
          <w:sz w:val="28"/>
          <w:szCs w:val="28"/>
        </w:rPr>
        <w:t>) приложение № 1</w:t>
      </w:r>
      <w:r w:rsidRPr="00C615ED">
        <w:rPr>
          <w:rFonts w:ascii="Times New Roman" w:hAnsi="Times New Roman"/>
          <w:bCs/>
          <w:sz w:val="28"/>
          <w:szCs w:val="28"/>
        </w:rPr>
        <w:t xml:space="preserve"> к административному регламенту изложить в новой редакции согласно приложению № 1 к настоящему приказу;</w:t>
      </w:r>
    </w:p>
    <w:p w:rsidR="0043340B" w:rsidRPr="00C615ED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</w:t>
      </w:r>
      <w:r w:rsidRPr="00C615ED">
        <w:rPr>
          <w:rFonts w:ascii="Times New Roman" w:hAnsi="Times New Roman"/>
          <w:sz w:val="28"/>
          <w:szCs w:val="28"/>
        </w:rPr>
        <w:t>) приложение № 3 к административному регламенту изложить в новой редакции согласно приложению № 2 к настоящему приказу.</w:t>
      </w:r>
    </w:p>
    <w:p w:rsidR="0043340B" w:rsidRPr="00B9182E" w:rsidRDefault="00B43C28" w:rsidP="0043340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2718021</wp:posOffset>
            </wp:positionH>
            <wp:positionV relativeFrom="paragraph">
              <wp:posOffset>403473</wp:posOffset>
            </wp:positionV>
            <wp:extent cx="1595189" cy="1542554"/>
            <wp:effectExtent l="19050" t="0" r="5011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1542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3340B" w:rsidRPr="00C615ED">
        <w:rPr>
          <w:rFonts w:ascii="Times New Roman" w:hAnsi="Times New Roman"/>
          <w:sz w:val="28"/>
          <w:szCs w:val="28"/>
          <w:lang w:eastAsia="ar-SA"/>
        </w:rPr>
        <w:t xml:space="preserve">2. </w:t>
      </w:r>
      <w:r w:rsidR="0043340B" w:rsidRPr="00C615ED">
        <w:rPr>
          <w:rFonts w:ascii="Times New Roman" w:hAnsi="Times New Roman"/>
          <w:sz w:val="28"/>
          <w:szCs w:val="28"/>
        </w:rPr>
        <w:t>Настоящий приказ вступает в силу через десять дней после дня его официального опубликования.</w:t>
      </w:r>
    </w:p>
    <w:p w:rsidR="0043340B" w:rsidRPr="00B9182E" w:rsidRDefault="0043340B" w:rsidP="0043340B">
      <w:pPr>
        <w:pStyle w:val="ab"/>
        <w:ind w:firstLine="709"/>
        <w:rPr>
          <w:szCs w:val="28"/>
        </w:rPr>
      </w:pPr>
    </w:p>
    <w:p w:rsidR="0043340B" w:rsidRPr="00B9182E" w:rsidRDefault="0043340B" w:rsidP="0043340B">
      <w:pPr>
        <w:rPr>
          <w:rFonts w:ascii="Times New Roman" w:hAnsi="Times New Roman"/>
          <w:sz w:val="28"/>
          <w:szCs w:val="28"/>
        </w:rPr>
      </w:pPr>
    </w:p>
    <w:p w:rsidR="0043340B" w:rsidRPr="00B9182E" w:rsidRDefault="0043340B" w:rsidP="0043340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</w:t>
      </w:r>
      <w:proofErr w:type="gramStart"/>
      <w:r>
        <w:rPr>
          <w:rFonts w:ascii="Times New Roman" w:hAnsi="Times New Roman"/>
          <w:sz w:val="28"/>
          <w:szCs w:val="28"/>
        </w:rPr>
        <w:t>.н</w:t>
      </w:r>
      <w:proofErr w:type="gramEnd"/>
      <w:r w:rsidRPr="00B9182E">
        <w:rPr>
          <w:rFonts w:ascii="Times New Roman" w:hAnsi="Times New Roman"/>
          <w:sz w:val="28"/>
          <w:szCs w:val="28"/>
        </w:rPr>
        <w:t>ачальник</w:t>
      </w:r>
      <w:r>
        <w:rPr>
          <w:rFonts w:ascii="Times New Roman" w:hAnsi="Times New Roman"/>
          <w:sz w:val="28"/>
          <w:szCs w:val="28"/>
        </w:rPr>
        <w:t>а</w:t>
      </w:r>
      <w:r w:rsidRPr="00B9182E">
        <w:rPr>
          <w:rFonts w:ascii="Times New Roman" w:hAnsi="Times New Roman"/>
          <w:sz w:val="28"/>
          <w:szCs w:val="28"/>
        </w:rPr>
        <w:t xml:space="preserve"> департамента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182E"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B9182E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B9182E">
        <w:rPr>
          <w:rFonts w:ascii="Times New Roman" w:hAnsi="Times New Roman"/>
          <w:sz w:val="28"/>
          <w:szCs w:val="28"/>
        </w:rPr>
        <w:t xml:space="preserve"> </w:t>
      </w:r>
      <w:r w:rsidR="00F556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Л</w:t>
      </w:r>
      <w:r w:rsidRPr="00B9182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И</w:t>
      </w:r>
      <w:r w:rsidRPr="00B9182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Гончарова</w:t>
      </w:r>
    </w:p>
    <w:p w:rsidR="0043340B" w:rsidRPr="00B9182E" w:rsidRDefault="0043340B" w:rsidP="0043340B">
      <w:pPr>
        <w:autoSpaceDE w:val="0"/>
        <w:spacing w:after="0" w:line="240" w:lineRule="auto"/>
        <w:ind w:left="-567" w:right="282" w:firstLine="6177"/>
        <w:jc w:val="both"/>
        <w:rPr>
          <w:rFonts w:ascii="Times New Roman" w:hAnsi="Times New Roman"/>
          <w:sz w:val="28"/>
          <w:szCs w:val="28"/>
        </w:rPr>
      </w:pPr>
    </w:p>
    <w:p w:rsidR="0043340B" w:rsidRPr="00B9182E" w:rsidRDefault="0043340B" w:rsidP="0043340B">
      <w:pPr>
        <w:autoSpaceDE w:val="0"/>
        <w:spacing w:after="0" w:line="240" w:lineRule="auto"/>
        <w:ind w:left="-567" w:right="282" w:firstLine="6177"/>
        <w:jc w:val="both"/>
        <w:rPr>
          <w:rFonts w:ascii="Times New Roman" w:hAnsi="Times New Roman"/>
          <w:sz w:val="28"/>
          <w:szCs w:val="28"/>
        </w:rPr>
      </w:pPr>
    </w:p>
    <w:p w:rsidR="0043340B" w:rsidRPr="00B9182E" w:rsidRDefault="0043340B" w:rsidP="0043340B">
      <w:pPr>
        <w:autoSpaceDE w:val="0"/>
        <w:spacing w:after="0" w:line="240" w:lineRule="auto"/>
        <w:ind w:left="-567" w:right="282" w:firstLine="6177"/>
        <w:jc w:val="both"/>
        <w:rPr>
          <w:rFonts w:ascii="Times New Roman" w:hAnsi="Times New Roman"/>
          <w:sz w:val="28"/>
          <w:szCs w:val="28"/>
        </w:rPr>
      </w:pPr>
    </w:p>
    <w:p w:rsidR="0043340B" w:rsidRPr="00B9182E" w:rsidRDefault="0043340B" w:rsidP="0043340B">
      <w:pPr>
        <w:autoSpaceDE w:val="0"/>
        <w:spacing w:after="0" w:line="240" w:lineRule="auto"/>
        <w:ind w:left="-567" w:right="282" w:firstLine="6177"/>
        <w:jc w:val="both"/>
        <w:rPr>
          <w:rFonts w:ascii="Times New Roman" w:hAnsi="Times New Roman"/>
          <w:sz w:val="28"/>
          <w:szCs w:val="28"/>
        </w:rPr>
      </w:pPr>
    </w:p>
    <w:p w:rsidR="0043340B" w:rsidRPr="00B9182E" w:rsidRDefault="0043340B" w:rsidP="0043340B">
      <w:pPr>
        <w:autoSpaceDE w:val="0"/>
        <w:spacing w:after="0" w:line="240" w:lineRule="auto"/>
        <w:ind w:left="-567" w:right="282" w:firstLine="6177"/>
        <w:jc w:val="both"/>
        <w:rPr>
          <w:rFonts w:ascii="Times New Roman" w:hAnsi="Times New Roman"/>
          <w:sz w:val="28"/>
          <w:szCs w:val="28"/>
        </w:rPr>
      </w:pPr>
    </w:p>
    <w:p w:rsidR="0043340B" w:rsidRPr="00B9182E" w:rsidRDefault="0043340B" w:rsidP="0043340B">
      <w:pPr>
        <w:autoSpaceDE w:val="0"/>
        <w:spacing w:after="0" w:line="240" w:lineRule="auto"/>
        <w:ind w:left="-567" w:right="282" w:firstLine="6177"/>
        <w:jc w:val="both"/>
        <w:rPr>
          <w:rFonts w:ascii="Times New Roman" w:hAnsi="Times New Roman"/>
          <w:sz w:val="28"/>
          <w:szCs w:val="28"/>
        </w:rPr>
      </w:pPr>
    </w:p>
    <w:p w:rsidR="0043340B" w:rsidRPr="00B9182E" w:rsidRDefault="0043340B" w:rsidP="0043340B">
      <w:pPr>
        <w:autoSpaceDE w:val="0"/>
        <w:spacing w:after="0" w:line="240" w:lineRule="auto"/>
        <w:ind w:left="-567" w:right="282" w:firstLine="6177"/>
        <w:jc w:val="both"/>
        <w:rPr>
          <w:rFonts w:ascii="Times New Roman" w:hAnsi="Times New Roman"/>
          <w:sz w:val="28"/>
          <w:szCs w:val="28"/>
        </w:rPr>
      </w:pPr>
    </w:p>
    <w:p w:rsidR="0043340B" w:rsidRPr="00B9182E" w:rsidRDefault="0043340B" w:rsidP="0043340B">
      <w:pPr>
        <w:autoSpaceDE w:val="0"/>
        <w:spacing w:after="0" w:line="240" w:lineRule="auto"/>
        <w:ind w:left="-567" w:right="282" w:firstLine="6177"/>
        <w:jc w:val="both"/>
        <w:rPr>
          <w:rFonts w:ascii="Times New Roman" w:hAnsi="Times New Roman"/>
          <w:sz w:val="28"/>
          <w:szCs w:val="28"/>
        </w:rPr>
      </w:pPr>
    </w:p>
    <w:p w:rsidR="0043340B" w:rsidRPr="00B9182E" w:rsidRDefault="0043340B" w:rsidP="0043340B">
      <w:pPr>
        <w:autoSpaceDE w:val="0"/>
        <w:spacing w:after="0" w:line="240" w:lineRule="auto"/>
        <w:ind w:left="-567" w:right="282" w:firstLine="6177"/>
        <w:jc w:val="both"/>
        <w:rPr>
          <w:rFonts w:ascii="Times New Roman" w:hAnsi="Times New Roman"/>
          <w:sz w:val="28"/>
          <w:szCs w:val="28"/>
        </w:rPr>
      </w:pPr>
    </w:p>
    <w:p w:rsidR="0043340B" w:rsidRPr="00B9182E" w:rsidRDefault="0043340B" w:rsidP="0043340B">
      <w:pPr>
        <w:autoSpaceDE w:val="0"/>
        <w:spacing w:after="0" w:line="240" w:lineRule="auto"/>
        <w:ind w:left="-567" w:right="282" w:firstLine="6177"/>
        <w:jc w:val="both"/>
        <w:rPr>
          <w:rFonts w:ascii="Times New Roman" w:hAnsi="Times New Roman"/>
          <w:sz w:val="28"/>
          <w:szCs w:val="28"/>
        </w:rPr>
      </w:pPr>
    </w:p>
    <w:p w:rsidR="0043340B" w:rsidRPr="00B9182E" w:rsidRDefault="0043340B" w:rsidP="0043340B">
      <w:pPr>
        <w:autoSpaceDE w:val="0"/>
        <w:spacing w:after="0" w:line="240" w:lineRule="auto"/>
        <w:ind w:left="-567" w:right="282" w:firstLine="6177"/>
        <w:jc w:val="both"/>
        <w:rPr>
          <w:rFonts w:ascii="Times New Roman" w:hAnsi="Times New Roman"/>
          <w:sz w:val="28"/>
          <w:szCs w:val="28"/>
        </w:rPr>
      </w:pPr>
    </w:p>
    <w:p w:rsidR="0043340B" w:rsidRPr="00B9182E" w:rsidRDefault="0043340B" w:rsidP="0043340B">
      <w:pPr>
        <w:autoSpaceDE w:val="0"/>
        <w:spacing w:after="0" w:line="240" w:lineRule="auto"/>
        <w:ind w:left="-567" w:right="282" w:firstLine="6177"/>
        <w:jc w:val="both"/>
        <w:rPr>
          <w:rFonts w:ascii="Times New Roman" w:hAnsi="Times New Roman"/>
          <w:sz w:val="28"/>
          <w:szCs w:val="28"/>
        </w:rPr>
      </w:pPr>
    </w:p>
    <w:p w:rsidR="0043340B" w:rsidRPr="00B9182E" w:rsidRDefault="0043340B" w:rsidP="0043340B">
      <w:pPr>
        <w:autoSpaceDE w:val="0"/>
        <w:spacing w:after="0" w:line="240" w:lineRule="auto"/>
        <w:ind w:left="-567" w:right="282" w:firstLine="6177"/>
        <w:jc w:val="both"/>
        <w:rPr>
          <w:rFonts w:ascii="Times New Roman" w:hAnsi="Times New Roman"/>
          <w:sz w:val="28"/>
          <w:szCs w:val="28"/>
        </w:rPr>
      </w:pPr>
    </w:p>
    <w:p w:rsidR="0043340B" w:rsidRPr="00B9182E" w:rsidRDefault="0043340B" w:rsidP="0043340B">
      <w:pPr>
        <w:autoSpaceDE w:val="0"/>
        <w:spacing w:after="0" w:line="240" w:lineRule="auto"/>
        <w:ind w:left="-567" w:right="282" w:firstLine="6177"/>
        <w:jc w:val="both"/>
        <w:rPr>
          <w:rFonts w:ascii="Times New Roman" w:hAnsi="Times New Roman"/>
          <w:sz w:val="28"/>
          <w:szCs w:val="28"/>
        </w:rPr>
      </w:pPr>
    </w:p>
    <w:p w:rsidR="0043340B" w:rsidRPr="00B9182E" w:rsidRDefault="0043340B" w:rsidP="0043340B">
      <w:pPr>
        <w:autoSpaceDE w:val="0"/>
        <w:spacing w:after="0" w:line="240" w:lineRule="auto"/>
        <w:ind w:left="-567" w:right="282" w:firstLine="6177"/>
        <w:jc w:val="both"/>
        <w:rPr>
          <w:rFonts w:ascii="Times New Roman" w:hAnsi="Times New Roman"/>
          <w:sz w:val="28"/>
          <w:szCs w:val="28"/>
        </w:rPr>
      </w:pPr>
    </w:p>
    <w:p w:rsidR="0043340B" w:rsidRPr="00B9182E" w:rsidRDefault="0043340B" w:rsidP="0043340B">
      <w:pPr>
        <w:autoSpaceDE w:val="0"/>
        <w:spacing w:after="0" w:line="240" w:lineRule="auto"/>
        <w:ind w:left="-567" w:right="282" w:firstLine="6177"/>
        <w:jc w:val="both"/>
        <w:rPr>
          <w:rFonts w:ascii="Times New Roman" w:hAnsi="Times New Roman"/>
          <w:sz w:val="28"/>
          <w:szCs w:val="28"/>
        </w:rPr>
      </w:pPr>
    </w:p>
    <w:p w:rsidR="0043340B" w:rsidRPr="00516070" w:rsidRDefault="0043340B" w:rsidP="0043340B">
      <w:pPr>
        <w:autoSpaceDE w:val="0"/>
        <w:spacing w:after="0" w:line="240" w:lineRule="auto"/>
        <w:ind w:left="-567" w:right="282" w:firstLine="6177"/>
        <w:jc w:val="both"/>
        <w:rPr>
          <w:rFonts w:ascii="Times New Roman" w:hAnsi="Times New Roman"/>
          <w:sz w:val="28"/>
          <w:szCs w:val="28"/>
        </w:rPr>
      </w:pPr>
    </w:p>
    <w:p w:rsidR="0043340B" w:rsidRPr="00516070" w:rsidRDefault="0043340B" w:rsidP="0043340B">
      <w:pPr>
        <w:autoSpaceDE w:val="0"/>
        <w:spacing w:after="0" w:line="240" w:lineRule="auto"/>
        <w:ind w:left="-567" w:right="282" w:firstLine="6177"/>
        <w:jc w:val="both"/>
        <w:rPr>
          <w:rFonts w:ascii="Times New Roman" w:hAnsi="Times New Roman"/>
          <w:sz w:val="28"/>
          <w:szCs w:val="28"/>
        </w:rPr>
      </w:pPr>
    </w:p>
    <w:p w:rsidR="0043340B" w:rsidRPr="00516070" w:rsidRDefault="0043340B" w:rsidP="0043340B">
      <w:pPr>
        <w:autoSpaceDE w:val="0"/>
        <w:spacing w:after="0" w:line="240" w:lineRule="auto"/>
        <w:ind w:left="-567" w:right="282" w:firstLine="6177"/>
        <w:jc w:val="both"/>
        <w:rPr>
          <w:rFonts w:ascii="Times New Roman" w:hAnsi="Times New Roman"/>
          <w:sz w:val="28"/>
          <w:szCs w:val="28"/>
        </w:rPr>
      </w:pPr>
    </w:p>
    <w:p w:rsidR="0043340B" w:rsidRPr="00824631" w:rsidRDefault="0043340B" w:rsidP="0043340B">
      <w:pPr>
        <w:autoSpaceDE w:val="0"/>
        <w:spacing w:after="0" w:line="240" w:lineRule="auto"/>
        <w:ind w:left="-567" w:right="282" w:firstLine="5670"/>
        <w:jc w:val="both"/>
        <w:rPr>
          <w:rFonts w:ascii="Times New Roman" w:hAnsi="Times New Roman"/>
          <w:sz w:val="28"/>
          <w:szCs w:val="28"/>
        </w:rPr>
      </w:pPr>
      <w:r w:rsidRPr="00824631">
        <w:rPr>
          <w:rFonts w:ascii="Times New Roman" w:hAnsi="Times New Roman"/>
          <w:sz w:val="28"/>
          <w:szCs w:val="28"/>
        </w:rPr>
        <w:lastRenderedPageBreak/>
        <w:t xml:space="preserve">Приложение № 1 к приказу  </w:t>
      </w:r>
    </w:p>
    <w:p w:rsidR="0043340B" w:rsidRPr="00824631" w:rsidRDefault="0043340B" w:rsidP="0043340B">
      <w:pPr>
        <w:autoSpaceDE w:val="0"/>
        <w:spacing w:after="0" w:line="240" w:lineRule="auto"/>
        <w:ind w:left="-567" w:right="282" w:firstLine="5670"/>
        <w:jc w:val="both"/>
        <w:rPr>
          <w:rFonts w:ascii="Times New Roman" w:hAnsi="Times New Roman"/>
          <w:sz w:val="28"/>
          <w:szCs w:val="28"/>
        </w:rPr>
      </w:pPr>
      <w:r w:rsidRPr="00824631">
        <w:rPr>
          <w:rFonts w:ascii="Times New Roman" w:hAnsi="Times New Roman"/>
          <w:sz w:val="28"/>
          <w:szCs w:val="28"/>
        </w:rPr>
        <w:t xml:space="preserve">Департамента социальной защиты </w:t>
      </w:r>
    </w:p>
    <w:p w:rsidR="0043340B" w:rsidRPr="00824631" w:rsidRDefault="0043340B" w:rsidP="0043340B">
      <w:pPr>
        <w:autoSpaceDE w:val="0"/>
        <w:spacing w:after="0" w:line="240" w:lineRule="auto"/>
        <w:ind w:left="-567" w:right="282" w:firstLine="5670"/>
        <w:jc w:val="both"/>
        <w:rPr>
          <w:rFonts w:ascii="Times New Roman" w:hAnsi="Times New Roman"/>
          <w:sz w:val="28"/>
          <w:szCs w:val="28"/>
        </w:rPr>
      </w:pPr>
      <w:r w:rsidRPr="00824631">
        <w:rPr>
          <w:rFonts w:ascii="Times New Roman" w:hAnsi="Times New Roman"/>
          <w:sz w:val="28"/>
          <w:szCs w:val="28"/>
        </w:rPr>
        <w:t xml:space="preserve">населения Томской области  </w:t>
      </w:r>
    </w:p>
    <w:p w:rsidR="0043340B" w:rsidRPr="00824631" w:rsidRDefault="0043340B" w:rsidP="0043340B">
      <w:pPr>
        <w:autoSpaceDE w:val="0"/>
        <w:spacing w:after="0" w:line="240" w:lineRule="auto"/>
        <w:ind w:left="-567" w:right="282" w:firstLine="5670"/>
        <w:jc w:val="both"/>
        <w:rPr>
          <w:rFonts w:ascii="Times New Roman" w:hAnsi="Times New Roman"/>
          <w:sz w:val="28"/>
          <w:szCs w:val="28"/>
        </w:rPr>
      </w:pPr>
      <w:r w:rsidRPr="00824631">
        <w:rPr>
          <w:rFonts w:ascii="Times New Roman" w:hAnsi="Times New Roman"/>
          <w:sz w:val="28"/>
          <w:szCs w:val="28"/>
        </w:rPr>
        <w:t>от</w:t>
      </w:r>
      <w:r w:rsidR="00F556E7">
        <w:rPr>
          <w:rFonts w:ascii="Times New Roman" w:hAnsi="Times New Roman"/>
          <w:sz w:val="28"/>
          <w:szCs w:val="28"/>
        </w:rPr>
        <w:t xml:space="preserve"> 25.01.2019</w:t>
      </w:r>
      <w:r w:rsidRPr="00824631">
        <w:rPr>
          <w:rFonts w:ascii="Times New Roman" w:hAnsi="Times New Roman"/>
          <w:sz w:val="28"/>
          <w:szCs w:val="28"/>
        </w:rPr>
        <w:t xml:space="preserve"> № </w:t>
      </w:r>
      <w:r w:rsidR="00501DB2">
        <w:rPr>
          <w:rFonts w:ascii="Times New Roman" w:hAnsi="Times New Roman"/>
          <w:sz w:val="28"/>
          <w:szCs w:val="28"/>
        </w:rPr>
        <w:t>2</w:t>
      </w:r>
    </w:p>
    <w:p w:rsidR="0043340B" w:rsidRPr="00824631" w:rsidRDefault="0043340B" w:rsidP="0043340B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5610"/>
        <w:jc w:val="both"/>
        <w:outlineLvl w:val="0"/>
        <w:rPr>
          <w:rFonts w:ascii="Times New Roman" w:eastAsia="Calibri" w:hAnsi="Times New Roman"/>
          <w:sz w:val="28"/>
          <w:szCs w:val="28"/>
        </w:rPr>
      </w:pPr>
    </w:p>
    <w:p w:rsidR="0043340B" w:rsidRPr="00824631" w:rsidRDefault="0043340B" w:rsidP="0043340B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eastAsia="Calibri" w:hAnsi="Times New Roman"/>
          <w:sz w:val="28"/>
          <w:szCs w:val="28"/>
        </w:rPr>
      </w:pPr>
      <w:r w:rsidRPr="00824631">
        <w:rPr>
          <w:rFonts w:ascii="Times New Roman" w:eastAsia="Calibri" w:hAnsi="Times New Roman"/>
          <w:sz w:val="28"/>
          <w:szCs w:val="28"/>
        </w:rPr>
        <w:t>Приложение № 1</w:t>
      </w:r>
    </w:p>
    <w:p w:rsidR="0043340B" w:rsidRPr="00824631" w:rsidRDefault="0043340B" w:rsidP="0043340B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Calibri" w:hAnsi="Times New Roman"/>
          <w:sz w:val="28"/>
          <w:szCs w:val="28"/>
        </w:rPr>
      </w:pPr>
      <w:r w:rsidRPr="00824631">
        <w:rPr>
          <w:rFonts w:ascii="Times New Roman" w:eastAsia="Calibri" w:hAnsi="Times New Roman"/>
          <w:sz w:val="28"/>
          <w:szCs w:val="28"/>
        </w:rPr>
        <w:t>к административному регламенту</w:t>
      </w:r>
    </w:p>
    <w:p w:rsidR="0043340B" w:rsidRPr="00824631" w:rsidRDefault="0043340B" w:rsidP="0043340B">
      <w:pPr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Calibri" w:hAnsi="Times New Roman"/>
          <w:sz w:val="28"/>
          <w:szCs w:val="28"/>
        </w:rPr>
      </w:pPr>
      <w:r w:rsidRPr="00824631">
        <w:rPr>
          <w:rFonts w:ascii="Times New Roman" w:eastAsia="Calibri" w:hAnsi="Times New Roman"/>
          <w:sz w:val="28"/>
          <w:szCs w:val="28"/>
        </w:rPr>
        <w:t xml:space="preserve">«Назначение </w:t>
      </w:r>
      <w:proofErr w:type="gramStart"/>
      <w:r w:rsidRPr="00824631">
        <w:rPr>
          <w:rFonts w:ascii="Times New Roman" w:eastAsia="Calibri" w:hAnsi="Times New Roman"/>
          <w:sz w:val="28"/>
          <w:szCs w:val="28"/>
        </w:rPr>
        <w:t>государственной</w:t>
      </w:r>
      <w:proofErr w:type="gramEnd"/>
      <w:r w:rsidRPr="00824631">
        <w:rPr>
          <w:rFonts w:ascii="Times New Roman" w:eastAsia="Calibri" w:hAnsi="Times New Roman"/>
          <w:sz w:val="28"/>
          <w:szCs w:val="28"/>
        </w:rPr>
        <w:t xml:space="preserve"> </w:t>
      </w:r>
    </w:p>
    <w:p w:rsidR="0043340B" w:rsidRPr="00824631" w:rsidRDefault="0043340B" w:rsidP="0043340B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Calibri" w:hAnsi="Times New Roman"/>
          <w:sz w:val="28"/>
          <w:szCs w:val="28"/>
        </w:rPr>
      </w:pPr>
      <w:r w:rsidRPr="00824631">
        <w:rPr>
          <w:rFonts w:ascii="Times New Roman" w:eastAsia="Calibri" w:hAnsi="Times New Roman"/>
          <w:sz w:val="28"/>
          <w:szCs w:val="28"/>
        </w:rPr>
        <w:t>пенсии  за выслугу лет»</w:t>
      </w:r>
    </w:p>
    <w:p w:rsidR="0043340B" w:rsidRPr="00824631" w:rsidRDefault="0043340B" w:rsidP="004334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43340B" w:rsidRPr="00824631" w:rsidRDefault="0043340B" w:rsidP="004334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43340B" w:rsidRPr="00824631" w:rsidRDefault="0043340B" w:rsidP="004334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Cs/>
          <w:sz w:val="28"/>
          <w:szCs w:val="28"/>
        </w:rPr>
      </w:pPr>
      <w:r w:rsidRPr="00824631">
        <w:rPr>
          <w:rFonts w:ascii="Times New Roman" w:eastAsia="Calibri" w:hAnsi="Times New Roman"/>
          <w:bCs/>
          <w:sz w:val="28"/>
          <w:szCs w:val="28"/>
        </w:rPr>
        <w:t>Перечень уполномоченных учреждений</w:t>
      </w:r>
    </w:p>
    <w:p w:rsidR="0043340B" w:rsidRDefault="0043340B" w:rsidP="004334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Cs/>
          <w:sz w:val="26"/>
          <w:szCs w:val="26"/>
        </w:rPr>
      </w:pPr>
    </w:p>
    <w:p w:rsidR="0043340B" w:rsidRDefault="0043340B" w:rsidP="004334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Cs/>
          <w:sz w:val="26"/>
          <w:szCs w:val="26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36"/>
        <w:gridCol w:w="5103"/>
      </w:tblGrid>
      <w:tr w:rsidR="0043340B" w:rsidRPr="00824631" w:rsidTr="00AF6B3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Адрес, телефон для справок и предварительной записи на прием</w:t>
            </w:r>
          </w:p>
        </w:tc>
      </w:tr>
      <w:tr w:rsidR="0043340B" w:rsidRPr="00824631" w:rsidTr="00AF6B3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Департамент социальной защиты населения Томской области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24631">
              <w:rPr>
                <w:rFonts w:ascii="Times New Roman" w:hAnsi="Times New Roman"/>
                <w:sz w:val="28"/>
                <w:szCs w:val="28"/>
              </w:rPr>
              <w:t>г. Томск, 634021, ул. Шевченко, 24,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24631">
              <w:rPr>
                <w:rFonts w:ascii="Times New Roman" w:hAnsi="Times New Roman"/>
                <w:sz w:val="28"/>
                <w:szCs w:val="28"/>
              </w:rPr>
              <w:t xml:space="preserve">(8-3822) 60-27-00, (8-3822)60-27-11, 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24631">
              <w:rPr>
                <w:rFonts w:ascii="Times New Roman" w:hAnsi="Times New Roman"/>
                <w:sz w:val="28"/>
                <w:szCs w:val="28"/>
              </w:rPr>
              <w:t>факс (8-3822)60-27-04,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hAnsi="Times New Roman"/>
                <w:sz w:val="28"/>
                <w:szCs w:val="28"/>
              </w:rPr>
              <w:t xml:space="preserve">адрес электронной почты: </w:t>
            </w:r>
            <w:hyperlink r:id="rId23" w:history="1">
              <w:r w:rsidRPr="00824631">
                <w:rPr>
                  <w:rStyle w:val="a8"/>
                  <w:rFonts w:ascii="Times New Roman" w:hAnsi="Times New Roman"/>
                  <w:sz w:val="28"/>
                  <w:szCs w:val="28"/>
                  <w:lang w:val="en-US"/>
                </w:rPr>
                <w:t>dszn</w:t>
              </w:r>
              <w:r w:rsidRPr="00824631">
                <w:rPr>
                  <w:rStyle w:val="a8"/>
                  <w:rFonts w:ascii="Times New Roman" w:hAnsi="Times New Roman"/>
                  <w:sz w:val="28"/>
                  <w:szCs w:val="28"/>
                </w:rPr>
                <w:t>@</w:t>
              </w:r>
              <w:r w:rsidRPr="00824631">
                <w:rPr>
                  <w:rStyle w:val="a8"/>
                  <w:rFonts w:ascii="Times New Roman" w:hAnsi="Times New Roman"/>
                  <w:sz w:val="28"/>
                  <w:szCs w:val="28"/>
                  <w:lang w:val="en-US"/>
                </w:rPr>
                <w:t>socialwork</w:t>
              </w:r>
              <w:r w:rsidRPr="00824631">
                <w:rPr>
                  <w:rStyle w:val="a8"/>
                  <w:rFonts w:ascii="Times New Roman" w:hAnsi="Times New Roman"/>
                  <w:sz w:val="28"/>
                  <w:szCs w:val="28"/>
                </w:rPr>
                <w:t>.</w:t>
              </w:r>
              <w:r w:rsidRPr="00824631">
                <w:rPr>
                  <w:rStyle w:val="a8"/>
                  <w:rFonts w:ascii="Times New Roman" w:hAnsi="Times New Roman"/>
                  <w:sz w:val="28"/>
                  <w:szCs w:val="28"/>
                  <w:lang w:val="en-US"/>
                </w:rPr>
                <w:t>tomsk</w:t>
              </w:r>
              <w:r w:rsidRPr="00824631">
                <w:rPr>
                  <w:rStyle w:val="a8"/>
                  <w:rFonts w:ascii="Times New Roman" w:hAnsi="Times New Roman"/>
                  <w:sz w:val="28"/>
                  <w:szCs w:val="28"/>
                </w:rPr>
                <w:t>.</w:t>
              </w:r>
              <w:r w:rsidRPr="00824631">
                <w:rPr>
                  <w:rStyle w:val="a8"/>
                  <w:rFonts w:ascii="Times New Roman" w:hAnsi="Times New Roman"/>
                  <w:sz w:val="28"/>
                  <w:szCs w:val="28"/>
                  <w:lang w:val="en-US"/>
                </w:rPr>
                <w:t>gov</w:t>
              </w:r>
              <w:r w:rsidRPr="00824631">
                <w:rPr>
                  <w:rStyle w:val="a8"/>
                  <w:rFonts w:ascii="Times New Roman" w:hAnsi="Times New Roman"/>
                  <w:sz w:val="28"/>
                  <w:szCs w:val="28"/>
                </w:rPr>
                <w:t>.</w:t>
              </w:r>
              <w:r w:rsidRPr="00824631">
                <w:rPr>
                  <w:rStyle w:val="a8"/>
                  <w:rFonts w:ascii="Times New Roman" w:hAnsi="Times New Roman"/>
                  <w:sz w:val="28"/>
                  <w:szCs w:val="28"/>
                  <w:lang w:val="en-US"/>
                </w:rPr>
                <w:t>ru</w:t>
              </w:r>
            </w:hyperlink>
          </w:p>
        </w:tc>
      </w:tr>
      <w:tr w:rsidR="0043340B" w:rsidRPr="00824631" w:rsidTr="00AF6B3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Областное государственное казенное учреждение «Центр социальной поддержки населения Советского района </w:t>
            </w:r>
            <w:proofErr w:type="gramStart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г</w:t>
            </w:r>
            <w:proofErr w:type="gramEnd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. Томска»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71-40-14, </w:t>
            </w:r>
            <w:r w:rsidRPr="00501DB2">
              <w:rPr>
                <w:rFonts w:ascii="Times New Roman" w:eastAsia="Calibri" w:hAnsi="Times New Roman"/>
                <w:sz w:val="28"/>
                <w:szCs w:val="28"/>
              </w:rPr>
              <w:t>7</w:t>
            </w:r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1-40-13, 71-40-15 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634041, г"/>
              </w:smartTagPr>
              <w:r w:rsidRPr="00824631">
                <w:rPr>
                  <w:rFonts w:ascii="Times New Roman" w:eastAsia="Calibri" w:hAnsi="Times New Roman"/>
                  <w:sz w:val="28"/>
                  <w:szCs w:val="28"/>
                </w:rPr>
                <w:t>634041, г</w:t>
              </w:r>
            </w:smartTag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. Томск, ул. </w:t>
            </w:r>
            <w:proofErr w:type="gramStart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Тверская</w:t>
            </w:r>
            <w:proofErr w:type="gramEnd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, 74,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hAnsi="Times New Roman"/>
                <w:sz w:val="28"/>
                <w:szCs w:val="28"/>
              </w:rPr>
              <w:t xml:space="preserve">адрес электронной почты: </w:t>
            </w:r>
            <w:r w:rsidRPr="00824631">
              <w:rPr>
                <w:rFonts w:ascii="Times New Roman" w:eastAsia="Calibri" w:hAnsi="Times New Roman"/>
                <w:sz w:val="28"/>
                <w:szCs w:val="28"/>
              </w:rPr>
              <w:t>cspnsov@social.tomsk.gov.ru</w:t>
            </w:r>
          </w:p>
        </w:tc>
      </w:tr>
      <w:tr w:rsidR="0043340B" w:rsidRPr="00824631" w:rsidTr="00AF6B3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Областное государственное казенное учреждение «Центр социальной поддержки населения Александровского района»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51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636760, с. Александровское, ул. Ленина, д. 7 </w:t>
            </w:r>
          </w:p>
          <w:p w:rsidR="0043340B" w:rsidRPr="0043340B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43340B">
              <w:rPr>
                <w:rFonts w:ascii="Times New Roman" w:eastAsia="Calibri" w:hAnsi="Times New Roman"/>
                <w:sz w:val="28"/>
                <w:szCs w:val="28"/>
              </w:rPr>
              <w:t>(8-382-55) 25-080, 24-415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24631">
              <w:rPr>
                <w:rFonts w:ascii="Times New Roman" w:hAnsi="Times New Roman"/>
                <w:sz w:val="28"/>
                <w:szCs w:val="28"/>
              </w:rPr>
              <w:t xml:space="preserve">адрес электронной почты: 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824631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aleksan</w:t>
            </w:r>
            <w:proofErr w:type="spellEnd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@</w:t>
            </w:r>
            <w:r w:rsidRPr="0082463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24631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socialwork</w:t>
            </w:r>
            <w:proofErr w:type="spellEnd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proofErr w:type="spellStart"/>
            <w:r w:rsidRPr="00824631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tomsk</w:t>
            </w:r>
            <w:proofErr w:type="spellEnd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proofErr w:type="spellStart"/>
            <w:r w:rsidRPr="00824631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gov</w:t>
            </w:r>
            <w:proofErr w:type="spellEnd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proofErr w:type="spellStart"/>
            <w:r w:rsidRPr="00824631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ru</w:t>
            </w:r>
            <w:proofErr w:type="spellEnd"/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</w:p>
        </w:tc>
      </w:tr>
      <w:tr w:rsidR="0043340B" w:rsidRPr="00824631" w:rsidTr="00AF6B3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Областное государственное казенное учреждение «Центр социальной поддержки населения Асиновского района»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636840, г"/>
              </w:smartTagPr>
              <w:r w:rsidRPr="00824631">
                <w:rPr>
                  <w:rFonts w:ascii="Times New Roman" w:eastAsia="Calibri" w:hAnsi="Times New Roman"/>
                  <w:sz w:val="28"/>
                  <w:szCs w:val="28"/>
                </w:rPr>
                <w:t>636840, г</w:t>
              </w:r>
            </w:smartTag>
            <w:r w:rsidRPr="00824631">
              <w:rPr>
                <w:rFonts w:ascii="Times New Roman" w:eastAsia="Calibri" w:hAnsi="Times New Roman"/>
                <w:sz w:val="28"/>
                <w:szCs w:val="28"/>
              </w:rPr>
              <w:t>. Асино, ул. Ленина, 70,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(8-382-41) 22-637, 22-732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hAnsi="Times New Roman"/>
                <w:sz w:val="28"/>
                <w:szCs w:val="28"/>
              </w:rPr>
              <w:t xml:space="preserve">адрес электронной почты: </w:t>
            </w:r>
            <w:proofErr w:type="spellStart"/>
            <w:r w:rsidRPr="00E66DE1">
              <w:rPr>
                <w:rFonts w:ascii="Times New Roman" w:hAnsi="Times New Roman"/>
                <w:sz w:val="28"/>
                <w:szCs w:val="28"/>
                <w:lang w:val="en-US"/>
              </w:rPr>
              <w:t>asino</w:t>
            </w:r>
            <w:proofErr w:type="spellEnd"/>
            <w:r w:rsidRPr="00E66DE1">
              <w:rPr>
                <w:rFonts w:ascii="Times New Roman" w:hAnsi="Times New Roman"/>
                <w:sz w:val="28"/>
                <w:szCs w:val="28"/>
              </w:rPr>
              <w:t>@</w:t>
            </w:r>
            <w:proofErr w:type="spellStart"/>
            <w:r w:rsidRPr="00E66DE1">
              <w:rPr>
                <w:rFonts w:ascii="Times New Roman" w:hAnsi="Times New Roman"/>
                <w:sz w:val="28"/>
                <w:szCs w:val="28"/>
                <w:lang w:val="en-US"/>
              </w:rPr>
              <w:t>czs</w:t>
            </w:r>
            <w:proofErr w:type="spellEnd"/>
            <w:r w:rsidRPr="00E66DE1">
              <w:rPr>
                <w:rFonts w:ascii="Times New Roman" w:hAnsi="Times New Roman"/>
                <w:sz w:val="28"/>
                <w:szCs w:val="28"/>
              </w:rPr>
              <w:t>.</w:t>
            </w:r>
            <w:r w:rsidRPr="00E66DE1">
              <w:rPr>
                <w:rFonts w:ascii="Times New Roman" w:hAnsi="Times New Roman"/>
                <w:sz w:val="28"/>
                <w:szCs w:val="28"/>
                <w:lang w:val="en-US"/>
              </w:rPr>
              <w:t>social</w:t>
            </w:r>
            <w:r w:rsidRPr="00E66DE1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E66DE1">
              <w:rPr>
                <w:rFonts w:ascii="Times New Roman" w:hAnsi="Times New Roman"/>
                <w:sz w:val="28"/>
                <w:szCs w:val="28"/>
                <w:lang w:val="en-US"/>
              </w:rPr>
              <w:t>tomsk</w:t>
            </w:r>
            <w:proofErr w:type="spellEnd"/>
            <w:r w:rsidRPr="00E66DE1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E66DE1">
              <w:rPr>
                <w:rFonts w:ascii="Times New Roman" w:hAnsi="Times New Roman"/>
                <w:sz w:val="28"/>
                <w:szCs w:val="28"/>
                <w:lang w:val="en-US"/>
              </w:rPr>
              <w:t>gov</w:t>
            </w:r>
            <w:proofErr w:type="spellEnd"/>
            <w:r w:rsidRPr="00E66DE1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E66DE1">
              <w:rPr>
                <w:rFonts w:ascii="Times New Roman" w:hAnsi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43340B" w:rsidRPr="00501DB2" w:rsidTr="00AF6B3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Областное государственное казенное учреждение «Центр социальной поддержки населения </w:t>
            </w:r>
            <w:proofErr w:type="spellStart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Бакчарского</w:t>
            </w:r>
            <w:proofErr w:type="spellEnd"/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 района»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636200, с. </w:t>
            </w:r>
            <w:proofErr w:type="spellStart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Бакчар</w:t>
            </w:r>
            <w:proofErr w:type="spellEnd"/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, ул. </w:t>
            </w:r>
            <w:proofErr w:type="spellStart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Хомутского</w:t>
            </w:r>
            <w:proofErr w:type="spellEnd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,  71,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(8-382-49) </w:t>
            </w:r>
            <w:r w:rsidRPr="0043340B">
              <w:rPr>
                <w:rFonts w:ascii="Times New Roman" w:eastAsia="Calibri" w:hAnsi="Times New Roman"/>
                <w:sz w:val="28"/>
                <w:szCs w:val="28"/>
              </w:rPr>
              <w:t>44</w:t>
            </w:r>
            <w:r w:rsidRPr="00824631">
              <w:rPr>
                <w:rFonts w:ascii="Times New Roman" w:eastAsia="Calibri" w:hAnsi="Times New Roman"/>
                <w:sz w:val="28"/>
                <w:szCs w:val="28"/>
              </w:rPr>
              <w:t>-3</w:t>
            </w:r>
            <w:r w:rsidRPr="0043340B">
              <w:rPr>
                <w:rFonts w:ascii="Times New Roman" w:eastAsia="Calibri" w:hAnsi="Times New Roman"/>
                <w:sz w:val="28"/>
                <w:szCs w:val="28"/>
              </w:rPr>
              <w:t>25</w:t>
            </w:r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, </w:t>
            </w:r>
            <w:r w:rsidRPr="0043340B">
              <w:rPr>
                <w:rFonts w:ascii="Times New Roman" w:eastAsia="Calibri" w:hAnsi="Times New Roman"/>
                <w:sz w:val="28"/>
                <w:szCs w:val="28"/>
              </w:rPr>
              <w:t>44</w:t>
            </w:r>
            <w:r w:rsidRPr="00824631">
              <w:rPr>
                <w:rFonts w:ascii="Times New Roman" w:eastAsia="Calibri" w:hAnsi="Times New Roman"/>
                <w:sz w:val="28"/>
                <w:szCs w:val="28"/>
              </w:rPr>
              <w:t>-</w:t>
            </w:r>
            <w:r w:rsidRPr="0043340B">
              <w:rPr>
                <w:rFonts w:ascii="Times New Roman" w:eastAsia="Calibri" w:hAnsi="Times New Roman"/>
                <w:sz w:val="28"/>
                <w:szCs w:val="28"/>
              </w:rPr>
              <w:t>313</w:t>
            </w:r>
            <w:r w:rsidRPr="00824631">
              <w:rPr>
                <w:rFonts w:ascii="Times New Roman" w:eastAsia="Calibri" w:hAnsi="Times New Roman"/>
                <w:sz w:val="28"/>
                <w:szCs w:val="28"/>
              </w:rPr>
              <w:t>,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hAnsi="Times New Roman"/>
                <w:sz w:val="28"/>
                <w:szCs w:val="28"/>
              </w:rPr>
              <w:t>адрес электронной почты:</w:t>
            </w:r>
          </w:p>
          <w:p w:rsidR="0043340B" w:rsidRPr="00501DB2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proofErr w:type="spellStart"/>
            <w:r w:rsidRPr="00824631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bakchar</w:t>
            </w:r>
            <w:proofErr w:type="spellEnd"/>
            <w:r w:rsidRPr="00501DB2">
              <w:rPr>
                <w:rFonts w:ascii="Times New Roman" w:eastAsia="Calibri" w:hAnsi="Times New Roman"/>
                <w:sz w:val="28"/>
                <w:szCs w:val="28"/>
                <w:lang w:val="en-US"/>
              </w:rPr>
              <w:t xml:space="preserve">@ </w:t>
            </w:r>
            <w:r w:rsidRPr="00824631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czs</w:t>
            </w:r>
            <w:r w:rsidRPr="00501DB2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.</w:t>
            </w:r>
            <w:r w:rsidRPr="00824631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social</w:t>
            </w:r>
            <w:r w:rsidRPr="00501DB2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.</w:t>
            </w:r>
            <w:r w:rsidRPr="00824631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tomsk</w:t>
            </w:r>
            <w:r w:rsidRPr="00501DB2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.</w:t>
            </w:r>
            <w:r w:rsidRPr="00824631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gov</w:t>
            </w:r>
            <w:r w:rsidRPr="00501DB2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.</w:t>
            </w:r>
            <w:r w:rsidRPr="00824631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ru</w:t>
            </w:r>
            <w:r w:rsidRPr="00501DB2">
              <w:rPr>
                <w:rFonts w:ascii="Times New Roman" w:eastAsia="Calibri" w:hAnsi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 w:rsidR="0043340B" w:rsidRPr="00824631" w:rsidTr="00AF6B3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Областное государственное казенное учреждение «Центр </w:t>
            </w:r>
            <w:r w:rsidRPr="00824631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 xml:space="preserve">социальной поддержки населения </w:t>
            </w:r>
            <w:proofErr w:type="spellStart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Верхнекетского</w:t>
            </w:r>
            <w:proofErr w:type="spellEnd"/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 района»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636500, п. Белый Яр, ул. Свердлова, 12,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(8-382-58) 21-583, 23-239,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hAnsi="Times New Roman"/>
                <w:sz w:val="28"/>
                <w:szCs w:val="28"/>
              </w:rPr>
              <w:lastRenderedPageBreak/>
              <w:t>адрес электронной почты: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verhket@czs.social.tomsk.gov.ru</w:t>
            </w:r>
          </w:p>
        </w:tc>
      </w:tr>
      <w:tr w:rsidR="0043340B" w:rsidRPr="00824631" w:rsidTr="00AF6B3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 xml:space="preserve">Областное государственное казенное учреждение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«</w:t>
            </w:r>
            <w:r w:rsidRPr="00824631">
              <w:rPr>
                <w:rFonts w:ascii="Times New Roman" w:eastAsia="Calibri" w:hAnsi="Times New Roman"/>
                <w:sz w:val="28"/>
                <w:szCs w:val="28"/>
              </w:rPr>
              <w:t>Центр социальной поддержки населения Зырянского района»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636850, с. </w:t>
            </w:r>
            <w:proofErr w:type="gramStart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Зырянское</w:t>
            </w:r>
            <w:proofErr w:type="gramEnd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, ул. Смирнова, 15,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(8-382-43) 22-254, 22-268,</w:t>
            </w:r>
            <w:r w:rsidRPr="0082463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hAnsi="Times New Roman"/>
                <w:sz w:val="28"/>
                <w:szCs w:val="28"/>
              </w:rPr>
              <w:t>адрес электронной почты: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zyryan@czs.social.tomsk.gov.ru</w:t>
            </w:r>
          </w:p>
        </w:tc>
      </w:tr>
      <w:tr w:rsidR="0043340B" w:rsidRPr="00824631" w:rsidTr="00AF6B3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Областное государственное казенное учреждение «Центр социальной поддержки населения Каргасокского района»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636700, с. </w:t>
            </w:r>
            <w:proofErr w:type="spellStart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Каргасок</w:t>
            </w:r>
            <w:proofErr w:type="spellEnd"/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, ул. </w:t>
            </w:r>
            <w:proofErr w:type="spellStart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Голещихина</w:t>
            </w:r>
            <w:proofErr w:type="spellEnd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, 38,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(8-382-53) 23-497, 23-</w:t>
            </w:r>
            <w:r w:rsidRPr="0043340B">
              <w:rPr>
                <w:rFonts w:ascii="Times New Roman" w:eastAsia="Calibri" w:hAnsi="Times New Roman"/>
                <w:sz w:val="28"/>
                <w:szCs w:val="28"/>
              </w:rPr>
              <w:t>045</w:t>
            </w:r>
            <w:r w:rsidRPr="00824631">
              <w:rPr>
                <w:rFonts w:ascii="Times New Roman" w:eastAsia="Calibri" w:hAnsi="Times New Roman"/>
                <w:sz w:val="28"/>
                <w:szCs w:val="28"/>
              </w:rPr>
              <w:t>,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hAnsi="Times New Roman"/>
                <w:sz w:val="28"/>
                <w:szCs w:val="28"/>
              </w:rPr>
              <w:t>адрес электронной почты:</w:t>
            </w:r>
          </w:p>
          <w:p w:rsidR="0043340B" w:rsidRPr="005E58C3" w:rsidRDefault="00C56044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hyperlink r:id="rId24" w:history="1">
              <w:r w:rsidR="0043340B" w:rsidRPr="005E58C3">
                <w:rPr>
                  <w:rStyle w:val="a8"/>
                  <w:rFonts w:ascii="Times New Roman" w:hAnsi="Times New Roman"/>
                  <w:sz w:val="28"/>
                  <w:szCs w:val="28"/>
                </w:rPr>
                <w:t xml:space="preserve">kargasok@czs.social.tomsk.gov.ru </w:t>
              </w:r>
            </w:hyperlink>
          </w:p>
        </w:tc>
      </w:tr>
      <w:tr w:rsidR="0043340B" w:rsidRPr="00824631" w:rsidTr="00AF6B3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Областное государственное казенное учреждение «Центр социальной поддержки населения </w:t>
            </w:r>
            <w:proofErr w:type="gramStart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г</w:t>
            </w:r>
            <w:proofErr w:type="gramEnd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. Кедрового»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636615, г"/>
              </w:smartTagPr>
              <w:r w:rsidRPr="00824631">
                <w:rPr>
                  <w:rFonts w:ascii="Times New Roman" w:eastAsia="Calibri" w:hAnsi="Times New Roman"/>
                  <w:sz w:val="28"/>
                  <w:szCs w:val="28"/>
                </w:rPr>
                <w:t>636615, г</w:t>
              </w:r>
            </w:smartTag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. Кедровый, 1 </w:t>
            </w:r>
            <w:proofErr w:type="spellStart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мкр</w:t>
            </w:r>
            <w:proofErr w:type="spellEnd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., д. 4,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(8-382-50)35-108, 35-127,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hAnsi="Times New Roman"/>
                <w:sz w:val="28"/>
                <w:szCs w:val="28"/>
              </w:rPr>
              <w:t xml:space="preserve">адрес электронной почты: </w:t>
            </w:r>
            <w:r w:rsidRPr="00824631">
              <w:rPr>
                <w:rFonts w:ascii="Times New Roman" w:eastAsia="Calibri" w:hAnsi="Times New Roman"/>
                <w:sz w:val="28"/>
                <w:szCs w:val="28"/>
              </w:rPr>
              <w:t>kedrovyi@socialwork.tomsk.gov.ru</w:t>
            </w:r>
          </w:p>
        </w:tc>
      </w:tr>
      <w:tr w:rsidR="0043340B" w:rsidRPr="00824631" w:rsidTr="00AF6B3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Областное государственное казенное учреждение «Центр социальной поддержки населения </w:t>
            </w:r>
            <w:proofErr w:type="spellStart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Кривошеинского</w:t>
            </w:r>
            <w:proofErr w:type="spellEnd"/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 района»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636300, с. Кривошеино, ул. </w:t>
            </w:r>
            <w:proofErr w:type="gramStart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Октябрьская</w:t>
            </w:r>
            <w:proofErr w:type="gramEnd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, 55,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(8-382-51) 22-620, 22-000,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hAnsi="Times New Roman"/>
                <w:sz w:val="28"/>
                <w:szCs w:val="28"/>
              </w:rPr>
              <w:t xml:space="preserve"> адрес электронной почты: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krivosheino@socialwork.tomsk.gov.ru</w:t>
            </w:r>
          </w:p>
        </w:tc>
      </w:tr>
      <w:tr w:rsidR="0043340B" w:rsidRPr="00824631" w:rsidTr="00AF6B3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Областное государственное казенное учреждение «Центр социальной поддержки населения Кожевниковского района»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636160, с. </w:t>
            </w:r>
            <w:proofErr w:type="spellStart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Кожевниково</w:t>
            </w:r>
            <w:proofErr w:type="spellEnd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, ул. Гагарина, 36,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(8-382-44) 2</w:t>
            </w:r>
            <w:r w:rsidRPr="0043340B">
              <w:rPr>
                <w:rFonts w:ascii="Times New Roman" w:eastAsia="Calibri" w:hAnsi="Times New Roman"/>
                <w:sz w:val="28"/>
                <w:szCs w:val="28"/>
              </w:rPr>
              <w:t>2</w:t>
            </w:r>
            <w:r w:rsidRPr="00824631">
              <w:rPr>
                <w:rFonts w:ascii="Times New Roman" w:eastAsia="Calibri" w:hAnsi="Times New Roman"/>
                <w:sz w:val="28"/>
                <w:szCs w:val="28"/>
              </w:rPr>
              <w:t>-</w:t>
            </w:r>
            <w:r w:rsidRPr="0043340B">
              <w:rPr>
                <w:rFonts w:ascii="Times New Roman" w:eastAsia="Calibri" w:hAnsi="Times New Roman"/>
                <w:sz w:val="28"/>
                <w:szCs w:val="28"/>
              </w:rPr>
              <w:t>140</w:t>
            </w:r>
            <w:r w:rsidRPr="00824631">
              <w:rPr>
                <w:rFonts w:ascii="Times New Roman" w:eastAsia="Calibri" w:hAnsi="Times New Roman"/>
                <w:sz w:val="28"/>
                <w:szCs w:val="28"/>
              </w:rPr>
              <w:t>, 2</w:t>
            </w:r>
            <w:r w:rsidRPr="0043340B">
              <w:rPr>
                <w:rFonts w:ascii="Times New Roman" w:eastAsia="Calibri" w:hAnsi="Times New Roman"/>
                <w:sz w:val="28"/>
                <w:szCs w:val="28"/>
              </w:rPr>
              <w:t>1</w:t>
            </w:r>
            <w:r w:rsidRPr="00824631">
              <w:rPr>
                <w:rFonts w:ascii="Times New Roman" w:eastAsia="Calibri" w:hAnsi="Times New Roman"/>
                <w:sz w:val="28"/>
                <w:szCs w:val="28"/>
              </w:rPr>
              <w:t>-</w:t>
            </w:r>
            <w:r w:rsidRPr="0043340B">
              <w:rPr>
                <w:rFonts w:ascii="Times New Roman" w:eastAsia="Calibri" w:hAnsi="Times New Roman"/>
                <w:sz w:val="28"/>
                <w:szCs w:val="28"/>
              </w:rPr>
              <w:t>826</w:t>
            </w:r>
            <w:r w:rsidRPr="00824631">
              <w:rPr>
                <w:rFonts w:ascii="Times New Roman" w:eastAsia="Calibri" w:hAnsi="Times New Roman"/>
                <w:sz w:val="28"/>
                <w:szCs w:val="28"/>
              </w:rPr>
              <w:t>,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hAnsi="Times New Roman"/>
                <w:sz w:val="28"/>
                <w:szCs w:val="28"/>
              </w:rPr>
              <w:t xml:space="preserve">адрес электронной почты: </w:t>
            </w:r>
            <w:hyperlink r:id="rId25" w:history="1">
              <w:r w:rsidRPr="00824631">
                <w:rPr>
                  <w:rStyle w:val="a8"/>
                  <w:rFonts w:ascii="Times New Roman" w:hAnsi="Times New Roman"/>
                  <w:sz w:val="28"/>
                  <w:szCs w:val="28"/>
                </w:rPr>
                <w:t>kozhevnikovo@czs.social.tomsk.gov.ru</w:t>
              </w:r>
            </w:hyperlink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</w:p>
        </w:tc>
      </w:tr>
      <w:tr w:rsidR="0043340B" w:rsidRPr="00824631" w:rsidTr="00AF6B3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Областное государственное казенное учреждение «Центр социальной поддержки населения Колпашевского района»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636465, г"/>
              </w:smartTagPr>
              <w:r w:rsidRPr="00824631">
                <w:rPr>
                  <w:rFonts w:ascii="Times New Roman" w:eastAsia="Calibri" w:hAnsi="Times New Roman"/>
                  <w:sz w:val="28"/>
                  <w:szCs w:val="28"/>
                </w:rPr>
                <w:t>636465, г</w:t>
              </w:r>
            </w:smartTag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. Колпашево, ул. </w:t>
            </w:r>
            <w:proofErr w:type="gramStart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Обская</w:t>
            </w:r>
            <w:proofErr w:type="gramEnd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, 65, стр.7,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(8-382-54) 40-529, </w:t>
            </w:r>
            <w:r w:rsidRPr="0043340B">
              <w:rPr>
                <w:rFonts w:ascii="Times New Roman" w:eastAsia="Calibri" w:hAnsi="Times New Roman"/>
                <w:sz w:val="28"/>
                <w:szCs w:val="28"/>
              </w:rPr>
              <w:t>40</w:t>
            </w:r>
            <w:r w:rsidRPr="00824631">
              <w:rPr>
                <w:rFonts w:ascii="Times New Roman" w:eastAsia="Calibri" w:hAnsi="Times New Roman"/>
                <w:sz w:val="28"/>
                <w:szCs w:val="28"/>
              </w:rPr>
              <w:t>-</w:t>
            </w:r>
            <w:r w:rsidRPr="0043340B">
              <w:rPr>
                <w:rFonts w:ascii="Times New Roman" w:eastAsia="Calibri" w:hAnsi="Times New Roman"/>
                <w:sz w:val="28"/>
                <w:szCs w:val="28"/>
              </w:rPr>
              <w:t>331</w:t>
            </w:r>
            <w:r w:rsidRPr="00824631">
              <w:rPr>
                <w:rFonts w:ascii="Times New Roman" w:eastAsia="Calibri" w:hAnsi="Times New Roman"/>
                <w:sz w:val="28"/>
                <w:szCs w:val="28"/>
              </w:rPr>
              <w:t>,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hAnsi="Times New Roman"/>
                <w:sz w:val="28"/>
                <w:szCs w:val="28"/>
              </w:rPr>
              <w:t>адрес электронной почты: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824631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kolpashevo</w:t>
            </w:r>
            <w:proofErr w:type="spellEnd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@</w:t>
            </w:r>
            <w:r w:rsidRPr="0082463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24631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czs</w:t>
            </w:r>
            <w:proofErr w:type="spellEnd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 w:rsidRPr="00824631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social</w:t>
            </w:r>
            <w:r w:rsidRPr="00824631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proofErr w:type="spellStart"/>
            <w:r w:rsidRPr="00824631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tomsk</w:t>
            </w:r>
            <w:proofErr w:type="spellEnd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proofErr w:type="spellStart"/>
            <w:r w:rsidRPr="00824631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gov</w:t>
            </w:r>
            <w:proofErr w:type="spellEnd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proofErr w:type="spellStart"/>
            <w:r w:rsidRPr="00824631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43340B" w:rsidRPr="00824631" w:rsidTr="00AF6B3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Областное государственное казенное учреждение «Центр социальной поддержки населения </w:t>
            </w:r>
            <w:proofErr w:type="spellStart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Молчановского</w:t>
            </w:r>
            <w:proofErr w:type="spellEnd"/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 района»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636330, с. Молчаново, ул. Димитрова, 51,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(8-382-56) 23-024, 22-448,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hAnsi="Times New Roman"/>
                <w:sz w:val="28"/>
                <w:szCs w:val="28"/>
              </w:rPr>
              <w:t>адрес электронной почты: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molchanovo@</w:t>
            </w:r>
            <w:r w:rsidRPr="00824631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czs</w:t>
            </w:r>
            <w:proofErr w:type="spellEnd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proofErr w:type="spellStart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social.tomsk.gov.ru</w:t>
            </w:r>
            <w:proofErr w:type="spellEnd"/>
          </w:p>
        </w:tc>
      </w:tr>
      <w:tr w:rsidR="0043340B" w:rsidRPr="00501DB2" w:rsidTr="00AF6B3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Областное государственное казенное учреждение «Центр социальной поддержки населения </w:t>
            </w:r>
            <w:proofErr w:type="spellStart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Парабельского</w:t>
            </w:r>
            <w:proofErr w:type="spellEnd"/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 района»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636600, с. </w:t>
            </w:r>
            <w:proofErr w:type="spellStart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Парабель</w:t>
            </w:r>
            <w:proofErr w:type="spellEnd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, ул. Шишкова, 6,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(8-382-52) 21-758, 21-310,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hAnsi="Times New Roman"/>
                <w:sz w:val="28"/>
                <w:szCs w:val="28"/>
              </w:rPr>
              <w:t>адрес электронной почты:</w:t>
            </w:r>
          </w:p>
          <w:p w:rsidR="0043340B" w:rsidRPr="00501DB2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proofErr w:type="spellStart"/>
            <w:r w:rsidRPr="00824631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parabel</w:t>
            </w:r>
            <w:proofErr w:type="spellEnd"/>
            <w:r w:rsidRPr="00501DB2">
              <w:rPr>
                <w:rFonts w:ascii="Times New Roman" w:eastAsia="Calibri" w:hAnsi="Times New Roman"/>
                <w:sz w:val="28"/>
                <w:szCs w:val="28"/>
                <w:lang w:val="en-US"/>
              </w:rPr>
              <w:t xml:space="preserve">@ </w:t>
            </w:r>
            <w:r w:rsidRPr="00824631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czs</w:t>
            </w:r>
            <w:r w:rsidRPr="00501DB2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.</w:t>
            </w:r>
            <w:r w:rsidRPr="00824631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socialwork</w:t>
            </w:r>
            <w:r w:rsidRPr="00501DB2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.</w:t>
            </w:r>
            <w:r w:rsidRPr="00824631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tomsk</w:t>
            </w:r>
            <w:r w:rsidRPr="00501DB2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.</w:t>
            </w:r>
            <w:r w:rsidRPr="00824631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gov</w:t>
            </w:r>
            <w:r w:rsidRPr="00501DB2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.</w:t>
            </w:r>
            <w:r w:rsidRPr="00824631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ru</w:t>
            </w:r>
          </w:p>
        </w:tc>
      </w:tr>
      <w:tr w:rsidR="0043340B" w:rsidRPr="00501DB2" w:rsidTr="00AF6B3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Областное государственное </w:t>
            </w:r>
            <w:r w:rsidRPr="00824631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казенное учреждение «Центр социальной поддержки населения  Первомайского района»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636930, с. Первомайское,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ул. Ленинская, 38,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(8-382-45) 21-907, 21-109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24631">
              <w:rPr>
                <w:rFonts w:ascii="Times New Roman" w:hAnsi="Times New Roman"/>
                <w:sz w:val="28"/>
                <w:szCs w:val="28"/>
              </w:rPr>
              <w:t xml:space="preserve">адрес электронной почты: </w:t>
            </w:r>
          </w:p>
          <w:p w:rsidR="0043340B" w:rsidRPr="0043340B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proofErr w:type="spellStart"/>
            <w:r w:rsidRPr="00824631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pervomaika</w:t>
            </w:r>
            <w:proofErr w:type="spellEnd"/>
            <w:r w:rsidRPr="0043340B">
              <w:rPr>
                <w:rFonts w:ascii="Times New Roman" w:eastAsia="Calibri" w:hAnsi="Times New Roman"/>
                <w:sz w:val="28"/>
                <w:szCs w:val="28"/>
                <w:lang w:val="en-US"/>
              </w:rPr>
              <w:t xml:space="preserve">@ </w:t>
            </w:r>
            <w:proofErr w:type="spellStart"/>
            <w:r w:rsidRPr="00824631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czs</w:t>
            </w:r>
            <w:proofErr w:type="spellEnd"/>
            <w:r w:rsidRPr="0043340B">
              <w:rPr>
                <w:rFonts w:ascii="Times New Roman" w:eastAsia="Calibri" w:hAnsi="Times New Roman"/>
                <w:sz w:val="28"/>
                <w:szCs w:val="28"/>
                <w:lang w:val="en-US"/>
              </w:rPr>
              <w:t xml:space="preserve"> </w:t>
            </w:r>
            <w:r w:rsidRPr="00824631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social</w:t>
            </w:r>
            <w:r w:rsidRPr="0043340B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.</w:t>
            </w:r>
            <w:r w:rsidRPr="00824631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tomsk</w:t>
            </w:r>
            <w:r w:rsidRPr="0043340B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.</w:t>
            </w:r>
            <w:r w:rsidRPr="00824631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gov</w:t>
            </w:r>
            <w:r w:rsidRPr="0043340B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.</w:t>
            </w:r>
            <w:r w:rsidRPr="00824631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ru</w:t>
            </w:r>
          </w:p>
        </w:tc>
      </w:tr>
      <w:tr w:rsidR="0043340B" w:rsidRPr="00824631" w:rsidTr="00AF6B3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 xml:space="preserve">Областное государственное казенное учреждение «Центр социальной поддержки населения </w:t>
            </w:r>
            <w:proofErr w:type="gramStart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г</w:t>
            </w:r>
            <w:proofErr w:type="gramEnd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. Стрежевого»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636780 г"/>
              </w:smartTagPr>
              <w:r w:rsidRPr="00824631">
                <w:rPr>
                  <w:rFonts w:ascii="Times New Roman" w:eastAsia="Calibri" w:hAnsi="Times New Roman"/>
                  <w:sz w:val="28"/>
                  <w:szCs w:val="28"/>
                </w:rPr>
                <w:t>636780 г</w:t>
              </w:r>
            </w:smartTag>
            <w:r w:rsidRPr="00824631">
              <w:rPr>
                <w:rFonts w:ascii="Times New Roman" w:eastAsia="Calibri" w:hAnsi="Times New Roman"/>
                <w:sz w:val="28"/>
                <w:szCs w:val="28"/>
              </w:rPr>
              <w:t>. Стрежевой, ул. Нефтяников, 23,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(8-382-59)</w:t>
            </w:r>
            <w:r w:rsidRPr="0043340B">
              <w:rPr>
                <w:rFonts w:ascii="Times New Roman" w:eastAsia="Calibri" w:hAnsi="Times New Roman"/>
                <w:sz w:val="28"/>
                <w:szCs w:val="28"/>
              </w:rPr>
              <w:t>59</w:t>
            </w:r>
            <w:r w:rsidRPr="00824631">
              <w:rPr>
                <w:rFonts w:ascii="Times New Roman" w:eastAsia="Calibri" w:hAnsi="Times New Roman"/>
                <w:sz w:val="28"/>
                <w:szCs w:val="28"/>
              </w:rPr>
              <w:t>-8</w:t>
            </w:r>
            <w:r w:rsidRPr="0043340B">
              <w:rPr>
                <w:rFonts w:ascii="Times New Roman" w:eastAsia="Calibri" w:hAnsi="Times New Roman"/>
                <w:sz w:val="28"/>
                <w:szCs w:val="28"/>
              </w:rPr>
              <w:t>50</w:t>
            </w:r>
            <w:r w:rsidRPr="00824631">
              <w:rPr>
                <w:rFonts w:ascii="Times New Roman" w:eastAsia="Calibri" w:hAnsi="Times New Roman"/>
                <w:sz w:val="28"/>
                <w:szCs w:val="28"/>
              </w:rPr>
              <w:t>, 5</w:t>
            </w:r>
            <w:r w:rsidRPr="0043340B">
              <w:rPr>
                <w:rFonts w:ascii="Times New Roman" w:eastAsia="Calibri" w:hAnsi="Times New Roman"/>
                <w:sz w:val="28"/>
                <w:szCs w:val="28"/>
              </w:rPr>
              <w:t>9-849</w:t>
            </w:r>
            <w:r w:rsidRPr="00824631">
              <w:rPr>
                <w:rFonts w:ascii="Times New Roman" w:eastAsia="Calibri" w:hAnsi="Times New Roman"/>
                <w:sz w:val="28"/>
                <w:szCs w:val="28"/>
              </w:rPr>
              <w:t>,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hAnsi="Times New Roman"/>
                <w:sz w:val="28"/>
                <w:szCs w:val="28"/>
              </w:rPr>
              <w:t xml:space="preserve">адрес электронной почты: </w:t>
            </w:r>
            <w:r w:rsidRPr="00824631">
              <w:rPr>
                <w:rFonts w:ascii="Times New Roman" w:eastAsia="Calibri" w:hAnsi="Times New Roman"/>
                <w:sz w:val="28"/>
                <w:szCs w:val="28"/>
              </w:rPr>
              <w:t>strejevoi@czs.social.tomsk.gov.ru</w:t>
            </w:r>
          </w:p>
        </w:tc>
      </w:tr>
      <w:tr w:rsidR="0043340B" w:rsidRPr="00824631" w:rsidTr="00AF6B3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Областное государственное казенное учреждение «Центр социальной поддержки населения </w:t>
            </w:r>
            <w:proofErr w:type="spellStart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Тегульдетского</w:t>
            </w:r>
            <w:proofErr w:type="spellEnd"/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 района»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636900, с. Тегульдет, ул. Ленина, 97,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(8-382-46) 21-851, 2</w:t>
            </w:r>
            <w:r w:rsidRPr="0043340B">
              <w:rPr>
                <w:rFonts w:ascii="Times New Roman" w:eastAsia="Calibri" w:hAnsi="Times New Roman"/>
                <w:sz w:val="28"/>
                <w:szCs w:val="28"/>
              </w:rPr>
              <w:t>2</w:t>
            </w:r>
            <w:r w:rsidRPr="00824631">
              <w:rPr>
                <w:rFonts w:ascii="Times New Roman" w:eastAsia="Calibri" w:hAnsi="Times New Roman"/>
                <w:sz w:val="28"/>
                <w:szCs w:val="28"/>
              </w:rPr>
              <w:t>-</w:t>
            </w:r>
            <w:r w:rsidRPr="0043340B">
              <w:rPr>
                <w:rFonts w:ascii="Times New Roman" w:eastAsia="Calibri" w:hAnsi="Times New Roman"/>
                <w:sz w:val="28"/>
                <w:szCs w:val="28"/>
              </w:rPr>
              <w:t>189</w:t>
            </w:r>
            <w:r w:rsidRPr="00824631">
              <w:rPr>
                <w:rFonts w:ascii="Times New Roman" w:eastAsia="Calibri" w:hAnsi="Times New Roman"/>
                <w:sz w:val="28"/>
                <w:szCs w:val="28"/>
              </w:rPr>
              <w:t>,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hAnsi="Times New Roman"/>
                <w:sz w:val="28"/>
                <w:szCs w:val="28"/>
              </w:rPr>
              <w:t>адрес электронной почты: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teguldet@czs.social.tomsk.gov.ru</w:t>
            </w:r>
          </w:p>
        </w:tc>
      </w:tr>
      <w:tr w:rsidR="0043340B" w:rsidRPr="00824631" w:rsidTr="00AF6B3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Областное государственное казенное учреждение «Центр социальной поддержки населения Томского района»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634009, г"/>
              </w:smartTagPr>
              <w:r w:rsidRPr="00824631">
                <w:rPr>
                  <w:rFonts w:ascii="Times New Roman" w:eastAsia="Calibri" w:hAnsi="Times New Roman"/>
                  <w:sz w:val="28"/>
                  <w:szCs w:val="28"/>
                </w:rPr>
                <w:t>634009, г</w:t>
              </w:r>
            </w:smartTag>
            <w:r w:rsidRPr="00824631">
              <w:rPr>
                <w:rFonts w:ascii="Times New Roman" w:eastAsia="Calibri" w:hAnsi="Times New Roman"/>
                <w:sz w:val="28"/>
                <w:szCs w:val="28"/>
              </w:rPr>
              <w:t>. Томск, ул. Р.Люксембург, 19,</w:t>
            </w:r>
          </w:p>
          <w:p w:rsidR="0043340B" w:rsidRPr="00882F6F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(8382) </w:t>
            </w:r>
            <w:r w:rsidRPr="00882F6F">
              <w:rPr>
                <w:rFonts w:ascii="Times New Roman" w:eastAsia="Calibri" w:hAnsi="Times New Roman"/>
                <w:sz w:val="28"/>
                <w:szCs w:val="28"/>
              </w:rPr>
              <w:t>60-68-06</w:t>
            </w:r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, </w:t>
            </w:r>
            <w:r w:rsidRPr="00882F6F">
              <w:rPr>
                <w:rFonts w:ascii="Times New Roman" w:eastAsia="Calibri" w:hAnsi="Times New Roman"/>
                <w:sz w:val="28"/>
                <w:szCs w:val="28"/>
              </w:rPr>
              <w:t>60-28-25</w:t>
            </w:r>
            <w:r w:rsidRPr="00824631">
              <w:rPr>
                <w:rFonts w:ascii="Times New Roman" w:eastAsia="Calibri" w:hAnsi="Times New Roman"/>
                <w:sz w:val="28"/>
                <w:szCs w:val="28"/>
              </w:rPr>
              <w:t>,</w:t>
            </w:r>
            <w:r w:rsidRPr="00882F6F">
              <w:rPr>
                <w:rFonts w:ascii="Times New Roman" w:eastAsia="Calibri" w:hAnsi="Times New Roman"/>
                <w:sz w:val="28"/>
                <w:szCs w:val="28"/>
              </w:rPr>
              <w:t>60-68-10</w:t>
            </w:r>
          </w:p>
          <w:p w:rsidR="0043340B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24631">
              <w:rPr>
                <w:rFonts w:ascii="Times New Roman" w:hAnsi="Times New Roman"/>
                <w:sz w:val="28"/>
                <w:szCs w:val="28"/>
              </w:rPr>
              <w:t xml:space="preserve">адрес электронной почты: </w:t>
            </w:r>
          </w:p>
          <w:p w:rsidR="0043340B" w:rsidRPr="00882F6F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82F6F">
              <w:rPr>
                <w:b/>
                <w:sz w:val="24"/>
              </w:rPr>
              <w:t xml:space="preserve"> </w:t>
            </w:r>
            <w:proofErr w:type="spellStart"/>
            <w:r w:rsidRPr="00882F6F">
              <w:rPr>
                <w:rFonts w:ascii="Times New Roman" w:hAnsi="Times New Roman"/>
                <w:sz w:val="28"/>
                <w:szCs w:val="28"/>
                <w:lang w:val="en-US"/>
              </w:rPr>
              <w:t>tomsk</w:t>
            </w:r>
            <w:proofErr w:type="spellEnd"/>
            <w:r w:rsidRPr="00882F6F">
              <w:rPr>
                <w:rFonts w:ascii="Times New Roman" w:hAnsi="Times New Roman"/>
                <w:sz w:val="28"/>
                <w:szCs w:val="28"/>
              </w:rPr>
              <w:t>-</w:t>
            </w:r>
            <w:proofErr w:type="spellStart"/>
            <w:r w:rsidRPr="00882F6F">
              <w:rPr>
                <w:rFonts w:ascii="Times New Roman" w:hAnsi="Times New Roman"/>
                <w:sz w:val="28"/>
                <w:szCs w:val="28"/>
                <w:lang w:val="en-US"/>
              </w:rPr>
              <w:t>sz</w:t>
            </w:r>
            <w:proofErr w:type="spellEnd"/>
            <w:r w:rsidRPr="00882F6F">
              <w:rPr>
                <w:rFonts w:ascii="Times New Roman" w:hAnsi="Times New Roman"/>
                <w:sz w:val="28"/>
                <w:szCs w:val="28"/>
              </w:rPr>
              <w:t>@</w:t>
            </w:r>
            <w:proofErr w:type="spellStart"/>
            <w:r w:rsidRPr="00882F6F">
              <w:rPr>
                <w:rFonts w:ascii="Times New Roman" w:hAnsi="Times New Roman"/>
                <w:sz w:val="28"/>
                <w:szCs w:val="28"/>
                <w:lang w:val="en-US"/>
              </w:rPr>
              <w:t>socialwork</w:t>
            </w:r>
            <w:proofErr w:type="spellEnd"/>
            <w:r w:rsidRPr="00882F6F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882F6F">
              <w:rPr>
                <w:rFonts w:ascii="Times New Roman" w:hAnsi="Times New Roman"/>
                <w:sz w:val="28"/>
                <w:szCs w:val="28"/>
                <w:lang w:val="en-US"/>
              </w:rPr>
              <w:t>tomsk</w:t>
            </w:r>
            <w:proofErr w:type="spellEnd"/>
            <w:r w:rsidRPr="00882F6F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882F6F">
              <w:rPr>
                <w:rFonts w:ascii="Times New Roman" w:hAnsi="Times New Roman"/>
                <w:sz w:val="28"/>
                <w:szCs w:val="28"/>
                <w:lang w:val="en-US"/>
              </w:rPr>
              <w:t>gov</w:t>
            </w:r>
            <w:proofErr w:type="spellEnd"/>
            <w:r w:rsidRPr="00882F6F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882F6F">
              <w:rPr>
                <w:rFonts w:ascii="Times New Roman" w:hAnsi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43340B" w:rsidRPr="00824631" w:rsidTr="00AF6B3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Областное государственное казенное учреждение «Центр социальной поддержки населения </w:t>
            </w:r>
            <w:proofErr w:type="spellStart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Чаинского</w:t>
            </w:r>
            <w:proofErr w:type="spellEnd"/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 района»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636400, с. Подгорное, ул. Ленинская, 11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(8-382-57) 2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  <w:r w:rsidRPr="00824631">
              <w:rPr>
                <w:rFonts w:ascii="Times New Roman" w:eastAsia="Calibri" w:hAnsi="Times New Roman"/>
                <w:sz w:val="28"/>
                <w:szCs w:val="28"/>
              </w:rPr>
              <w:t>-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686,</w:t>
            </w:r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 2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3</w:t>
            </w:r>
            <w:r w:rsidRPr="00824631">
              <w:rPr>
                <w:rFonts w:ascii="Times New Roman" w:eastAsia="Calibri" w:hAnsi="Times New Roman"/>
                <w:sz w:val="28"/>
                <w:szCs w:val="28"/>
              </w:rPr>
              <w:t>-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095</w:t>
            </w:r>
            <w:r w:rsidRPr="00824631">
              <w:rPr>
                <w:rFonts w:ascii="Times New Roman" w:eastAsia="Calibri" w:hAnsi="Times New Roman"/>
                <w:sz w:val="28"/>
                <w:szCs w:val="28"/>
              </w:rPr>
              <w:t>,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hAnsi="Times New Roman"/>
                <w:sz w:val="28"/>
                <w:szCs w:val="28"/>
              </w:rPr>
              <w:t xml:space="preserve">адрес электронной почты: </w:t>
            </w:r>
            <w:r w:rsidRPr="00824631">
              <w:rPr>
                <w:rFonts w:ascii="Times New Roman" w:eastAsia="Calibri" w:hAnsi="Times New Roman"/>
                <w:sz w:val="28"/>
                <w:szCs w:val="28"/>
              </w:rPr>
              <w:t>chainsk@czs.social.tomsk.gov.ru</w:t>
            </w:r>
          </w:p>
        </w:tc>
      </w:tr>
      <w:tr w:rsidR="0043340B" w:rsidRPr="00824631" w:rsidTr="00AF6B3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Областное государственное казенное учреждение «Центр социальной поддержки населения </w:t>
            </w:r>
            <w:proofErr w:type="spellStart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Шегарского</w:t>
            </w:r>
            <w:proofErr w:type="spellEnd"/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 района»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636130, с. Мельниково, ул. </w:t>
            </w:r>
            <w:proofErr w:type="gramStart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Московская</w:t>
            </w:r>
            <w:proofErr w:type="gramEnd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, 17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(8-382-47) 22-303, 21-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533</w:t>
            </w:r>
            <w:r w:rsidRPr="00824631">
              <w:rPr>
                <w:rFonts w:ascii="Times New Roman" w:eastAsia="Calibri" w:hAnsi="Times New Roman"/>
                <w:sz w:val="28"/>
                <w:szCs w:val="28"/>
              </w:rPr>
              <w:t>,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hAnsi="Times New Roman"/>
                <w:sz w:val="28"/>
                <w:szCs w:val="28"/>
              </w:rPr>
              <w:t xml:space="preserve">адрес электронной почты: </w:t>
            </w:r>
            <w:r w:rsidRPr="00824631">
              <w:rPr>
                <w:rFonts w:ascii="Times New Roman" w:eastAsia="Calibri" w:hAnsi="Times New Roman"/>
                <w:sz w:val="28"/>
                <w:szCs w:val="28"/>
              </w:rPr>
              <w:t>shegarka@czs.social.tomsk.gov.ru</w:t>
            </w:r>
          </w:p>
        </w:tc>
      </w:tr>
      <w:tr w:rsidR="0043340B" w:rsidRPr="00824631" w:rsidTr="00AF6B3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Областное государственное казенное учреждение «Центр социальной поддержки </w:t>
            </w:r>
            <w:proofErr w:type="gramStart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населения</w:t>
            </w:r>
            <w:proofErr w:type="gramEnd"/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 ЗАТО </w:t>
            </w:r>
            <w:proofErr w:type="spellStart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Северск</w:t>
            </w:r>
            <w:proofErr w:type="spellEnd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»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 xml:space="preserve">636000, ЗАТО </w:t>
            </w:r>
            <w:proofErr w:type="spellStart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Северск</w:t>
            </w:r>
            <w:proofErr w:type="spellEnd"/>
            <w:r w:rsidRPr="00824631">
              <w:rPr>
                <w:rFonts w:ascii="Times New Roman" w:eastAsia="Calibri" w:hAnsi="Times New Roman"/>
                <w:sz w:val="28"/>
                <w:szCs w:val="28"/>
              </w:rPr>
              <w:t>, ул. Советская, 15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(8-382-3)54-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71</w:t>
            </w:r>
            <w:r w:rsidRPr="00824631">
              <w:rPr>
                <w:rFonts w:ascii="Times New Roman" w:eastAsia="Calibri" w:hAnsi="Times New Roman"/>
                <w:sz w:val="28"/>
                <w:szCs w:val="28"/>
              </w:rPr>
              <w:t>-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42</w:t>
            </w:r>
            <w:r w:rsidRPr="00824631">
              <w:rPr>
                <w:rFonts w:ascii="Times New Roman" w:eastAsia="Calibri" w:hAnsi="Times New Roman"/>
                <w:sz w:val="28"/>
                <w:szCs w:val="28"/>
              </w:rPr>
              <w:t>, 5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3</w:t>
            </w:r>
            <w:r w:rsidRPr="00824631">
              <w:rPr>
                <w:rFonts w:ascii="Times New Roman" w:eastAsia="Calibri" w:hAnsi="Times New Roman"/>
                <w:sz w:val="28"/>
                <w:szCs w:val="28"/>
              </w:rPr>
              <w:t>-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  <w:r w:rsidRPr="00824631">
              <w:rPr>
                <w:rFonts w:ascii="Times New Roman" w:eastAsia="Calibri" w:hAnsi="Times New Roman"/>
                <w:sz w:val="28"/>
                <w:szCs w:val="28"/>
              </w:rPr>
              <w:t>1-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61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hAnsi="Times New Roman"/>
                <w:sz w:val="28"/>
                <w:szCs w:val="28"/>
              </w:rPr>
              <w:t xml:space="preserve">адрес электронной почты: </w:t>
            </w:r>
            <w:r w:rsidRPr="00824631">
              <w:rPr>
                <w:rFonts w:ascii="Times New Roman" w:eastAsia="Calibri" w:hAnsi="Times New Roman"/>
                <w:sz w:val="28"/>
                <w:szCs w:val="28"/>
              </w:rPr>
              <w:t>zentr@szntm7.social.tomsk.gov.ru</w:t>
            </w:r>
          </w:p>
        </w:tc>
      </w:tr>
    </w:tbl>
    <w:p w:rsidR="0043340B" w:rsidRDefault="00B43C28" w:rsidP="0043340B">
      <w:pPr>
        <w:tabs>
          <w:tab w:val="left" w:pos="5387"/>
        </w:tabs>
        <w:adjustRightInd w:val="0"/>
        <w:spacing w:after="0" w:line="240" w:lineRule="auto"/>
        <w:ind w:left="5670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2877047</wp:posOffset>
            </wp:positionH>
            <wp:positionV relativeFrom="paragraph">
              <wp:posOffset>47818</wp:posOffset>
            </wp:positionV>
            <wp:extent cx="1602784" cy="1693628"/>
            <wp:effectExtent l="19050" t="0" r="0" b="0"/>
            <wp:wrapNone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740" cy="1693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3340B" w:rsidRDefault="0043340B" w:rsidP="0043340B">
      <w:pPr>
        <w:tabs>
          <w:tab w:val="left" w:pos="5387"/>
        </w:tabs>
        <w:adjustRightInd w:val="0"/>
        <w:spacing w:after="0" w:line="240" w:lineRule="auto"/>
        <w:ind w:left="5670"/>
        <w:outlineLvl w:val="0"/>
        <w:rPr>
          <w:rFonts w:ascii="Times New Roman" w:hAnsi="Times New Roman"/>
          <w:sz w:val="24"/>
          <w:szCs w:val="24"/>
        </w:rPr>
      </w:pPr>
    </w:p>
    <w:p w:rsidR="0043340B" w:rsidRDefault="0043340B" w:rsidP="0043340B">
      <w:pPr>
        <w:tabs>
          <w:tab w:val="left" w:pos="5387"/>
        </w:tabs>
        <w:adjustRightInd w:val="0"/>
        <w:spacing w:after="0" w:line="240" w:lineRule="auto"/>
        <w:ind w:left="5670"/>
        <w:outlineLvl w:val="0"/>
        <w:rPr>
          <w:rFonts w:ascii="Times New Roman" w:hAnsi="Times New Roman"/>
          <w:sz w:val="24"/>
          <w:szCs w:val="24"/>
        </w:rPr>
      </w:pPr>
    </w:p>
    <w:p w:rsidR="0043340B" w:rsidRDefault="0043340B" w:rsidP="0043340B">
      <w:pPr>
        <w:tabs>
          <w:tab w:val="left" w:pos="5387"/>
        </w:tabs>
        <w:adjustRightInd w:val="0"/>
        <w:spacing w:after="0" w:line="240" w:lineRule="auto"/>
        <w:ind w:left="5670"/>
        <w:outlineLvl w:val="0"/>
        <w:rPr>
          <w:rFonts w:ascii="Times New Roman" w:hAnsi="Times New Roman"/>
          <w:sz w:val="24"/>
          <w:szCs w:val="24"/>
        </w:rPr>
      </w:pPr>
    </w:p>
    <w:p w:rsidR="0043340B" w:rsidRDefault="0043340B" w:rsidP="0043340B">
      <w:pPr>
        <w:tabs>
          <w:tab w:val="left" w:pos="5387"/>
        </w:tabs>
        <w:adjustRightInd w:val="0"/>
        <w:spacing w:after="0" w:line="240" w:lineRule="auto"/>
        <w:ind w:left="5670"/>
        <w:outlineLvl w:val="0"/>
        <w:rPr>
          <w:rFonts w:ascii="Times New Roman" w:hAnsi="Times New Roman"/>
          <w:sz w:val="24"/>
          <w:szCs w:val="24"/>
        </w:rPr>
      </w:pPr>
    </w:p>
    <w:p w:rsidR="0043340B" w:rsidRDefault="0043340B" w:rsidP="0043340B">
      <w:pPr>
        <w:tabs>
          <w:tab w:val="left" w:pos="5387"/>
        </w:tabs>
        <w:adjustRightInd w:val="0"/>
        <w:spacing w:after="0" w:line="240" w:lineRule="auto"/>
        <w:ind w:left="5670"/>
        <w:outlineLvl w:val="0"/>
        <w:rPr>
          <w:rFonts w:ascii="Times New Roman" w:hAnsi="Times New Roman"/>
          <w:sz w:val="24"/>
          <w:szCs w:val="24"/>
        </w:rPr>
      </w:pPr>
    </w:p>
    <w:p w:rsidR="0043340B" w:rsidRDefault="0043340B" w:rsidP="0043340B">
      <w:pPr>
        <w:tabs>
          <w:tab w:val="left" w:pos="5387"/>
        </w:tabs>
        <w:adjustRightInd w:val="0"/>
        <w:spacing w:after="0" w:line="240" w:lineRule="auto"/>
        <w:ind w:left="5670"/>
        <w:outlineLvl w:val="0"/>
        <w:rPr>
          <w:rFonts w:ascii="Times New Roman" w:hAnsi="Times New Roman"/>
          <w:sz w:val="24"/>
          <w:szCs w:val="24"/>
        </w:rPr>
      </w:pPr>
    </w:p>
    <w:p w:rsidR="0043340B" w:rsidRPr="0043340B" w:rsidRDefault="0043340B" w:rsidP="0043340B">
      <w:pPr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/>
          <w:sz w:val="28"/>
          <w:szCs w:val="28"/>
        </w:rPr>
      </w:pPr>
    </w:p>
    <w:p w:rsidR="0043340B" w:rsidRPr="0043340B" w:rsidRDefault="0043340B" w:rsidP="0043340B">
      <w:pPr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/>
          <w:sz w:val="28"/>
          <w:szCs w:val="28"/>
        </w:rPr>
      </w:pPr>
    </w:p>
    <w:p w:rsidR="0043340B" w:rsidRPr="00824631" w:rsidRDefault="0043340B" w:rsidP="0043340B">
      <w:pPr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/>
          <w:sz w:val="28"/>
          <w:szCs w:val="28"/>
        </w:rPr>
      </w:pPr>
      <w:r w:rsidRPr="00824631">
        <w:rPr>
          <w:rFonts w:ascii="Times New Roman" w:hAnsi="Times New Roman"/>
          <w:sz w:val="28"/>
          <w:szCs w:val="28"/>
        </w:rPr>
        <w:lastRenderedPageBreak/>
        <w:t>Приложение №2</w:t>
      </w:r>
    </w:p>
    <w:p w:rsidR="0043340B" w:rsidRPr="00824631" w:rsidRDefault="0043340B" w:rsidP="0043340B">
      <w:pPr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/>
          <w:sz w:val="28"/>
          <w:szCs w:val="28"/>
        </w:rPr>
      </w:pPr>
      <w:r w:rsidRPr="00824631">
        <w:rPr>
          <w:rFonts w:ascii="Times New Roman" w:hAnsi="Times New Roman"/>
          <w:sz w:val="28"/>
          <w:szCs w:val="28"/>
        </w:rPr>
        <w:t xml:space="preserve">к приказу Департамента </w:t>
      </w:r>
    </w:p>
    <w:p w:rsidR="0043340B" w:rsidRPr="00824631" w:rsidRDefault="0043340B" w:rsidP="0043340B">
      <w:pPr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/>
          <w:sz w:val="28"/>
          <w:szCs w:val="28"/>
        </w:rPr>
      </w:pPr>
      <w:r w:rsidRPr="00824631">
        <w:rPr>
          <w:rFonts w:ascii="Times New Roman" w:hAnsi="Times New Roman"/>
          <w:sz w:val="28"/>
          <w:szCs w:val="28"/>
        </w:rPr>
        <w:t>социальной защиты населения</w:t>
      </w:r>
    </w:p>
    <w:p w:rsidR="0043340B" w:rsidRPr="00824631" w:rsidRDefault="0043340B" w:rsidP="0043340B">
      <w:pPr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/>
          <w:sz w:val="28"/>
          <w:szCs w:val="28"/>
        </w:rPr>
      </w:pPr>
      <w:r w:rsidRPr="00824631">
        <w:rPr>
          <w:rFonts w:ascii="Times New Roman" w:hAnsi="Times New Roman"/>
          <w:sz w:val="28"/>
          <w:szCs w:val="28"/>
        </w:rPr>
        <w:t xml:space="preserve">Томской области </w:t>
      </w:r>
    </w:p>
    <w:p w:rsidR="0043340B" w:rsidRPr="00824631" w:rsidRDefault="0043340B" w:rsidP="0043340B">
      <w:pPr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/>
          <w:sz w:val="28"/>
          <w:szCs w:val="28"/>
        </w:rPr>
      </w:pPr>
      <w:r w:rsidRPr="00824631">
        <w:rPr>
          <w:rFonts w:ascii="Times New Roman" w:hAnsi="Times New Roman"/>
          <w:sz w:val="28"/>
          <w:szCs w:val="28"/>
        </w:rPr>
        <w:t xml:space="preserve">от </w:t>
      </w:r>
      <w:r w:rsidR="00F556E7">
        <w:rPr>
          <w:rFonts w:ascii="Times New Roman" w:hAnsi="Times New Roman"/>
          <w:sz w:val="28"/>
          <w:szCs w:val="28"/>
        </w:rPr>
        <w:t>25.01.2019</w:t>
      </w:r>
      <w:r w:rsidRPr="00824631">
        <w:rPr>
          <w:rFonts w:ascii="Times New Roman" w:hAnsi="Times New Roman"/>
          <w:sz w:val="28"/>
          <w:szCs w:val="28"/>
        </w:rPr>
        <w:t xml:space="preserve"> № </w:t>
      </w:r>
      <w:r w:rsidR="00501DB2">
        <w:rPr>
          <w:rFonts w:ascii="Times New Roman" w:hAnsi="Times New Roman"/>
          <w:sz w:val="28"/>
          <w:szCs w:val="28"/>
        </w:rPr>
        <w:t>2</w:t>
      </w:r>
    </w:p>
    <w:p w:rsidR="0043340B" w:rsidRPr="00824631" w:rsidRDefault="0043340B" w:rsidP="0043340B">
      <w:pPr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/>
          <w:sz w:val="28"/>
          <w:szCs w:val="28"/>
        </w:rPr>
      </w:pPr>
    </w:p>
    <w:p w:rsidR="0043340B" w:rsidRPr="00824631" w:rsidRDefault="0043340B" w:rsidP="0043340B">
      <w:pPr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/>
          <w:sz w:val="28"/>
          <w:szCs w:val="28"/>
        </w:rPr>
      </w:pPr>
      <w:r w:rsidRPr="00824631">
        <w:rPr>
          <w:rFonts w:ascii="Times New Roman" w:hAnsi="Times New Roman"/>
          <w:sz w:val="28"/>
          <w:szCs w:val="28"/>
        </w:rPr>
        <w:t>Приложение №3</w:t>
      </w:r>
    </w:p>
    <w:p w:rsidR="0043340B" w:rsidRDefault="0043340B" w:rsidP="0043340B">
      <w:pPr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/>
          <w:sz w:val="28"/>
          <w:szCs w:val="28"/>
        </w:rPr>
      </w:pPr>
      <w:r w:rsidRPr="00824631">
        <w:rPr>
          <w:rFonts w:ascii="Times New Roman" w:hAnsi="Times New Roman"/>
          <w:sz w:val="28"/>
          <w:szCs w:val="28"/>
        </w:rPr>
        <w:t>к административному регламенту</w:t>
      </w:r>
    </w:p>
    <w:p w:rsidR="0043340B" w:rsidRDefault="0043340B" w:rsidP="0043340B">
      <w:pPr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eastAsia="Calibri" w:hAnsi="Times New Roman"/>
          <w:sz w:val="28"/>
          <w:szCs w:val="28"/>
        </w:rPr>
      </w:pPr>
      <w:r w:rsidRPr="00824631">
        <w:rPr>
          <w:rFonts w:ascii="Times New Roman" w:eastAsia="Calibri" w:hAnsi="Times New Roman"/>
          <w:sz w:val="28"/>
          <w:szCs w:val="28"/>
        </w:rPr>
        <w:t xml:space="preserve">«Назначение </w:t>
      </w:r>
      <w:proofErr w:type="gramStart"/>
      <w:r w:rsidRPr="00824631">
        <w:rPr>
          <w:rFonts w:ascii="Times New Roman" w:eastAsia="Calibri" w:hAnsi="Times New Roman"/>
          <w:sz w:val="28"/>
          <w:szCs w:val="28"/>
        </w:rPr>
        <w:t>государственной</w:t>
      </w:r>
      <w:proofErr w:type="gramEnd"/>
    </w:p>
    <w:p w:rsidR="0043340B" w:rsidRPr="00824631" w:rsidRDefault="0043340B" w:rsidP="0043340B">
      <w:pPr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п</w:t>
      </w:r>
      <w:r w:rsidRPr="00824631">
        <w:rPr>
          <w:rFonts w:ascii="Times New Roman" w:eastAsia="Calibri" w:hAnsi="Times New Roman"/>
          <w:sz w:val="28"/>
          <w:szCs w:val="28"/>
        </w:rPr>
        <w:t>енсии выслугу лет</w:t>
      </w:r>
      <w:r w:rsidRPr="00824631">
        <w:rPr>
          <w:rFonts w:ascii="Times New Roman" w:hAnsi="Times New Roman"/>
          <w:bCs/>
          <w:sz w:val="28"/>
          <w:szCs w:val="28"/>
        </w:rPr>
        <w:t>»</w:t>
      </w:r>
    </w:p>
    <w:p w:rsidR="0043340B" w:rsidRPr="00824631" w:rsidRDefault="0043340B" w:rsidP="004334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43340B" w:rsidRPr="00824631" w:rsidRDefault="0043340B" w:rsidP="004334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Cs/>
          <w:sz w:val="28"/>
          <w:szCs w:val="28"/>
        </w:rPr>
      </w:pPr>
      <w:r w:rsidRPr="00824631">
        <w:rPr>
          <w:rFonts w:ascii="Times New Roman" w:eastAsia="Calibri" w:hAnsi="Times New Roman"/>
          <w:bCs/>
          <w:sz w:val="28"/>
          <w:szCs w:val="28"/>
        </w:rPr>
        <w:t>График</w:t>
      </w:r>
    </w:p>
    <w:p w:rsidR="0043340B" w:rsidRPr="00824631" w:rsidRDefault="0043340B" w:rsidP="004334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Cs/>
          <w:sz w:val="28"/>
          <w:szCs w:val="28"/>
        </w:rPr>
      </w:pPr>
      <w:r w:rsidRPr="00824631">
        <w:rPr>
          <w:rFonts w:ascii="Times New Roman" w:eastAsia="Calibri" w:hAnsi="Times New Roman"/>
          <w:bCs/>
          <w:sz w:val="28"/>
          <w:szCs w:val="28"/>
        </w:rPr>
        <w:t>приема и консультирования граждан специалистами Департамента</w:t>
      </w:r>
    </w:p>
    <w:p w:rsidR="0043340B" w:rsidRPr="00824631" w:rsidRDefault="0043340B" w:rsidP="004334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928"/>
        <w:gridCol w:w="2154"/>
      </w:tblGrid>
      <w:tr w:rsidR="0043340B" w:rsidRPr="00824631" w:rsidTr="00AF6B37">
        <w:tc>
          <w:tcPr>
            <w:tcW w:w="1928" w:type="dxa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Дни недели</w:t>
            </w:r>
          </w:p>
        </w:tc>
        <w:tc>
          <w:tcPr>
            <w:tcW w:w="2154" w:type="dxa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Время приема</w:t>
            </w:r>
          </w:p>
        </w:tc>
      </w:tr>
      <w:tr w:rsidR="0043340B" w:rsidRPr="00824631" w:rsidTr="00AF6B37">
        <w:tc>
          <w:tcPr>
            <w:tcW w:w="1928" w:type="dxa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Понедельник</w:t>
            </w:r>
          </w:p>
        </w:tc>
        <w:tc>
          <w:tcPr>
            <w:tcW w:w="2154" w:type="dxa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-</w:t>
            </w:r>
          </w:p>
        </w:tc>
      </w:tr>
      <w:tr w:rsidR="0043340B" w:rsidRPr="00824631" w:rsidTr="00AF6B37">
        <w:tc>
          <w:tcPr>
            <w:tcW w:w="1928" w:type="dxa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Вторник</w:t>
            </w:r>
          </w:p>
        </w:tc>
        <w:tc>
          <w:tcPr>
            <w:tcW w:w="2154" w:type="dxa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-</w:t>
            </w:r>
          </w:p>
        </w:tc>
      </w:tr>
      <w:tr w:rsidR="0043340B" w:rsidRPr="00824631" w:rsidTr="00AF6B37">
        <w:tc>
          <w:tcPr>
            <w:tcW w:w="1928" w:type="dxa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Среда</w:t>
            </w:r>
          </w:p>
        </w:tc>
        <w:tc>
          <w:tcPr>
            <w:tcW w:w="2154" w:type="dxa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с 9.00 до 12-30</w:t>
            </w:r>
          </w:p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с 14-00 до 18.00</w:t>
            </w:r>
          </w:p>
        </w:tc>
      </w:tr>
      <w:tr w:rsidR="0043340B" w:rsidRPr="00824631" w:rsidTr="00AF6B37">
        <w:tc>
          <w:tcPr>
            <w:tcW w:w="1928" w:type="dxa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Четверг</w:t>
            </w:r>
          </w:p>
        </w:tc>
        <w:tc>
          <w:tcPr>
            <w:tcW w:w="2154" w:type="dxa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-</w:t>
            </w:r>
          </w:p>
        </w:tc>
      </w:tr>
      <w:tr w:rsidR="0043340B" w:rsidRPr="00824631" w:rsidTr="00AF6B37">
        <w:tc>
          <w:tcPr>
            <w:tcW w:w="1928" w:type="dxa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Пятница</w:t>
            </w:r>
          </w:p>
        </w:tc>
        <w:tc>
          <w:tcPr>
            <w:tcW w:w="2154" w:type="dxa"/>
          </w:tcPr>
          <w:p w:rsidR="0043340B" w:rsidRPr="00824631" w:rsidRDefault="0043340B" w:rsidP="00AF6B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24631">
              <w:rPr>
                <w:rFonts w:ascii="Times New Roman" w:eastAsia="Calibri" w:hAnsi="Times New Roman"/>
                <w:sz w:val="28"/>
                <w:szCs w:val="28"/>
              </w:rPr>
              <w:t>-</w:t>
            </w:r>
          </w:p>
        </w:tc>
      </w:tr>
    </w:tbl>
    <w:p w:rsidR="0043340B" w:rsidRPr="00824631" w:rsidRDefault="0043340B" w:rsidP="00433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3340B" w:rsidRDefault="0043340B" w:rsidP="0043340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/>
          <w:sz w:val="26"/>
          <w:szCs w:val="26"/>
        </w:rPr>
      </w:pPr>
    </w:p>
    <w:p w:rsidR="0043340B" w:rsidRDefault="00B43C28" w:rsidP="0043340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2718021</wp:posOffset>
            </wp:positionH>
            <wp:positionV relativeFrom="paragraph">
              <wp:posOffset>55412</wp:posOffset>
            </wp:positionV>
            <wp:extent cx="1597345" cy="1614114"/>
            <wp:effectExtent l="19050" t="0" r="2855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025" cy="1613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3340B" w:rsidRDefault="0043340B" w:rsidP="0043340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/>
          <w:sz w:val="26"/>
          <w:szCs w:val="26"/>
        </w:rPr>
      </w:pPr>
    </w:p>
    <w:p w:rsidR="0043340B" w:rsidRDefault="0043340B" w:rsidP="0043340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/>
          <w:sz w:val="26"/>
          <w:szCs w:val="26"/>
        </w:rPr>
      </w:pPr>
    </w:p>
    <w:p w:rsidR="0043340B" w:rsidRDefault="0043340B" w:rsidP="0043340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/>
          <w:sz w:val="26"/>
          <w:szCs w:val="26"/>
        </w:rPr>
      </w:pPr>
    </w:p>
    <w:p w:rsidR="0043340B" w:rsidRDefault="0043340B" w:rsidP="0043340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/>
          <w:sz w:val="26"/>
          <w:szCs w:val="26"/>
        </w:rPr>
      </w:pPr>
    </w:p>
    <w:p w:rsidR="0043340B" w:rsidRDefault="0043340B" w:rsidP="0043340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/>
          <w:sz w:val="26"/>
          <w:szCs w:val="26"/>
        </w:rPr>
      </w:pPr>
    </w:p>
    <w:p w:rsidR="0043340B" w:rsidRDefault="0043340B" w:rsidP="0043340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/>
          <w:sz w:val="26"/>
          <w:szCs w:val="26"/>
        </w:rPr>
      </w:pPr>
    </w:p>
    <w:p w:rsidR="0043340B" w:rsidRDefault="0043340B" w:rsidP="0043340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/>
          <w:sz w:val="26"/>
          <w:szCs w:val="26"/>
        </w:rPr>
      </w:pPr>
    </w:p>
    <w:p w:rsidR="0043340B" w:rsidRDefault="0043340B" w:rsidP="0043340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/>
          <w:sz w:val="26"/>
          <w:szCs w:val="26"/>
        </w:rPr>
      </w:pPr>
    </w:p>
    <w:p w:rsidR="0043340B" w:rsidRDefault="0043340B" w:rsidP="0043340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/>
          <w:sz w:val="26"/>
          <w:szCs w:val="26"/>
        </w:rPr>
      </w:pPr>
    </w:p>
    <w:p w:rsidR="0043340B" w:rsidRDefault="0043340B" w:rsidP="0043340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/>
          <w:sz w:val="26"/>
          <w:szCs w:val="26"/>
        </w:rPr>
      </w:pPr>
    </w:p>
    <w:p w:rsidR="0043340B" w:rsidRDefault="0043340B" w:rsidP="0043340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/>
          <w:sz w:val="26"/>
          <w:szCs w:val="26"/>
        </w:rPr>
      </w:pPr>
    </w:p>
    <w:p w:rsidR="0043340B" w:rsidRDefault="0043340B" w:rsidP="0043340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/>
          <w:sz w:val="26"/>
          <w:szCs w:val="26"/>
        </w:rPr>
      </w:pPr>
    </w:p>
    <w:p w:rsidR="0043340B" w:rsidRDefault="0043340B" w:rsidP="0043340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/>
          <w:sz w:val="26"/>
          <w:szCs w:val="26"/>
        </w:rPr>
      </w:pPr>
    </w:p>
    <w:p w:rsidR="0043340B" w:rsidRDefault="0043340B" w:rsidP="0043340B">
      <w:pPr>
        <w:tabs>
          <w:tab w:val="left" w:pos="5387"/>
        </w:tabs>
        <w:adjustRightInd w:val="0"/>
        <w:spacing w:after="0" w:line="240" w:lineRule="auto"/>
        <w:ind w:left="5670"/>
        <w:outlineLvl w:val="0"/>
        <w:rPr>
          <w:rFonts w:ascii="Times New Roman" w:hAnsi="Times New Roman"/>
          <w:sz w:val="24"/>
          <w:szCs w:val="24"/>
        </w:rPr>
      </w:pPr>
    </w:p>
    <w:sectPr w:rsidR="0043340B" w:rsidSect="00AF6B37">
      <w:headerReference w:type="default" r:id="rId26"/>
      <w:pgSz w:w="11906" w:h="16838"/>
      <w:pgMar w:top="1134" w:right="567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1449" w:rsidRDefault="006A1449" w:rsidP="00765767">
      <w:pPr>
        <w:spacing w:after="0" w:line="240" w:lineRule="auto"/>
      </w:pPr>
      <w:r>
        <w:separator/>
      </w:r>
    </w:p>
  </w:endnote>
  <w:endnote w:type="continuationSeparator" w:id="1">
    <w:p w:rsidR="006A1449" w:rsidRDefault="006A1449" w:rsidP="007657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1449" w:rsidRDefault="006A1449" w:rsidP="00765767">
      <w:pPr>
        <w:spacing w:after="0" w:line="240" w:lineRule="auto"/>
      </w:pPr>
      <w:r>
        <w:separator/>
      </w:r>
    </w:p>
  </w:footnote>
  <w:footnote w:type="continuationSeparator" w:id="1">
    <w:p w:rsidR="006A1449" w:rsidRDefault="006A1449" w:rsidP="007657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74048433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6A1449" w:rsidRPr="00947001" w:rsidRDefault="00C56044">
        <w:pPr>
          <w:pStyle w:val="a4"/>
          <w:rPr>
            <w:b w:val="0"/>
          </w:rPr>
        </w:pPr>
        <w:r w:rsidRPr="00947001">
          <w:rPr>
            <w:b w:val="0"/>
          </w:rPr>
          <w:fldChar w:fldCharType="begin"/>
        </w:r>
        <w:r w:rsidR="006A1449" w:rsidRPr="00947001">
          <w:rPr>
            <w:b w:val="0"/>
          </w:rPr>
          <w:instrText>PAGE   \* MERGEFORMAT</w:instrText>
        </w:r>
        <w:r w:rsidRPr="00947001">
          <w:rPr>
            <w:b w:val="0"/>
          </w:rPr>
          <w:fldChar w:fldCharType="separate"/>
        </w:r>
        <w:r w:rsidR="00B43C28">
          <w:rPr>
            <w:b w:val="0"/>
            <w:noProof/>
          </w:rPr>
          <w:t>10</w:t>
        </w:r>
        <w:r w:rsidRPr="00947001">
          <w:rPr>
            <w:b w:val="0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0274C"/>
    <w:multiLevelType w:val="hybridMultilevel"/>
    <w:tmpl w:val="780AA586"/>
    <w:lvl w:ilvl="0" w:tplc="56C8D12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193B165D"/>
    <w:multiLevelType w:val="hybridMultilevel"/>
    <w:tmpl w:val="7CFA0CEA"/>
    <w:lvl w:ilvl="0" w:tplc="22DA8714">
      <w:start w:val="1"/>
      <w:numFmt w:val="decimal"/>
      <w:lvlText w:val="%1)"/>
      <w:lvlJc w:val="left"/>
      <w:pPr>
        <w:ind w:left="1144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">
    <w:nsid w:val="20075A21"/>
    <w:multiLevelType w:val="hybridMultilevel"/>
    <w:tmpl w:val="62DAA7B8"/>
    <w:lvl w:ilvl="0" w:tplc="47840E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F820255"/>
    <w:multiLevelType w:val="hybridMultilevel"/>
    <w:tmpl w:val="3822D394"/>
    <w:lvl w:ilvl="0" w:tplc="4D4E1C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7D8791F"/>
    <w:multiLevelType w:val="hybridMultilevel"/>
    <w:tmpl w:val="D07E0156"/>
    <w:lvl w:ilvl="0" w:tplc="355ED31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7D840A85"/>
    <w:multiLevelType w:val="multilevel"/>
    <w:tmpl w:val="A3186ACC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0"/>
    <w:footnote w:id="1"/>
  </w:footnotePr>
  <w:endnotePr>
    <w:endnote w:id="0"/>
    <w:endnote w:id="1"/>
  </w:endnotePr>
  <w:compat/>
  <w:rsids>
    <w:rsidRoot w:val="00905BD7"/>
    <w:rsid w:val="000374D1"/>
    <w:rsid w:val="00065123"/>
    <w:rsid w:val="00070856"/>
    <w:rsid w:val="000D1DA4"/>
    <w:rsid w:val="00124565"/>
    <w:rsid w:val="001730A5"/>
    <w:rsid w:val="00186CAE"/>
    <w:rsid w:val="00186DBC"/>
    <w:rsid w:val="00193F62"/>
    <w:rsid w:val="001A473D"/>
    <w:rsid w:val="001B0C77"/>
    <w:rsid w:val="00210108"/>
    <w:rsid w:val="00250625"/>
    <w:rsid w:val="00270C86"/>
    <w:rsid w:val="00285AE6"/>
    <w:rsid w:val="002A7C16"/>
    <w:rsid w:val="002C0D33"/>
    <w:rsid w:val="002C1D0F"/>
    <w:rsid w:val="002C4CE5"/>
    <w:rsid w:val="00302A97"/>
    <w:rsid w:val="0030748A"/>
    <w:rsid w:val="003163E8"/>
    <w:rsid w:val="00326DBD"/>
    <w:rsid w:val="00384FA9"/>
    <w:rsid w:val="003D7EB4"/>
    <w:rsid w:val="0041376E"/>
    <w:rsid w:val="00420C4F"/>
    <w:rsid w:val="00424ABA"/>
    <w:rsid w:val="0043340B"/>
    <w:rsid w:val="004354DC"/>
    <w:rsid w:val="0045631A"/>
    <w:rsid w:val="004A2711"/>
    <w:rsid w:val="004A4E9F"/>
    <w:rsid w:val="00501DB2"/>
    <w:rsid w:val="005330B5"/>
    <w:rsid w:val="0055797E"/>
    <w:rsid w:val="005A1B16"/>
    <w:rsid w:val="005A7098"/>
    <w:rsid w:val="005D52B5"/>
    <w:rsid w:val="00602E51"/>
    <w:rsid w:val="006506E3"/>
    <w:rsid w:val="00691147"/>
    <w:rsid w:val="006A1449"/>
    <w:rsid w:val="006C10A6"/>
    <w:rsid w:val="006C66F4"/>
    <w:rsid w:val="006F0B5E"/>
    <w:rsid w:val="007068A6"/>
    <w:rsid w:val="00737EC8"/>
    <w:rsid w:val="0075298E"/>
    <w:rsid w:val="00760194"/>
    <w:rsid w:val="00765767"/>
    <w:rsid w:val="00776D68"/>
    <w:rsid w:val="007B672F"/>
    <w:rsid w:val="008C6C58"/>
    <w:rsid w:val="008E185C"/>
    <w:rsid w:val="00905BD7"/>
    <w:rsid w:val="00907A8F"/>
    <w:rsid w:val="0094176D"/>
    <w:rsid w:val="00947001"/>
    <w:rsid w:val="00953EA5"/>
    <w:rsid w:val="00962385"/>
    <w:rsid w:val="00980C34"/>
    <w:rsid w:val="009967EE"/>
    <w:rsid w:val="009A2738"/>
    <w:rsid w:val="009D1382"/>
    <w:rsid w:val="009E7D6D"/>
    <w:rsid w:val="00A03A6C"/>
    <w:rsid w:val="00A103FC"/>
    <w:rsid w:val="00A40F22"/>
    <w:rsid w:val="00A669C2"/>
    <w:rsid w:val="00A72551"/>
    <w:rsid w:val="00A7412C"/>
    <w:rsid w:val="00AA5E66"/>
    <w:rsid w:val="00AB2AEB"/>
    <w:rsid w:val="00AD6F0B"/>
    <w:rsid w:val="00AF2958"/>
    <w:rsid w:val="00AF6B37"/>
    <w:rsid w:val="00B02F3C"/>
    <w:rsid w:val="00B06B7F"/>
    <w:rsid w:val="00B12D34"/>
    <w:rsid w:val="00B43C28"/>
    <w:rsid w:val="00B45CDF"/>
    <w:rsid w:val="00B53A80"/>
    <w:rsid w:val="00B55F52"/>
    <w:rsid w:val="00B7411E"/>
    <w:rsid w:val="00BB1009"/>
    <w:rsid w:val="00BD21BD"/>
    <w:rsid w:val="00C22176"/>
    <w:rsid w:val="00C42EE4"/>
    <w:rsid w:val="00C527D8"/>
    <w:rsid w:val="00C56044"/>
    <w:rsid w:val="00C575BB"/>
    <w:rsid w:val="00C66C20"/>
    <w:rsid w:val="00C9350B"/>
    <w:rsid w:val="00CB770F"/>
    <w:rsid w:val="00CE344B"/>
    <w:rsid w:val="00CF0710"/>
    <w:rsid w:val="00D057A1"/>
    <w:rsid w:val="00D20EE3"/>
    <w:rsid w:val="00D56295"/>
    <w:rsid w:val="00D93A92"/>
    <w:rsid w:val="00E05CB2"/>
    <w:rsid w:val="00E2198A"/>
    <w:rsid w:val="00E54294"/>
    <w:rsid w:val="00E83455"/>
    <w:rsid w:val="00E91224"/>
    <w:rsid w:val="00EC37E1"/>
    <w:rsid w:val="00EE1FF4"/>
    <w:rsid w:val="00EF4F4C"/>
    <w:rsid w:val="00F03B1A"/>
    <w:rsid w:val="00F03C1C"/>
    <w:rsid w:val="00F4228E"/>
    <w:rsid w:val="00F556E7"/>
    <w:rsid w:val="00F7051C"/>
    <w:rsid w:val="00F90FF6"/>
    <w:rsid w:val="00FC0D28"/>
    <w:rsid w:val="00FC6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9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5B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5B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05BD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qFormat/>
    <w:rsid w:val="005A1B16"/>
    <w:pPr>
      <w:ind w:left="720"/>
      <w:contextualSpacing/>
    </w:pPr>
  </w:style>
  <w:style w:type="paragraph" w:customStyle="1" w:styleId="Default">
    <w:name w:val="Default"/>
    <w:rsid w:val="00420C4F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A72551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A72551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72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72551"/>
    <w:rPr>
      <w:rFonts w:ascii="Tahoma" w:hAnsi="Tahoma" w:cs="Tahoma"/>
      <w:sz w:val="16"/>
      <w:szCs w:val="16"/>
    </w:rPr>
  </w:style>
  <w:style w:type="character" w:styleId="a8">
    <w:name w:val="Hyperlink"/>
    <w:basedOn w:val="a0"/>
    <w:rsid w:val="00EF4F4C"/>
    <w:rPr>
      <w:color w:val="0000FF"/>
      <w:u w:val="single"/>
    </w:rPr>
  </w:style>
  <w:style w:type="paragraph" w:styleId="a9">
    <w:name w:val="footer"/>
    <w:basedOn w:val="a"/>
    <w:link w:val="aa"/>
    <w:uiPriority w:val="99"/>
    <w:unhideWhenUsed/>
    <w:rsid w:val="007657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65767"/>
  </w:style>
  <w:style w:type="paragraph" w:styleId="ab">
    <w:name w:val="Body Text"/>
    <w:basedOn w:val="a"/>
    <w:link w:val="ac"/>
    <w:semiHidden/>
    <w:unhideWhenUsed/>
    <w:rsid w:val="0043340B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c">
    <w:name w:val="Основной текст Знак"/>
    <w:basedOn w:val="a0"/>
    <w:link w:val="ab"/>
    <w:semiHidden/>
    <w:rsid w:val="0043340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5B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5B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05BD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A1B16"/>
    <w:pPr>
      <w:ind w:left="720"/>
      <w:contextualSpacing/>
    </w:pPr>
  </w:style>
  <w:style w:type="paragraph" w:customStyle="1" w:styleId="Default">
    <w:name w:val="Default"/>
    <w:rsid w:val="00420C4F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A72551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A72551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72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72551"/>
    <w:rPr>
      <w:rFonts w:ascii="Tahoma" w:hAnsi="Tahoma" w:cs="Tahoma"/>
      <w:sz w:val="16"/>
      <w:szCs w:val="16"/>
    </w:rPr>
  </w:style>
  <w:style w:type="character" w:styleId="a8">
    <w:name w:val="Hyperlink"/>
    <w:basedOn w:val="a0"/>
    <w:rsid w:val="00EF4F4C"/>
    <w:rPr>
      <w:color w:val="0000FF"/>
      <w:u w:val="single"/>
    </w:rPr>
  </w:style>
  <w:style w:type="paragraph" w:styleId="a9">
    <w:name w:val="footer"/>
    <w:basedOn w:val="a"/>
    <w:link w:val="aa"/>
    <w:uiPriority w:val="99"/>
    <w:unhideWhenUsed/>
    <w:rsid w:val="007657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657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71623A310F109428757913AB10465A9E5BC18FED2F03B657952B13BA9AD5AA7B1CA3B3621E6EAC22E2E28C63w5JFE" TargetMode="External"/><Relationship Id="rId18" Type="http://schemas.openxmlformats.org/officeDocument/2006/relationships/hyperlink" Target="consultantplus://offline/ref=81FEA6CC97E0091549CF6274214BE25E46A053D2DA98AE5AB4B4F5DB9FB310018288158D7ECEC5F223D442F6A5E85D1E4C03F04FB468530F45345760s7V4J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6C893CEED4BD5151001E716BF49E79D992B8A80E7FA1DC2917B12731135DDF60F6C75B5C820690CD03EF150FY7mBJ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F54786AB2EBB1C585CDA750BB7D191A0A4D32B4B839B1747F094B4E633DK0J" TargetMode="External"/><Relationship Id="rId17" Type="http://schemas.openxmlformats.org/officeDocument/2006/relationships/hyperlink" Target="consultantplus://offline/ref=E09B0EE304AB3968921222735BF0103A99C14119438989C81319B7C4EEC66F802B098C6576H" TargetMode="External"/><Relationship Id="rId25" Type="http://schemas.openxmlformats.org/officeDocument/2006/relationships/hyperlink" Target="mailto:kozhevnikovo@czs.social.tomsk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09B0EE304AB3968921222735BF0103A99C14119438989C81319B7C4EEC66F802B098C6573H" TargetMode="External"/><Relationship Id="rId20" Type="http://schemas.openxmlformats.org/officeDocument/2006/relationships/hyperlink" Target="consultantplus://offline/ref=F0ED3E921403ECFFAE7BB6D60781D9C5345765F27145B0D5E013CBC92567990EED25765AFC2A9D11A6A293o5v5D" TargetMode="External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CC9008CB17402ED88DFA6C345F597E03B364A54081EFA0AE63D8AD0A7F5706786F674EC5A53373CE413DC758C09D724ABB3936DFF7ABDBFs6C7E" TargetMode="External"/><Relationship Id="rId24" Type="http://schemas.openxmlformats.org/officeDocument/2006/relationships/hyperlink" Target="mailto:kargasok@czs.social.tomsk.gov.ru%2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09B0EE304AB3968921222735BF0103A99CA4814478E89C81319B7C4EE6C76H" TargetMode="External"/><Relationship Id="rId23" Type="http://schemas.openxmlformats.org/officeDocument/2006/relationships/hyperlink" Target="mailto:dszn@socialwork.tomsk.gov.r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pgs.tomsk.gov.ru/portal)" TargetMode="External"/><Relationship Id="rId19" Type="http://schemas.openxmlformats.org/officeDocument/2006/relationships/hyperlink" Target="consultantplus://offline/ref=81FEA6CC97E0091549CF6274214BE25E46A053D2DA98AE5AB4B4F5DB9FB310018288158D7ECEC5F223D443F4A3E85D1E4C03F04FB468530F45345760s7V4J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szn@socialwork.tomsk.gov.ru" TargetMode="External"/><Relationship Id="rId14" Type="http://schemas.openxmlformats.org/officeDocument/2006/relationships/hyperlink" Target="consultantplus://offline/ref=82B255E8F03B8B7D363309FD6EC02193622FCF5B5BFC24BC9785103A8011519982D5DC81F331DFD99971906BP7SCE" TargetMode="External"/><Relationship Id="rId22" Type="http://schemas.openxmlformats.org/officeDocument/2006/relationships/image" Target="media/image2.emf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EDCF6D-8DC0-42FA-9D2D-FCF9532FD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10</Pages>
  <Words>3106</Words>
  <Characters>17707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КостыреваИ.М. ДСЗН</dc:creator>
  <cp:lastModifiedBy>riy</cp:lastModifiedBy>
  <cp:revision>5</cp:revision>
  <cp:lastPrinted>2019-01-25T09:41:00Z</cp:lastPrinted>
  <dcterms:created xsi:type="dcterms:W3CDTF">2019-01-25T04:13:00Z</dcterms:created>
  <dcterms:modified xsi:type="dcterms:W3CDTF">2019-01-25T09:57:00Z</dcterms:modified>
</cp:coreProperties>
</file>