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218" w:rsidRPr="001461FF" w:rsidRDefault="00146958" w:rsidP="001807BE">
      <w:pPr>
        <w:spacing w:after="120"/>
        <w:ind w:right="140" w:firstLine="0"/>
        <w:jc w:val="center"/>
        <w:rPr>
          <w:rFonts w:ascii="PT Astra Serif" w:hAnsi="PT Astra Serif"/>
          <w:b/>
          <w:sz w:val="28"/>
          <w:lang w:val="en-US"/>
        </w:rPr>
      </w:pPr>
      <w:r w:rsidRPr="00146958">
        <w:rPr>
          <w:rFonts w:ascii="PT Astra Serif" w:hAnsi="PT Astra Serif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6.25pt;height:51.75pt" fillcolor="window">
            <v:imagedata r:id="rId8" o:title="GerbTOugl"/>
          </v:shape>
        </w:pict>
      </w:r>
    </w:p>
    <w:p w:rsidR="002F4218" w:rsidRPr="001461FF" w:rsidRDefault="002F4218" w:rsidP="001807BE">
      <w:pPr>
        <w:pStyle w:val="a5"/>
        <w:spacing w:before="0" w:after="0" w:line="360" w:lineRule="exact"/>
        <w:ind w:right="140" w:firstLine="0"/>
        <w:rPr>
          <w:rFonts w:ascii="PT Astra Serif" w:hAnsi="PT Astra Serif"/>
          <w:sz w:val="30"/>
        </w:rPr>
      </w:pPr>
      <w:r w:rsidRPr="001461FF">
        <w:rPr>
          <w:rFonts w:ascii="PT Astra Serif" w:hAnsi="PT Astra Serif"/>
          <w:sz w:val="30"/>
        </w:rPr>
        <w:t>АДМИНИСТРАЦИЯ  ТОМСКОЙ  ОБЛАСТИ</w:t>
      </w:r>
    </w:p>
    <w:p w:rsidR="002F4218" w:rsidRPr="001461FF" w:rsidRDefault="002F4218" w:rsidP="001807BE">
      <w:pPr>
        <w:pStyle w:val="a5"/>
        <w:spacing w:before="240" w:after="0"/>
        <w:ind w:right="140" w:firstLine="0"/>
        <w:rPr>
          <w:rFonts w:ascii="PT Astra Serif" w:hAnsi="PT Astra Serif"/>
          <w:spacing w:val="20"/>
          <w:szCs w:val="28"/>
        </w:rPr>
      </w:pPr>
      <w:r w:rsidRPr="001461FF">
        <w:rPr>
          <w:rFonts w:ascii="PT Astra Serif" w:hAnsi="PT Astra Serif"/>
          <w:spacing w:val="20"/>
          <w:szCs w:val="28"/>
        </w:rPr>
        <w:t>распоряжение</w:t>
      </w:r>
    </w:p>
    <w:p w:rsidR="00DF451C" w:rsidRPr="001461FF" w:rsidRDefault="00DF451C" w:rsidP="001807BE">
      <w:pPr>
        <w:pStyle w:val="21"/>
        <w:tabs>
          <w:tab w:val="left" w:pos="8080"/>
          <w:tab w:val="left" w:pos="8789"/>
          <w:tab w:val="left" w:pos="9072"/>
        </w:tabs>
        <w:spacing w:before="0"/>
        <w:ind w:right="140"/>
        <w:jc w:val="left"/>
        <w:rPr>
          <w:rFonts w:ascii="PT Astra Serif" w:hAnsi="PT Astra Serif"/>
          <w:szCs w:val="26"/>
        </w:rPr>
      </w:pPr>
    </w:p>
    <w:p w:rsidR="00FA0FE7" w:rsidRPr="001461FF" w:rsidRDefault="001807BE" w:rsidP="001807BE">
      <w:pPr>
        <w:pStyle w:val="21"/>
        <w:tabs>
          <w:tab w:val="left" w:pos="8080"/>
          <w:tab w:val="left" w:pos="8789"/>
          <w:tab w:val="left" w:pos="9072"/>
        </w:tabs>
        <w:spacing w:before="0"/>
        <w:ind w:right="140"/>
        <w:jc w:val="left"/>
        <w:rPr>
          <w:rFonts w:ascii="PT Astra Serif" w:hAnsi="PT Astra Serif"/>
          <w:szCs w:val="26"/>
        </w:rPr>
      </w:pPr>
      <w:r w:rsidRPr="001461FF">
        <w:rPr>
          <w:rFonts w:ascii="PT Astra Serif" w:hAnsi="PT Astra Serif"/>
          <w:szCs w:val="26"/>
        </w:rPr>
        <w:t xml:space="preserve">30.04.2020                    </w:t>
      </w:r>
      <w:r w:rsidR="00B00344" w:rsidRPr="001461FF">
        <w:rPr>
          <w:rFonts w:ascii="PT Astra Serif" w:hAnsi="PT Astra Serif"/>
          <w:szCs w:val="26"/>
        </w:rPr>
        <w:t xml:space="preserve"> </w:t>
      </w:r>
      <w:r w:rsidR="00505CEC" w:rsidRPr="001461FF">
        <w:rPr>
          <w:rFonts w:ascii="PT Astra Serif" w:hAnsi="PT Astra Serif"/>
          <w:szCs w:val="26"/>
        </w:rPr>
        <w:t xml:space="preserve">                </w:t>
      </w:r>
      <w:r w:rsidR="00016CF0" w:rsidRPr="001461FF">
        <w:rPr>
          <w:rFonts w:ascii="PT Astra Serif" w:hAnsi="PT Astra Serif"/>
          <w:szCs w:val="26"/>
        </w:rPr>
        <w:t xml:space="preserve">                                                 </w:t>
      </w:r>
      <w:r w:rsidR="00B00344" w:rsidRPr="001461FF">
        <w:rPr>
          <w:rFonts w:ascii="PT Astra Serif" w:hAnsi="PT Astra Serif"/>
          <w:szCs w:val="26"/>
        </w:rPr>
        <w:t xml:space="preserve">                              № </w:t>
      </w:r>
      <w:r w:rsidRPr="001461FF">
        <w:rPr>
          <w:rFonts w:ascii="PT Astra Serif" w:hAnsi="PT Astra Serif"/>
          <w:szCs w:val="26"/>
        </w:rPr>
        <w:t>283-ра</w:t>
      </w:r>
    </w:p>
    <w:p w:rsidR="00693BEE" w:rsidRPr="001461FF" w:rsidRDefault="00693BEE" w:rsidP="001807BE">
      <w:pPr>
        <w:spacing w:line="276" w:lineRule="auto"/>
        <w:ind w:right="140" w:firstLine="0"/>
        <w:jc w:val="both"/>
        <w:rPr>
          <w:rFonts w:ascii="PT Astra Serif" w:hAnsi="PT Astra Serif"/>
          <w:color w:val="000000"/>
          <w:szCs w:val="26"/>
        </w:rPr>
      </w:pPr>
    </w:p>
    <w:p w:rsidR="001807BE" w:rsidRPr="001461FF" w:rsidRDefault="00B00344" w:rsidP="001807BE">
      <w:pPr>
        <w:autoSpaceDE w:val="0"/>
        <w:autoSpaceDN w:val="0"/>
        <w:adjustRightInd w:val="0"/>
        <w:ind w:right="140" w:firstLine="0"/>
        <w:jc w:val="center"/>
        <w:rPr>
          <w:rFonts w:ascii="PT Astra Serif" w:eastAsia="Calibri" w:hAnsi="PT Astra Serif"/>
          <w:szCs w:val="26"/>
        </w:rPr>
      </w:pPr>
      <w:r w:rsidRPr="001461FF">
        <w:rPr>
          <w:rFonts w:ascii="PT Astra Serif" w:hAnsi="PT Astra Serif"/>
          <w:bCs/>
          <w:color w:val="000000"/>
          <w:szCs w:val="26"/>
        </w:rPr>
        <w:t xml:space="preserve">Об </w:t>
      </w:r>
      <w:r w:rsidRPr="001461FF">
        <w:rPr>
          <w:rFonts w:ascii="PT Astra Serif" w:eastAsia="Calibri" w:hAnsi="PT Astra Serif"/>
          <w:szCs w:val="26"/>
        </w:rPr>
        <w:t xml:space="preserve">использовании бюджетных ассигнований резервного фонда </w:t>
      </w:r>
    </w:p>
    <w:p w:rsidR="001807BE" w:rsidRPr="001461FF" w:rsidRDefault="00B00344" w:rsidP="001807BE">
      <w:pPr>
        <w:autoSpaceDE w:val="0"/>
        <w:autoSpaceDN w:val="0"/>
        <w:adjustRightInd w:val="0"/>
        <w:ind w:right="140" w:firstLine="0"/>
        <w:jc w:val="center"/>
        <w:rPr>
          <w:rFonts w:ascii="PT Astra Serif" w:eastAsia="Calibri" w:hAnsi="PT Astra Serif"/>
          <w:szCs w:val="26"/>
        </w:rPr>
      </w:pPr>
      <w:r w:rsidRPr="001461FF">
        <w:rPr>
          <w:rFonts w:ascii="PT Astra Serif" w:eastAsia="Calibri" w:hAnsi="PT Astra Serif"/>
          <w:szCs w:val="26"/>
        </w:rPr>
        <w:t xml:space="preserve">финансирования непредвиденных расходов </w:t>
      </w:r>
    </w:p>
    <w:p w:rsidR="00B00344" w:rsidRPr="001461FF" w:rsidRDefault="00B00344" w:rsidP="001807BE">
      <w:pPr>
        <w:autoSpaceDE w:val="0"/>
        <w:autoSpaceDN w:val="0"/>
        <w:adjustRightInd w:val="0"/>
        <w:ind w:right="140" w:firstLine="0"/>
        <w:jc w:val="center"/>
        <w:rPr>
          <w:rFonts w:ascii="PT Astra Serif" w:eastAsia="Calibri" w:hAnsi="PT Astra Serif"/>
          <w:szCs w:val="26"/>
        </w:rPr>
      </w:pPr>
      <w:r w:rsidRPr="001461FF">
        <w:rPr>
          <w:rFonts w:ascii="PT Astra Serif" w:eastAsia="Calibri" w:hAnsi="PT Astra Serif"/>
          <w:szCs w:val="26"/>
        </w:rPr>
        <w:t>Администрации Томской области</w:t>
      </w:r>
    </w:p>
    <w:p w:rsidR="00B00344" w:rsidRPr="001461FF" w:rsidRDefault="00B00344" w:rsidP="001807BE">
      <w:pPr>
        <w:ind w:right="140" w:firstLine="0"/>
        <w:jc w:val="center"/>
        <w:rPr>
          <w:rFonts w:ascii="PT Astra Serif" w:hAnsi="PT Astra Serif"/>
          <w:color w:val="000000"/>
          <w:szCs w:val="26"/>
        </w:rPr>
      </w:pPr>
    </w:p>
    <w:p w:rsidR="0090594A" w:rsidRPr="001461FF" w:rsidRDefault="00B00344" w:rsidP="001807BE">
      <w:pPr>
        <w:tabs>
          <w:tab w:val="left" w:pos="1134"/>
        </w:tabs>
        <w:autoSpaceDE w:val="0"/>
        <w:autoSpaceDN w:val="0"/>
        <w:adjustRightInd w:val="0"/>
        <w:ind w:right="140"/>
        <w:jc w:val="both"/>
        <w:outlineLvl w:val="0"/>
        <w:rPr>
          <w:rFonts w:ascii="PT Astra Serif" w:hAnsi="PT Astra Serif"/>
          <w:color w:val="000000"/>
          <w:szCs w:val="26"/>
        </w:rPr>
      </w:pPr>
      <w:r w:rsidRPr="001461FF">
        <w:rPr>
          <w:rFonts w:ascii="PT Astra Serif" w:hAnsi="PT Astra Serif"/>
          <w:color w:val="000000"/>
          <w:szCs w:val="26"/>
        </w:rPr>
        <w:t>1.</w:t>
      </w:r>
      <w:r w:rsidRPr="001461FF">
        <w:rPr>
          <w:rFonts w:ascii="PT Astra Serif" w:hAnsi="PT Astra Serif"/>
          <w:color w:val="000000"/>
          <w:szCs w:val="26"/>
          <w:lang w:val="en-US"/>
        </w:rPr>
        <w:t> </w:t>
      </w:r>
      <w:r w:rsidR="001807BE" w:rsidRPr="001461FF">
        <w:rPr>
          <w:rFonts w:ascii="PT Astra Serif" w:hAnsi="PT Astra Serif"/>
          <w:color w:val="000000"/>
          <w:szCs w:val="26"/>
        </w:rPr>
        <w:t xml:space="preserve"> </w:t>
      </w:r>
      <w:proofErr w:type="gramStart"/>
      <w:r w:rsidRPr="001461FF">
        <w:rPr>
          <w:rFonts w:ascii="PT Astra Serif" w:hAnsi="PT Astra Serif"/>
          <w:color w:val="000000"/>
          <w:szCs w:val="26"/>
        </w:rPr>
        <w:t>В соответствии с постановлением Администрации Томской области</w:t>
      </w:r>
      <w:r w:rsidR="009C11CE" w:rsidRPr="001461FF">
        <w:rPr>
          <w:rFonts w:ascii="PT Astra Serif" w:hAnsi="PT Astra Serif"/>
          <w:color w:val="000000"/>
          <w:szCs w:val="26"/>
        </w:rPr>
        <w:t xml:space="preserve"> </w:t>
      </w:r>
      <w:r w:rsidRPr="001461FF">
        <w:rPr>
          <w:rFonts w:ascii="PT Astra Serif" w:hAnsi="PT Astra Serif"/>
          <w:color w:val="000000"/>
          <w:szCs w:val="26"/>
        </w:rPr>
        <w:t>от 27.02.2008 № 32а «Об утверждении Порядка использования бюджетных ассигнований резервного фонда финансирования непредвиденных расходов Админист</w:t>
      </w:r>
      <w:r w:rsidR="00E02F77" w:rsidRPr="001461FF">
        <w:rPr>
          <w:rFonts w:ascii="PT Astra Serif" w:hAnsi="PT Astra Serif"/>
          <w:color w:val="000000"/>
          <w:szCs w:val="26"/>
        </w:rPr>
        <w:t>рации Томской области»</w:t>
      </w:r>
      <w:r w:rsidR="001807BE" w:rsidRPr="001461FF">
        <w:rPr>
          <w:rFonts w:ascii="PT Astra Serif" w:hAnsi="PT Astra Serif"/>
          <w:color w:val="000000"/>
          <w:szCs w:val="26"/>
        </w:rPr>
        <w:t>,</w:t>
      </w:r>
      <w:r w:rsidRPr="001461FF">
        <w:rPr>
          <w:rFonts w:ascii="PT Astra Serif" w:hAnsi="PT Astra Serif"/>
          <w:color w:val="000000"/>
          <w:szCs w:val="26"/>
        </w:rPr>
        <w:t xml:space="preserve"> </w:t>
      </w:r>
      <w:r w:rsidRPr="001461FF">
        <w:rPr>
          <w:rFonts w:ascii="PT Astra Serif" w:hAnsi="PT Astra Serif"/>
          <w:bCs/>
          <w:szCs w:val="26"/>
        </w:rPr>
        <w:t>в целях</w:t>
      </w:r>
      <w:r w:rsidRPr="001461FF">
        <w:rPr>
          <w:rFonts w:ascii="PT Astra Serif" w:hAnsi="PT Astra Serif"/>
          <w:color w:val="000000"/>
          <w:szCs w:val="26"/>
        </w:rPr>
        <w:t xml:space="preserve"> </w:t>
      </w:r>
      <w:r w:rsidR="00374353" w:rsidRPr="001461FF">
        <w:rPr>
          <w:rFonts w:ascii="PT Astra Serif" w:hAnsi="PT Astra Serif"/>
          <w:szCs w:val="26"/>
        </w:rPr>
        <w:t xml:space="preserve">улучшения социально-экономического положения инвалидов и участников Великой Отечественной войны </w:t>
      </w:r>
      <w:r w:rsidR="0090594A" w:rsidRPr="001461FF">
        <w:rPr>
          <w:rFonts w:ascii="PT Astra Serif" w:hAnsi="PT Astra Serif"/>
          <w:bCs/>
          <w:szCs w:val="26"/>
        </w:rPr>
        <w:t xml:space="preserve">в рамках подготовки к празднованию 75-й годовщины </w:t>
      </w:r>
      <w:r w:rsidR="00073BB1" w:rsidRPr="001461FF">
        <w:rPr>
          <w:rFonts w:ascii="PT Astra Serif" w:hAnsi="PT Astra Serif"/>
          <w:bCs/>
          <w:szCs w:val="26"/>
        </w:rPr>
        <w:t xml:space="preserve">со дня </w:t>
      </w:r>
      <w:r w:rsidR="0090594A" w:rsidRPr="001461FF">
        <w:rPr>
          <w:rFonts w:ascii="PT Astra Serif" w:hAnsi="PT Astra Serif"/>
          <w:bCs/>
          <w:szCs w:val="26"/>
        </w:rPr>
        <w:t xml:space="preserve">Победы в Великой Отечественной войне </w:t>
      </w:r>
      <w:r w:rsidR="0090594A" w:rsidRPr="001461FF">
        <w:rPr>
          <w:rFonts w:ascii="PT Astra Serif" w:hAnsi="PT Astra Serif"/>
          <w:szCs w:val="26"/>
        </w:rPr>
        <w:t>1941 – 1945 годов</w:t>
      </w:r>
      <w:r w:rsidR="0090594A" w:rsidRPr="001461FF">
        <w:rPr>
          <w:rFonts w:ascii="PT Astra Serif" w:hAnsi="PT Astra Serif"/>
          <w:bCs/>
          <w:szCs w:val="26"/>
        </w:rPr>
        <w:t xml:space="preserve"> </w:t>
      </w:r>
      <w:r w:rsidRPr="001461FF">
        <w:rPr>
          <w:rFonts w:ascii="PT Astra Serif" w:hAnsi="PT Astra Serif"/>
          <w:color w:val="000000"/>
          <w:szCs w:val="26"/>
        </w:rPr>
        <w:t>Департаменту финансов Томской области выделить за счет средств</w:t>
      </w:r>
      <w:proofErr w:type="gramEnd"/>
      <w:r w:rsidRPr="001461FF">
        <w:rPr>
          <w:rFonts w:ascii="PT Astra Serif" w:hAnsi="PT Astra Serif"/>
          <w:color w:val="000000"/>
          <w:szCs w:val="26"/>
        </w:rPr>
        <w:t xml:space="preserve"> резервного фонда финансирования непредвиденных расходов Администрации Томской области </w:t>
      </w:r>
      <w:r w:rsidR="005974AA" w:rsidRPr="001461FF">
        <w:rPr>
          <w:rFonts w:ascii="PT Astra Serif" w:hAnsi="PT Astra Serif"/>
          <w:color w:val="000000"/>
        </w:rPr>
        <w:t>Департаменту социальной защиты населения Томской области</w:t>
      </w:r>
      <w:r w:rsidR="001807BE" w:rsidRPr="001461FF">
        <w:rPr>
          <w:rFonts w:ascii="PT Astra Serif" w:hAnsi="PT Astra Serif"/>
          <w:color w:val="000000"/>
          <w:szCs w:val="26"/>
        </w:rPr>
        <w:t xml:space="preserve"> бюджетные ассигнования в сумме </w:t>
      </w:r>
      <w:r w:rsidR="001807BE" w:rsidRPr="001461FF">
        <w:rPr>
          <w:rFonts w:ascii="PT Astra Serif" w:hAnsi="PT Astra Serif"/>
          <w:bCs/>
          <w:color w:val="000000"/>
          <w:szCs w:val="26"/>
        </w:rPr>
        <w:t>6 000,0</w:t>
      </w:r>
      <w:r w:rsidR="001807BE" w:rsidRPr="001461FF">
        <w:rPr>
          <w:rFonts w:ascii="PT Astra Serif" w:hAnsi="PT Astra Serif"/>
          <w:b/>
          <w:bCs/>
          <w:color w:val="000000"/>
          <w:szCs w:val="26"/>
        </w:rPr>
        <w:t xml:space="preserve"> </w:t>
      </w:r>
      <w:r w:rsidR="001807BE" w:rsidRPr="001461FF">
        <w:rPr>
          <w:rFonts w:ascii="PT Astra Serif" w:hAnsi="PT Astra Serif"/>
          <w:color w:val="000000"/>
          <w:szCs w:val="26"/>
        </w:rPr>
        <w:t>тыс. рублей</w:t>
      </w:r>
      <w:r w:rsidR="0090594A" w:rsidRPr="001461FF">
        <w:rPr>
          <w:rFonts w:ascii="PT Astra Serif" w:hAnsi="PT Astra Serif"/>
          <w:color w:val="000000"/>
          <w:szCs w:val="26"/>
        </w:rPr>
        <w:t>, из них:</w:t>
      </w:r>
    </w:p>
    <w:p w:rsidR="00917F90" w:rsidRPr="001461FF" w:rsidRDefault="00917F90" w:rsidP="00917F90">
      <w:pPr>
        <w:tabs>
          <w:tab w:val="left" w:pos="1134"/>
        </w:tabs>
        <w:autoSpaceDE w:val="0"/>
        <w:autoSpaceDN w:val="0"/>
        <w:adjustRightInd w:val="0"/>
        <w:ind w:right="140"/>
        <w:jc w:val="both"/>
        <w:outlineLvl w:val="0"/>
        <w:rPr>
          <w:rFonts w:ascii="PT Astra Serif" w:hAnsi="PT Astra Serif"/>
          <w:color w:val="000000"/>
          <w:szCs w:val="26"/>
        </w:rPr>
      </w:pPr>
      <w:proofErr w:type="gramStart"/>
      <w:r w:rsidRPr="001461FF">
        <w:rPr>
          <w:rFonts w:ascii="PT Astra Serif" w:hAnsi="PT Astra Serif"/>
          <w:color w:val="000000"/>
          <w:szCs w:val="26"/>
        </w:rPr>
        <w:t>1) для подведомственных</w:t>
      </w:r>
      <w:r w:rsidRPr="001461FF">
        <w:rPr>
          <w:rFonts w:ascii="PT Astra Serif" w:hAnsi="PT Astra Serif"/>
          <w:color w:val="000000"/>
        </w:rPr>
        <w:t xml:space="preserve"> Департаменту социальной защиты населения Томской области</w:t>
      </w:r>
      <w:r w:rsidRPr="001461FF">
        <w:rPr>
          <w:rFonts w:ascii="PT Astra Serif" w:hAnsi="PT Astra Serif"/>
          <w:color w:val="000000"/>
          <w:szCs w:val="26"/>
        </w:rPr>
        <w:t xml:space="preserve"> </w:t>
      </w:r>
      <w:r w:rsidRPr="001461FF">
        <w:rPr>
          <w:rFonts w:ascii="PT Astra Serif" w:hAnsi="PT Astra Serif"/>
          <w:color w:val="000000"/>
        </w:rPr>
        <w:t>учреждений в целях оказания материальной помощи инвалидам и участникам</w:t>
      </w:r>
      <w:r w:rsidRPr="001461FF">
        <w:rPr>
          <w:rFonts w:ascii="PT Astra Serif" w:hAnsi="PT Astra Serif"/>
        </w:rPr>
        <w:t xml:space="preserve"> Великой Отечественной войны 1941 – 1945 годов на </w:t>
      </w:r>
      <w:r w:rsidRPr="001461FF">
        <w:rPr>
          <w:rFonts w:ascii="PT Astra Serif" w:hAnsi="PT Astra Serif"/>
          <w:szCs w:val="26"/>
        </w:rPr>
        <w:t>приобретение непродовольственных потребительских товаров, с учетом</w:t>
      </w:r>
      <w:r w:rsidRPr="001461FF">
        <w:rPr>
          <w:rFonts w:ascii="PT Astra Serif" w:hAnsi="PT Astra Serif"/>
        </w:rPr>
        <w:t xml:space="preserve"> оплаты услуг по доставке</w:t>
      </w:r>
      <w:r w:rsidRPr="001461FF">
        <w:rPr>
          <w:rFonts w:ascii="PT Astra Serif" w:hAnsi="PT Astra Serif"/>
          <w:color w:val="000000"/>
        </w:rPr>
        <w:t xml:space="preserve"> материальной помощи, согласно приложению № 1 к настоящему распоряжению – 1 756,8 тыс. рублей;</w:t>
      </w:r>
      <w:proofErr w:type="gramEnd"/>
    </w:p>
    <w:p w:rsidR="00917F90" w:rsidRPr="001461FF" w:rsidRDefault="00917F90" w:rsidP="00917F90">
      <w:pPr>
        <w:tabs>
          <w:tab w:val="left" w:pos="1134"/>
        </w:tabs>
        <w:autoSpaceDE w:val="0"/>
        <w:autoSpaceDN w:val="0"/>
        <w:adjustRightInd w:val="0"/>
        <w:ind w:right="140"/>
        <w:jc w:val="both"/>
        <w:outlineLvl w:val="0"/>
        <w:rPr>
          <w:rFonts w:ascii="PT Astra Serif" w:hAnsi="PT Astra Serif"/>
          <w:color w:val="000000"/>
          <w:szCs w:val="26"/>
        </w:rPr>
      </w:pPr>
      <w:proofErr w:type="gramStart"/>
      <w:r w:rsidRPr="001461FF">
        <w:rPr>
          <w:rFonts w:ascii="PT Astra Serif" w:hAnsi="PT Astra Serif"/>
          <w:szCs w:val="26"/>
        </w:rPr>
        <w:t xml:space="preserve">2) </w:t>
      </w:r>
      <w:r w:rsidRPr="001461FF">
        <w:rPr>
          <w:rFonts w:ascii="PT Astra Serif" w:hAnsi="PT Astra Serif"/>
          <w:color w:val="000000"/>
          <w:szCs w:val="26"/>
        </w:rPr>
        <w:t xml:space="preserve">для предоставления межбюджетных трансфертов муниципальным образованиям Томской области на оказание помощи инвалидам и участникам Великой Отечественной войны 1941 – 1945 годов в ремонте и (или) переустройстве жилых помещений, в которых они проживают, обустройстве индивидуальных источников водоснабжения, а также других сооружений и построек, предназначенных </w:t>
      </w:r>
      <w:r w:rsidR="001251DC">
        <w:rPr>
          <w:rFonts w:ascii="PT Astra Serif" w:hAnsi="PT Astra Serif"/>
          <w:color w:val="000000"/>
          <w:szCs w:val="26"/>
        </w:rPr>
        <w:t xml:space="preserve">                 </w:t>
      </w:r>
      <w:r w:rsidRPr="001461FF">
        <w:rPr>
          <w:rFonts w:ascii="PT Astra Serif" w:hAnsi="PT Astra Serif"/>
          <w:color w:val="000000"/>
          <w:szCs w:val="26"/>
        </w:rPr>
        <w:t>для удовлетворения бытовых и иных нужд, согласно приложению № 2 к настоящему распоряжению – 4 243,2 тыс. рублей.</w:t>
      </w:r>
      <w:proofErr w:type="gramEnd"/>
    </w:p>
    <w:p w:rsidR="00917F90" w:rsidRPr="001461FF" w:rsidRDefault="00917F90" w:rsidP="00917F90">
      <w:pPr>
        <w:tabs>
          <w:tab w:val="left" w:pos="1134"/>
          <w:tab w:val="left" w:pos="10260"/>
        </w:tabs>
        <w:autoSpaceDE w:val="0"/>
        <w:autoSpaceDN w:val="0"/>
        <w:adjustRightInd w:val="0"/>
        <w:ind w:right="140"/>
        <w:jc w:val="both"/>
        <w:rPr>
          <w:rFonts w:ascii="PT Astra Serif" w:hAnsi="PT Astra Serif"/>
          <w:color w:val="000000"/>
          <w:szCs w:val="26"/>
        </w:rPr>
      </w:pPr>
      <w:r w:rsidRPr="001461FF">
        <w:rPr>
          <w:rFonts w:ascii="PT Astra Serif" w:hAnsi="PT Astra Serif"/>
          <w:color w:val="000000"/>
          <w:szCs w:val="26"/>
        </w:rPr>
        <w:t>2. Департаменту социальной защиты населения Томской области в срок              до 31.12.2020 обеспечить целевое использование выделенных бюджетных ассигнований и в срок до 01.06.2021 представить в Департамент финансов Томской области отчет об использовании выделенных бюджетных ассигнований с приложением документов, подтверждающих их целевое использование.</w:t>
      </w:r>
    </w:p>
    <w:p w:rsidR="00917F90" w:rsidRPr="001461FF" w:rsidRDefault="00917F90" w:rsidP="00917F90">
      <w:pPr>
        <w:tabs>
          <w:tab w:val="left" w:pos="0"/>
          <w:tab w:val="left" w:pos="1134"/>
        </w:tabs>
        <w:ind w:right="140"/>
        <w:jc w:val="both"/>
        <w:rPr>
          <w:rFonts w:ascii="PT Astra Serif" w:hAnsi="PT Astra Serif"/>
          <w:color w:val="000000"/>
          <w:szCs w:val="26"/>
        </w:rPr>
      </w:pPr>
      <w:r w:rsidRPr="001461FF">
        <w:rPr>
          <w:rFonts w:ascii="PT Astra Serif" w:hAnsi="PT Astra Serif"/>
          <w:color w:val="000000"/>
          <w:szCs w:val="26"/>
        </w:rPr>
        <w:t>3. </w:t>
      </w:r>
      <w:r w:rsidR="001461FF">
        <w:rPr>
          <w:rFonts w:ascii="PT Astra Serif" w:hAnsi="PT Astra Serif"/>
          <w:color w:val="000000"/>
          <w:szCs w:val="26"/>
        </w:rPr>
        <w:t xml:space="preserve"> </w:t>
      </w:r>
      <w:proofErr w:type="gramStart"/>
      <w:r w:rsidRPr="001461FF">
        <w:rPr>
          <w:rFonts w:ascii="PT Astra Serif" w:hAnsi="PT Astra Serif"/>
          <w:color w:val="000000"/>
          <w:szCs w:val="26"/>
        </w:rPr>
        <w:t>Контроль за</w:t>
      </w:r>
      <w:proofErr w:type="gramEnd"/>
      <w:r w:rsidRPr="001461FF">
        <w:rPr>
          <w:rFonts w:ascii="PT Astra Serif" w:hAnsi="PT Astra Serif"/>
          <w:color w:val="000000"/>
          <w:szCs w:val="26"/>
        </w:rPr>
        <w:t xml:space="preserve"> исполнением настоящего распоряжения возложить на заместителя Губернатора Томской области по социальной политике.</w:t>
      </w:r>
    </w:p>
    <w:p w:rsidR="00C37420" w:rsidRPr="001461FF" w:rsidRDefault="00C37420" w:rsidP="001807BE">
      <w:pPr>
        <w:tabs>
          <w:tab w:val="left" w:pos="7938"/>
        </w:tabs>
        <w:ind w:right="140" w:firstLine="0"/>
        <w:rPr>
          <w:rFonts w:ascii="PT Astra Serif" w:hAnsi="PT Astra Serif"/>
          <w:szCs w:val="26"/>
        </w:rPr>
      </w:pPr>
    </w:p>
    <w:p w:rsidR="00DF451C" w:rsidRPr="001461FF" w:rsidRDefault="00DF451C" w:rsidP="001807BE">
      <w:pPr>
        <w:tabs>
          <w:tab w:val="left" w:pos="7938"/>
        </w:tabs>
        <w:ind w:right="140" w:firstLine="0"/>
        <w:rPr>
          <w:rFonts w:ascii="PT Astra Serif" w:hAnsi="PT Astra Serif"/>
          <w:szCs w:val="26"/>
        </w:rPr>
      </w:pPr>
    </w:p>
    <w:p w:rsidR="00DF451C" w:rsidRPr="001461FF" w:rsidRDefault="00DF451C" w:rsidP="001807BE">
      <w:pPr>
        <w:tabs>
          <w:tab w:val="left" w:pos="7938"/>
        </w:tabs>
        <w:ind w:right="140" w:firstLine="0"/>
        <w:rPr>
          <w:rFonts w:ascii="PT Astra Serif" w:hAnsi="PT Astra Serif"/>
          <w:szCs w:val="26"/>
        </w:rPr>
      </w:pPr>
    </w:p>
    <w:p w:rsidR="003A5593" w:rsidRDefault="003A5593" w:rsidP="00917F90">
      <w:pPr>
        <w:pStyle w:val="31"/>
        <w:tabs>
          <w:tab w:val="clear" w:pos="7371"/>
          <w:tab w:val="left" w:pos="9781"/>
        </w:tabs>
        <w:spacing w:before="0"/>
        <w:ind w:right="140"/>
        <w:jc w:val="both"/>
        <w:rPr>
          <w:rFonts w:ascii="PT Astra Serif" w:hAnsi="PT Astra Serif"/>
          <w:sz w:val="26"/>
          <w:szCs w:val="26"/>
        </w:rPr>
      </w:pPr>
      <w:r w:rsidRPr="001461FF">
        <w:rPr>
          <w:rFonts w:ascii="PT Astra Serif" w:hAnsi="PT Astra Serif"/>
          <w:sz w:val="26"/>
          <w:szCs w:val="26"/>
        </w:rPr>
        <w:t>Губернатор</w:t>
      </w:r>
      <w:r w:rsidR="004F22E4" w:rsidRPr="001461FF">
        <w:rPr>
          <w:rFonts w:ascii="PT Astra Serif" w:hAnsi="PT Astra Serif"/>
          <w:sz w:val="26"/>
          <w:szCs w:val="26"/>
        </w:rPr>
        <w:t xml:space="preserve"> Томской области</w:t>
      </w:r>
      <w:r w:rsidR="00917F90" w:rsidRPr="001461FF">
        <w:rPr>
          <w:rFonts w:ascii="PT Astra Serif" w:hAnsi="PT Astra Serif"/>
          <w:sz w:val="26"/>
          <w:szCs w:val="26"/>
        </w:rPr>
        <w:t xml:space="preserve">                                                           </w:t>
      </w:r>
      <w:r w:rsidR="00A01FC7" w:rsidRPr="001461FF">
        <w:rPr>
          <w:rFonts w:ascii="PT Astra Serif" w:hAnsi="PT Astra Serif"/>
          <w:sz w:val="26"/>
          <w:szCs w:val="26"/>
        </w:rPr>
        <w:t xml:space="preserve">     </w:t>
      </w:r>
      <w:r w:rsidR="00503CCE" w:rsidRPr="001461FF">
        <w:rPr>
          <w:rFonts w:ascii="PT Astra Serif" w:hAnsi="PT Astra Serif"/>
          <w:sz w:val="26"/>
          <w:szCs w:val="26"/>
        </w:rPr>
        <w:t xml:space="preserve">       </w:t>
      </w:r>
      <w:r w:rsidR="004F22E4" w:rsidRPr="001461FF">
        <w:rPr>
          <w:rFonts w:ascii="PT Astra Serif" w:hAnsi="PT Astra Serif"/>
          <w:sz w:val="26"/>
          <w:szCs w:val="26"/>
        </w:rPr>
        <w:t xml:space="preserve">  </w:t>
      </w:r>
      <w:r w:rsidR="00F83033" w:rsidRPr="001461FF">
        <w:rPr>
          <w:rFonts w:ascii="PT Astra Serif" w:hAnsi="PT Astra Serif"/>
          <w:sz w:val="26"/>
          <w:szCs w:val="26"/>
        </w:rPr>
        <w:t xml:space="preserve"> </w:t>
      </w:r>
      <w:r w:rsidR="004F22E4" w:rsidRPr="001461FF">
        <w:rPr>
          <w:rFonts w:ascii="PT Astra Serif" w:hAnsi="PT Astra Serif"/>
          <w:sz w:val="26"/>
          <w:szCs w:val="26"/>
        </w:rPr>
        <w:t xml:space="preserve">  </w:t>
      </w:r>
      <w:r w:rsidR="00693BEE" w:rsidRPr="001461FF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8D1525" w:rsidRPr="001461FF">
        <w:rPr>
          <w:rFonts w:ascii="PT Astra Serif" w:hAnsi="PT Astra Serif"/>
          <w:sz w:val="26"/>
          <w:szCs w:val="26"/>
        </w:rPr>
        <w:t>С.А.Жвачкин</w:t>
      </w:r>
      <w:proofErr w:type="spellEnd"/>
    </w:p>
    <w:p w:rsidR="009C7691" w:rsidRDefault="009C7691" w:rsidP="00917F90">
      <w:pPr>
        <w:pStyle w:val="31"/>
        <w:tabs>
          <w:tab w:val="clear" w:pos="7371"/>
          <w:tab w:val="left" w:pos="9781"/>
        </w:tabs>
        <w:spacing w:before="0"/>
        <w:ind w:right="140"/>
        <w:jc w:val="both"/>
        <w:rPr>
          <w:rFonts w:ascii="PT Astra Serif" w:hAnsi="PT Astra Serif"/>
          <w:sz w:val="26"/>
          <w:szCs w:val="26"/>
        </w:rPr>
      </w:pPr>
    </w:p>
    <w:p w:rsidR="009C7691" w:rsidRPr="001461FF" w:rsidRDefault="009C7691" w:rsidP="00917F90">
      <w:pPr>
        <w:pStyle w:val="31"/>
        <w:tabs>
          <w:tab w:val="clear" w:pos="7371"/>
          <w:tab w:val="left" w:pos="9781"/>
        </w:tabs>
        <w:spacing w:before="0"/>
        <w:ind w:right="140"/>
        <w:jc w:val="both"/>
        <w:rPr>
          <w:rFonts w:ascii="PT Astra Serif" w:hAnsi="PT Astra Serif"/>
          <w:sz w:val="26"/>
          <w:szCs w:val="26"/>
        </w:rPr>
      </w:pPr>
    </w:p>
    <w:sectPr w:rsidR="009C7691" w:rsidRPr="001461FF" w:rsidSect="001807BE">
      <w:pgSz w:w="11907" w:h="16840" w:code="9"/>
      <w:pgMar w:top="851" w:right="567" w:bottom="567" w:left="1418" w:header="567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499D" w:rsidRDefault="0007499D">
      <w:r>
        <w:separator/>
      </w:r>
    </w:p>
  </w:endnote>
  <w:endnote w:type="continuationSeparator" w:id="1">
    <w:p w:rsidR="0007499D" w:rsidRDefault="000749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499D" w:rsidRDefault="0007499D">
      <w:r>
        <w:separator/>
      </w:r>
    </w:p>
  </w:footnote>
  <w:footnote w:type="continuationSeparator" w:id="1">
    <w:p w:rsidR="0007499D" w:rsidRDefault="0007499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AD51DA"/>
    <w:multiLevelType w:val="hybridMultilevel"/>
    <w:tmpl w:val="A1ACCBC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9B14351"/>
    <w:multiLevelType w:val="hybridMultilevel"/>
    <w:tmpl w:val="16BEB7F6"/>
    <w:lvl w:ilvl="0" w:tplc="0824A388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">
    <w:nsid w:val="2D990280"/>
    <w:multiLevelType w:val="hybridMultilevel"/>
    <w:tmpl w:val="FFA0559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C649F8"/>
    <w:multiLevelType w:val="hybridMultilevel"/>
    <w:tmpl w:val="777C4A36"/>
    <w:lvl w:ilvl="0" w:tplc="EBB4D538">
      <w:start w:val="1"/>
      <w:numFmt w:val="decimal"/>
      <w:lvlText w:val="%1)"/>
      <w:lvlJc w:val="left"/>
      <w:pPr>
        <w:ind w:left="4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66" w:hanging="360"/>
      </w:pPr>
    </w:lvl>
    <w:lvl w:ilvl="2" w:tplc="0419001B" w:tentative="1">
      <w:start w:val="1"/>
      <w:numFmt w:val="lowerRoman"/>
      <w:lvlText w:val="%3."/>
      <w:lvlJc w:val="right"/>
      <w:pPr>
        <w:ind w:left="1886" w:hanging="180"/>
      </w:pPr>
    </w:lvl>
    <w:lvl w:ilvl="3" w:tplc="0419000F" w:tentative="1">
      <w:start w:val="1"/>
      <w:numFmt w:val="decimal"/>
      <w:lvlText w:val="%4."/>
      <w:lvlJc w:val="left"/>
      <w:pPr>
        <w:ind w:left="2606" w:hanging="360"/>
      </w:pPr>
    </w:lvl>
    <w:lvl w:ilvl="4" w:tplc="04190019" w:tentative="1">
      <w:start w:val="1"/>
      <w:numFmt w:val="lowerLetter"/>
      <w:lvlText w:val="%5."/>
      <w:lvlJc w:val="left"/>
      <w:pPr>
        <w:ind w:left="3326" w:hanging="360"/>
      </w:pPr>
    </w:lvl>
    <w:lvl w:ilvl="5" w:tplc="0419001B" w:tentative="1">
      <w:start w:val="1"/>
      <w:numFmt w:val="lowerRoman"/>
      <w:lvlText w:val="%6."/>
      <w:lvlJc w:val="right"/>
      <w:pPr>
        <w:ind w:left="4046" w:hanging="180"/>
      </w:pPr>
    </w:lvl>
    <w:lvl w:ilvl="6" w:tplc="0419000F" w:tentative="1">
      <w:start w:val="1"/>
      <w:numFmt w:val="decimal"/>
      <w:lvlText w:val="%7."/>
      <w:lvlJc w:val="left"/>
      <w:pPr>
        <w:ind w:left="4766" w:hanging="360"/>
      </w:pPr>
    </w:lvl>
    <w:lvl w:ilvl="7" w:tplc="04190019" w:tentative="1">
      <w:start w:val="1"/>
      <w:numFmt w:val="lowerLetter"/>
      <w:lvlText w:val="%8."/>
      <w:lvlJc w:val="left"/>
      <w:pPr>
        <w:ind w:left="5486" w:hanging="360"/>
      </w:pPr>
    </w:lvl>
    <w:lvl w:ilvl="8" w:tplc="0419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4">
    <w:nsid w:val="36256C8A"/>
    <w:multiLevelType w:val="singleLevel"/>
    <w:tmpl w:val="5952F616"/>
    <w:lvl w:ilvl="0">
      <w:start w:val="1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5">
    <w:nsid w:val="3D3A07AF"/>
    <w:multiLevelType w:val="hybridMultilevel"/>
    <w:tmpl w:val="EA5A179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D05BDF"/>
    <w:multiLevelType w:val="hybridMultilevel"/>
    <w:tmpl w:val="83085F1C"/>
    <w:lvl w:ilvl="0" w:tplc="0B38B48A">
      <w:start w:val="1"/>
      <w:numFmt w:val="decimal"/>
      <w:lvlText w:val="%1)"/>
      <w:lvlJc w:val="left"/>
      <w:pPr>
        <w:ind w:left="720" w:hanging="360"/>
      </w:pPr>
      <w:rPr>
        <w:rFonts w:hint="default"/>
        <w:strike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D3140D"/>
    <w:multiLevelType w:val="hybridMultilevel"/>
    <w:tmpl w:val="9784188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8752EC"/>
    <w:multiLevelType w:val="multilevel"/>
    <w:tmpl w:val="FBC41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F5C5A72"/>
    <w:multiLevelType w:val="hybridMultilevel"/>
    <w:tmpl w:val="753852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C22BC3"/>
    <w:multiLevelType w:val="hybridMultilevel"/>
    <w:tmpl w:val="0A2C76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C92653"/>
    <w:multiLevelType w:val="hybridMultilevel"/>
    <w:tmpl w:val="C8747D6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7"/>
  </w:num>
  <w:num w:numId="5">
    <w:abstractNumId w:val="9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6"/>
  </w:num>
  <w:num w:numId="11">
    <w:abstractNumId w:val="5"/>
  </w:num>
  <w:num w:numId="12">
    <w:abstractNumId w:val="3"/>
  </w:num>
  <w:num w:numId="13">
    <w:abstractNumId w:val="11"/>
  </w:num>
  <w:num w:numId="14">
    <w:abstractNumId w:val="8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drawingGridHorizontalSpacing w:val="130"/>
  <w:displayHorizontalDrawingGridEvery w:val="0"/>
  <w:displayVerticalDrawingGridEvery w:val="0"/>
  <w:noPunctuationKerning/>
  <w:characterSpacingControl w:val="doNotCompress"/>
  <w:hdrShapeDefaults>
    <o:shapedefaults v:ext="edit" spidmax="106497"/>
  </w:hdrShapeDefaults>
  <w:footnotePr>
    <w:footnote w:id="0"/>
    <w:footnote w:id="1"/>
  </w:footnotePr>
  <w:endnotePr>
    <w:endnote w:id="0"/>
    <w:endnote w:id="1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5330"/>
    <w:rsid w:val="00001F7B"/>
    <w:rsid w:val="0000265E"/>
    <w:rsid w:val="000057EA"/>
    <w:rsid w:val="000107FC"/>
    <w:rsid w:val="00012A71"/>
    <w:rsid w:val="00014042"/>
    <w:rsid w:val="00016CF0"/>
    <w:rsid w:val="000178CE"/>
    <w:rsid w:val="00017EF0"/>
    <w:rsid w:val="00020B79"/>
    <w:rsid w:val="00030DB7"/>
    <w:rsid w:val="00031D32"/>
    <w:rsid w:val="000325B1"/>
    <w:rsid w:val="00034CBB"/>
    <w:rsid w:val="000439B6"/>
    <w:rsid w:val="0004456F"/>
    <w:rsid w:val="00044AE0"/>
    <w:rsid w:val="000452FE"/>
    <w:rsid w:val="000469C1"/>
    <w:rsid w:val="0004719B"/>
    <w:rsid w:val="00053AEC"/>
    <w:rsid w:val="000633FE"/>
    <w:rsid w:val="0006657A"/>
    <w:rsid w:val="00073BB1"/>
    <w:rsid w:val="0007499D"/>
    <w:rsid w:val="00075CCB"/>
    <w:rsid w:val="00084028"/>
    <w:rsid w:val="00085330"/>
    <w:rsid w:val="00085D35"/>
    <w:rsid w:val="00085E83"/>
    <w:rsid w:val="00087D13"/>
    <w:rsid w:val="000944C2"/>
    <w:rsid w:val="00096369"/>
    <w:rsid w:val="00097DC5"/>
    <w:rsid w:val="00097EC7"/>
    <w:rsid w:val="000A1594"/>
    <w:rsid w:val="000A5ED5"/>
    <w:rsid w:val="000A77E2"/>
    <w:rsid w:val="000B0922"/>
    <w:rsid w:val="000B29F6"/>
    <w:rsid w:val="000C32EA"/>
    <w:rsid w:val="000C5FE4"/>
    <w:rsid w:val="000D1591"/>
    <w:rsid w:val="000D17D4"/>
    <w:rsid w:val="000D1CD8"/>
    <w:rsid w:val="000D2062"/>
    <w:rsid w:val="000D3013"/>
    <w:rsid w:val="000E2AAE"/>
    <w:rsid w:val="000E322A"/>
    <w:rsid w:val="000F2E77"/>
    <w:rsid w:val="000F52F2"/>
    <w:rsid w:val="000F6447"/>
    <w:rsid w:val="00107961"/>
    <w:rsid w:val="00107B6E"/>
    <w:rsid w:val="00110646"/>
    <w:rsid w:val="00110CDF"/>
    <w:rsid w:val="001130AF"/>
    <w:rsid w:val="00113959"/>
    <w:rsid w:val="00114888"/>
    <w:rsid w:val="001174EC"/>
    <w:rsid w:val="001251DC"/>
    <w:rsid w:val="00125CDD"/>
    <w:rsid w:val="00127F74"/>
    <w:rsid w:val="00131B51"/>
    <w:rsid w:val="00131D56"/>
    <w:rsid w:val="00145D64"/>
    <w:rsid w:val="001461FF"/>
    <w:rsid w:val="00146958"/>
    <w:rsid w:val="00146A67"/>
    <w:rsid w:val="00146F38"/>
    <w:rsid w:val="00151FFD"/>
    <w:rsid w:val="00152C7C"/>
    <w:rsid w:val="001571CE"/>
    <w:rsid w:val="001632B1"/>
    <w:rsid w:val="00165A67"/>
    <w:rsid w:val="00170B1E"/>
    <w:rsid w:val="001807BE"/>
    <w:rsid w:val="001819A3"/>
    <w:rsid w:val="00187334"/>
    <w:rsid w:val="001907C1"/>
    <w:rsid w:val="00191108"/>
    <w:rsid w:val="00192A68"/>
    <w:rsid w:val="00197259"/>
    <w:rsid w:val="001A100B"/>
    <w:rsid w:val="001A3BC0"/>
    <w:rsid w:val="001B51C3"/>
    <w:rsid w:val="001C3BD3"/>
    <w:rsid w:val="001D3891"/>
    <w:rsid w:val="001D3C2D"/>
    <w:rsid w:val="001E1AF5"/>
    <w:rsid w:val="001E41D6"/>
    <w:rsid w:val="001E49D3"/>
    <w:rsid w:val="001E6D67"/>
    <w:rsid w:val="001E732E"/>
    <w:rsid w:val="001E7EE4"/>
    <w:rsid w:val="001F09A7"/>
    <w:rsid w:val="001F7B15"/>
    <w:rsid w:val="0020270F"/>
    <w:rsid w:val="00212A79"/>
    <w:rsid w:val="00213853"/>
    <w:rsid w:val="002205D1"/>
    <w:rsid w:val="0022192C"/>
    <w:rsid w:val="00221A82"/>
    <w:rsid w:val="00223B08"/>
    <w:rsid w:val="002254FB"/>
    <w:rsid w:val="00235DEF"/>
    <w:rsid w:val="00240791"/>
    <w:rsid w:val="002442D2"/>
    <w:rsid w:val="00253C75"/>
    <w:rsid w:val="00257891"/>
    <w:rsid w:val="002622B7"/>
    <w:rsid w:val="002638CC"/>
    <w:rsid w:val="00263C06"/>
    <w:rsid w:val="00263F20"/>
    <w:rsid w:val="002649FB"/>
    <w:rsid w:val="00266CE6"/>
    <w:rsid w:val="002739D5"/>
    <w:rsid w:val="0027622D"/>
    <w:rsid w:val="0027653F"/>
    <w:rsid w:val="002771F4"/>
    <w:rsid w:val="002771F7"/>
    <w:rsid w:val="002906FB"/>
    <w:rsid w:val="0029494B"/>
    <w:rsid w:val="002968B8"/>
    <w:rsid w:val="00296A88"/>
    <w:rsid w:val="002978DB"/>
    <w:rsid w:val="002A2AFF"/>
    <w:rsid w:val="002A7A73"/>
    <w:rsid w:val="002B0041"/>
    <w:rsid w:val="002B453E"/>
    <w:rsid w:val="002C2B08"/>
    <w:rsid w:val="002C55C3"/>
    <w:rsid w:val="002C7791"/>
    <w:rsid w:val="002E2676"/>
    <w:rsid w:val="002E5D98"/>
    <w:rsid w:val="002F00E3"/>
    <w:rsid w:val="002F2A92"/>
    <w:rsid w:val="002F4218"/>
    <w:rsid w:val="002F7750"/>
    <w:rsid w:val="0030538B"/>
    <w:rsid w:val="0032302C"/>
    <w:rsid w:val="0032723E"/>
    <w:rsid w:val="00330123"/>
    <w:rsid w:val="003303BA"/>
    <w:rsid w:val="00332959"/>
    <w:rsid w:val="003378BD"/>
    <w:rsid w:val="0034057A"/>
    <w:rsid w:val="003406D8"/>
    <w:rsid w:val="00340955"/>
    <w:rsid w:val="0034163E"/>
    <w:rsid w:val="0035376C"/>
    <w:rsid w:val="00356967"/>
    <w:rsid w:val="00357EED"/>
    <w:rsid w:val="00360AF2"/>
    <w:rsid w:val="00363272"/>
    <w:rsid w:val="00366035"/>
    <w:rsid w:val="00366685"/>
    <w:rsid w:val="0037325A"/>
    <w:rsid w:val="00374353"/>
    <w:rsid w:val="00376F74"/>
    <w:rsid w:val="00381CBB"/>
    <w:rsid w:val="00384BA5"/>
    <w:rsid w:val="00385167"/>
    <w:rsid w:val="00385337"/>
    <w:rsid w:val="00390689"/>
    <w:rsid w:val="00390EA8"/>
    <w:rsid w:val="003A1878"/>
    <w:rsid w:val="003A1DF9"/>
    <w:rsid w:val="003A2081"/>
    <w:rsid w:val="003A4E59"/>
    <w:rsid w:val="003A556A"/>
    <w:rsid w:val="003A5593"/>
    <w:rsid w:val="003A5A74"/>
    <w:rsid w:val="003B1212"/>
    <w:rsid w:val="003B2A3B"/>
    <w:rsid w:val="003B33E6"/>
    <w:rsid w:val="003B4099"/>
    <w:rsid w:val="003B60F6"/>
    <w:rsid w:val="003C4434"/>
    <w:rsid w:val="003D21D7"/>
    <w:rsid w:val="003D2D9A"/>
    <w:rsid w:val="003D38FF"/>
    <w:rsid w:val="003D4B95"/>
    <w:rsid w:val="003D5105"/>
    <w:rsid w:val="003D5AEB"/>
    <w:rsid w:val="003D60F7"/>
    <w:rsid w:val="003D7123"/>
    <w:rsid w:val="003F25CF"/>
    <w:rsid w:val="004015EC"/>
    <w:rsid w:val="00401CE1"/>
    <w:rsid w:val="00414506"/>
    <w:rsid w:val="00421F1A"/>
    <w:rsid w:val="004257AA"/>
    <w:rsid w:val="004258B4"/>
    <w:rsid w:val="004261F0"/>
    <w:rsid w:val="00426328"/>
    <w:rsid w:val="00430FC1"/>
    <w:rsid w:val="00432FF2"/>
    <w:rsid w:val="004331E4"/>
    <w:rsid w:val="0043436F"/>
    <w:rsid w:val="004435CF"/>
    <w:rsid w:val="00444FEB"/>
    <w:rsid w:val="0044791A"/>
    <w:rsid w:val="00450BAC"/>
    <w:rsid w:val="00450BDE"/>
    <w:rsid w:val="004554E3"/>
    <w:rsid w:val="004568B8"/>
    <w:rsid w:val="004604B4"/>
    <w:rsid w:val="0046078C"/>
    <w:rsid w:val="00464B9D"/>
    <w:rsid w:val="00477658"/>
    <w:rsid w:val="00481C3E"/>
    <w:rsid w:val="0048287D"/>
    <w:rsid w:val="004850F8"/>
    <w:rsid w:val="004864AD"/>
    <w:rsid w:val="00490845"/>
    <w:rsid w:val="00492E7D"/>
    <w:rsid w:val="00493652"/>
    <w:rsid w:val="00496AF0"/>
    <w:rsid w:val="004A4A32"/>
    <w:rsid w:val="004B1530"/>
    <w:rsid w:val="004C0A3C"/>
    <w:rsid w:val="004C2588"/>
    <w:rsid w:val="004C2A99"/>
    <w:rsid w:val="004C361A"/>
    <w:rsid w:val="004C55E1"/>
    <w:rsid w:val="004E02AE"/>
    <w:rsid w:val="004E6DF1"/>
    <w:rsid w:val="004F2248"/>
    <w:rsid w:val="004F22E4"/>
    <w:rsid w:val="004F4DB2"/>
    <w:rsid w:val="004F62CA"/>
    <w:rsid w:val="00501178"/>
    <w:rsid w:val="005027D6"/>
    <w:rsid w:val="00503CCE"/>
    <w:rsid w:val="00504BD3"/>
    <w:rsid w:val="00505CEC"/>
    <w:rsid w:val="00510908"/>
    <w:rsid w:val="00515936"/>
    <w:rsid w:val="00515C2D"/>
    <w:rsid w:val="005178B0"/>
    <w:rsid w:val="00517FFE"/>
    <w:rsid w:val="00522D25"/>
    <w:rsid w:val="00525E4F"/>
    <w:rsid w:val="005267FA"/>
    <w:rsid w:val="00527ADC"/>
    <w:rsid w:val="00527E3B"/>
    <w:rsid w:val="0053162D"/>
    <w:rsid w:val="00533F8C"/>
    <w:rsid w:val="00556220"/>
    <w:rsid w:val="0055710B"/>
    <w:rsid w:val="00557F65"/>
    <w:rsid w:val="0056162E"/>
    <w:rsid w:val="00563BA0"/>
    <w:rsid w:val="005664B5"/>
    <w:rsid w:val="005672AA"/>
    <w:rsid w:val="00574EB3"/>
    <w:rsid w:val="005821B6"/>
    <w:rsid w:val="00592C19"/>
    <w:rsid w:val="00595297"/>
    <w:rsid w:val="005956FF"/>
    <w:rsid w:val="005962B1"/>
    <w:rsid w:val="005974AA"/>
    <w:rsid w:val="005A1B1F"/>
    <w:rsid w:val="005A2332"/>
    <w:rsid w:val="005B0320"/>
    <w:rsid w:val="005B300A"/>
    <w:rsid w:val="005B419E"/>
    <w:rsid w:val="005B6AD9"/>
    <w:rsid w:val="005C142E"/>
    <w:rsid w:val="005E4555"/>
    <w:rsid w:val="005E786C"/>
    <w:rsid w:val="005E7C4E"/>
    <w:rsid w:val="005F2388"/>
    <w:rsid w:val="005F2898"/>
    <w:rsid w:val="005F534F"/>
    <w:rsid w:val="00601622"/>
    <w:rsid w:val="00602E12"/>
    <w:rsid w:val="006063E8"/>
    <w:rsid w:val="006069E4"/>
    <w:rsid w:val="00607FC9"/>
    <w:rsid w:val="0061292A"/>
    <w:rsid w:val="00616B8B"/>
    <w:rsid w:val="0061707C"/>
    <w:rsid w:val="00620D19"/>
    <w:rsid w:val="0062104F"/>
    <w:rsid w:val="006220CD"/>
    <w:rsid w:val="0062385A"/>
    <w:rsid w:val="00623A3A"/>
    <w:rsid w:val="00623ECB"/>
    <w:rsid w:val="00627C25"/>
    <w:rsid w:val="00634E57"/>
    <w:rsid w:val="006356C8"/>
    <w:rsid w:val="006367FE"/>
    <w:rsid w:val="00636C0A"/>
    <w:rsid w:val="00641554"/>
    <w:rsid w:val="0064260D"/>
    <w:rsid w:val="0064391D"/>
    <w:rsid w:val="00645339"/>
    <w:rsid w:val="00657D60"/>
    <w:rsid w:val="00660D1F"/>
    <w:rsid w:val="00665335"/>
    <w:rsid w:val="006709A8"/>
    <w:rsid w:val="00671D8C"/>
    <w:rsid w:val="00671F25"/>
    <w:rsid w:val="0068635A"/>
    <w:rsid w:val="006871BD"/>
    <w:rsid w:val="00692D32"/>
    <w:rsid w:val="00693BEE"/>
    <w:rsid w:val="0069762A"/>
    <w:rsid w:val="006A4895"/>
    <w:rsid w:val="006B17EC"/>
    <w:rsid w:val="006B1913"/>
    <w:rsid w:val="006B4966"/>
    <w:rsid w:val="006D4FAC"/>
    <w:rsid w:val="006D73E0"/>
    <w:rsid w:val="006E0F26"/>
    <w:rsid w:val="006E1C66"/>
    <w:rsid w:val="007006B9"/>
    <w:rsid w:val="00711A20"/>
    <w:rsid w:val="007142A3"/>
    <w:rsid w:val="00715522"/>
    <w:rsid w:val="00715929"/>
    <w:rsid w:val="007226EC"/>
    <w:rsid w:val="0072623A"/>
    <w:rsid w:val="007266C8"/>
    <w:rsid w:val="00726D83"/>
    <w:rsid w:val="007279F4"/>
    <w:rsid w:val="007320F3"/>
    <w:rsid w:val="00732C48"/>
    <w:rsid w:val="00732C5A"/>
    <w:rsid w:val="0073633E"/>
    <w:rsid w:val="007417C1"/>
    <w:rsid w:val="00744680"/>
    <w:rsid w:val="00751B99"/>
    <w:rsid w:val="0075324E"/>
    <w:rsid w:val="007547E8"/>
    <w:rsid w:val="0075571D"/>
    <w:rsid w:val="00756284"/>
    <w:rsid w:val="00757225"/>
    <w:rsid w:val="007609CD"/>
    <w:rsid w:val="00766886"/>
    <w:rsid w:val="00766ED3"/>
    <w:rsid w:val="00777949"/>
    <w:rsid w:val="007847B7"/>
    <w:rsid w:val="00784816"/>
    <w:rsid w:val="007865C6"/>
    <w:rsid w:val="00791563"/>
    <w:rsid w:val="007937D9"/>
    <w:rsid w:val="00794082"/>
    <w:rsid w:val="00796F46"/>
    <w:rsid w:val="007A2B84"/>
    <w:rsid w:val="007B7FEF"/>
    <w:rsid w:val="007C3F17"/>
    <w:rsid w:val="007C64C4"/>
    <w:rsid w:val="007D38E3"/>
    <w:rsid w:val="007D43BA"/>
    <w:rsid w:val="007D6AA8"/>
    <w:rsid w:val="007E0D72"/>
    <w:rsid w:val="007E30D8"/>
    <w:rsid w:val="007F3039"/>
    <w:rsid w:val="007F3681"/>
    <w:rsid w:val="007F4341"/>
    <w:rsid w:val="00805964"/>
    <w:rsid w:val="00805CFC"/>
    <w:rsid w:val="008109C4"/>
    <w:rsid w:val="00821F78"/>
    <w:rsid w:val="00823201"/>
    <w:rsid w:val="00832573"/>
    <w:rsid w:val="00833424"/>
    <w:rsid w:val="00836F64"/>
    <w:rsid w:val="00837183"/>
    <w:rsid w:val="00837919"/>
    <w:rsid w:val="008479CA"/>
    <w:rsid w:val="00861377"/>
    <w:rsid w:val="00882462"/>
    <w:rsid w:val="008825CE"/>
    <w:rsid w:val="00885DF3"/>
    <w:rsid w:val="008909A9"/>
    <w:rsid w:val="0089569E"/>
    <w:rsid w:val="008956D7"/>
    <w:rsid w:val="008A108A"/>
    <w:rsid w:val="008A14F8"/>
    <w:rsid w:val="008B117F"/>
    <w:rsid w:val="008B7916"/>
    <w:rsid w:val="008C14E6"/>
    <w:rsid w:val="008C3B9E"/>
    <w:rsid w:val="008D0574"/>
    <w:rsid w:val="008D1525"/>
    <w:rsid w:val="008D31F8"/>
    <w:rsid w:val="008D4D4F"/>
    <w:rsid w:val="008D66D5"/>
    <w:rsid w:val="008E17C0"/>
    <w:rsid w:val="008E2C7F"/>
    <w:rsid w:val="008E3CE5"/>
    <w:rsid w:val="008E3D35"/>
    <w:rsid w:val="008E4067"/>
    <w:rsid w:val="008F7B99"/>
    <w:rsid w:val="00903F89"/>
    <w:rsid w:val="0090594A"/>
    <w:rsid w:val="00905EA4"/>
    <w:rsid w:val="00906F91"/>
    <w:rsid w:val="00907208"/>
    <w:rsid w:val="00910DA6"/>
    <w:rsid w:val="00914697"/>
    <w:rsid w:val="00917F90"/>
    <w:rsid w:val="009277E8"/>
    <w:rsid w:val="0093349D"/>
    <w:rsid w:val="00937996"/>
    <w:rsid w:val="00937DF8"/>
    <w:rsid w:val="00937DFE"/>
    <w:rsid w:val="009467E6"/>
    <w:rsid w:val="00946E02"/>
    <w:rsid w:val="009544DF"/>
    <w:rsid w:val="00960F22"/>
    <w:rsid w:val="00962517"/>
    <w:rsid w:val="0097083A"/>
    <w:rsid w:val="009710DC"/>
    <w:rsid w:val="00973F02"/>
    <w:rsid w:val="00981A9F"/>
    <w:rsid w:val="00983037"/>
    <w:rsid w:val="009860C5"/>
    <w:rsid w:val="00986A44"/>
    <w:rsid w:val="00990D29"/>
    <w:rsid w:val="009A0CFC"/>
    <w:rsid w:val="009A14DC"/>
    <w:rsid w:val="009A4C72"/>
    <w:rsid w:val="009B7DFF"/>
    <w:rsid w:val="009C113F"/>
    <w:rsid w:val="009C11CE"/>
    <w:rsid w:val="009C7691"/>
    <w:rsid w:val="009D0A5E"/>
    <w:rsid w:val="009D0CE7"/>
    <w:rsid w:val="009D66AC"/>
    <w:rsid w:val="009E0602"/>
    <w:rsid w:val="009E11A0"/>
    <w:rsid w:val="009E24C2"/>
    <w:rsid w:val="009E6168"/>
    <w:rsid w:val="009E6972"/>
    <w:rsid w:val="009F0ED1"/>
    <w:rsid w:val="009F0FE4"/>
    <w:rsid w:val="00A00155"/>
    <w:rsid w:val="00A0162B"/>
    <w:rsid w:val="00A01FC7"/>
    <w:rsid w:val="00A2173A"/>
    <w:rsid w:val="00A2668D"/>
    <w:rsid w:val="00A26FAE"/>
    <w:rsid w:val="00A329A8"/>
    <w:rsid w:val="00A33212"/>
    <w:rsid w:val="00A345E6"/>
    <w:rsid w:val="00A34742"/>
    <w:rsid w:val="00A45A36"/>
    <w:rsid w:val="00A47F77"/>
    <w:rsid w:val="00A75569"/>
    <w:rsid w:val="00A7557E"/>
    <w:rsid w:val="00A75FFD"/>
    <w:rsid w:val="00A770B4"/>
    <w:rsid w:val="00A776DF"/>
    <w:rsid w:val="00A77D19"/>
    <w:rsid w:val="00A837A1"/>
    <w:rsid w:val="00A903CF"/>
    <w:rsid w:val="00A944C0"/>
    <w:rsid w:val="00AA3082"/>
    <w:rsid w:val="00AA51B5"/>
    <w:rsid w:val="00AA7C3B"/>
    <w:rsid w:val="00AB1C02"/>
    <w:rsid w:val="00AB3580"/>
    <w:rsid w:val="00AC1483"/>
    <w:rsid w:val="00AC4EDD"/>
    <w:rsid w:val="00AC760B"/>
    <w:rsid w:val="00AD12E8"/>
    <w:rsid w:val="00AD212C"/>
    <w:rsid w:val="00AD3554"/>
    <w:rsid w:val="00AD376C"/>
    <w:rsid w:val="00AE6BF0"/>
    <w:rsid w:val="00AE6FAE"/>
    <w:rsid w:val="00AE7362"/>
    <w:rsid w:val="00AF1B3A"/>
    <w:rsid w:val="00AF58BF"/>
    <w:rsid w:val="00AF59F9"/>
    <w:rsid w:val="00AF61B3"/>
    <w:rsid w:val="00B00344"/>
    <w:rsid w:val="00B032BB"/>
    <w:rsid w:val="00B03A22"/>
    <w:rsid w:val="00B04E60"/>
    <w:rsid w:val="00B0539F"/>
    <w:rsid w:val="00B06448"/>
    <w:rsid w:val="00B1236E"/>
    <w:rsid w:val="00B15099"/>
    <w:rsid w:val="00B20E10"/>
    <w:rsid w:val="00B23ABF"/>
    <w:rsid w:val="00B24032"/>
    <w:rsid w:val="00B31722"/>
    <w:rsid w:val="00B323FF"/>
    <w:rsid w:val="00B336EC"/>
    <w:rsid w:val="00B35032"/>
    <w:rsid w:val="00B35301"/>
    <w:rsid w:val="00B35A38"/>
    <w:rsid w:val="00B50A94"/>
    <w:rsid w:val="00B50DE1"/>
    <w:rsid w:val="00B56BD3"/>
    <w:rsid w:val="00B61A7F"/>
    <w:rsid w:val="00B65040"/>
    <w:rsid w:val="00B66B7B"/>
    <w:rsid w:val="00B75554"/>
    <w:rsid w:val="00B75DFB"/>
    <w:rsid w:val="00B84B76"/>
    <w:rsid w:val="00B858A2"/>
    <w:rsid w:val="00B939A3"/>
    <w:rsid w:val="00B9591B"/>
    <w:rsid w:val="00B95CB8"/>
    <w:rsid w:val="00B966E9"/>
    <w:rsid w:val="00BA0401"/>
    <w:rsid w:val="00BA1231"/>
    <w:rsid w:val="00BA40EE"/>
    <w:rsid w:val="00BA785B"/>
    <w:rsid w:val="00BB3633"/>
    <w:rsid w:val="00BC3580"/>
    <w:rsid w:val="00BC6433"/>
    <w:rsid w:val="00BC6C7E"/>
    <w:rsid w:val="00BE28F0"/>
    <w:rsid w:val="00BE4D4C"/>
    <w:rsid w:val="00BE5E54"/>
    <w:rsid w:val="00BE7002"/>
    <w:rsid w:val="00BE7A89"/>
    <w:rsid w:val="00BF48B2"/>
    <w:rsid w:val="00BF7E4A"/>
    <w:rsid w:val="00C0540B"/>
    <w:rsid w:val="00C06FDA"/>
    <w:rsid w:val="00C10D02"/>
    <w:rsid w:val="00C16877"/>
    <w:rsid w:val="00C22186"/>
    <w:rsid w:val="00C24640"/>
    <w:rsid w:val="00C24B56"/>
    <w:rsid w:val="00C24FC8"/>
    <w:rsid w:val="00C30D77"/>
    <w:rsid w:val="00C33309"/>
    <w:rsid w:val="00C368A4"/>
    <w:rsid w:val="00C37420"/>
    <w:rsid w:val="00C43AD5"/>
    <w:rsid w:val="00C5030C"/>
    <w:rsid w:val="00C53E17"/>
    <w:rsid w:val="00C631B4"/>
    <w:rsid w:val="00C64EA3"/>
    <w:rsid w:val="00C7355D"/>
    <w:rsid w:val="00C834EE"/>
    <w:rsid w:val="00C85448"/>
    <w:rsid w:val="00C9041F"/>
    <w:rsid w:val="00C9429E"/>
    <w:rsid w:val="00CB37A9"/>
    <w:rsid w:val="00CB483C"/>
    <w:rsid w:val="00CB663A"/>
    <w:rsid w:val="00CB7826"/>
    <w:rsid w:val="00CC3F2E"/>
    <w:rsid w:val="00CC576A"/>
    <w:rsid w:val="00CC5F13"/>
    <w:rsid w:val="00CC759E"/>
    <w:rsid w:val="00CD03E2"/>
    <w:rsid w:val="00CE7B0B"/>
    <w:rsid w:val="00CF08E6"/>
    <w:rsid w:val="00D061B6"/>
    <w:rsid w:val="00D06B6F"/>
    <w:rsid w:val="00D071AC"/>
    <w:rsid w:val="00D1002A"/>
    <w:rsid w:val="00D17E8E"/>
    <w:rsid w:val="00D20A3E"/>
    <w:rsid w:val="00D2328A"/>
    <w:rsid w:val="00D265CC"/>
    <w:rsid w:val="00D277D7"/>
    <w:rsid w:val="00D35AD4"/>
    <w:rsid w:val="00D35FC4"/>
    <w:rsid w:val="00D3727A"/>
    <w:rsid w:val="00D43EA9"/>
    <w:rsid w:val="00D47519"/>
    <w:rsid w:val="00D73F5D"/>
    <w:rsid w:val="00D75B47"/>
    <w:rsid w:val="00D75C50"/>
    <w:rsid w:val="00D94AEF"/>
    <w:rsid w:val="00DA00C3"/>
    <w:rsid w:val="00DA0AB5"/>
    <w:rsid w:val="00DA6EEB"/>
    <w:rsid w:val="00DB219B"/>
    <w:rsid w:val="00DB2243"/>
    <w:rsid w:val="00DB35E0"/>
    <w:rsid w:val="00DB5D32"/>
    <w:rsid w:val="00DB7507"/>
    <w:rsid w:val="00DC36B4"/>
    <w:rsid w:val="00DC653E"/>
    <w:rsid w:val="00DC6BBA"/>
    <w:rsid w:val="00DC7704"/>
    <w:rsid w:val="00DD16BB"/>
    <w:rsid w:val="00DD20BD"/>
    <w:rsid w:val="00DD3F16"/>
    <w:rsid w:val="00DD43DA"/>
    <w:rsid w:val="00DD7A73"/>
    <w:rsid w:val="00DE15C6"/>
    <w:rsid w:val="00DE649E"/>
    <w:rsid w:val="00DF23AD"/>
    <w:rsid w:val="00DF39F6"/>
    <w:rsid w:val="00DF3AB2"/>
    <w:rsid w:val="00DF3B61"/>
    <w:rsid w:val="00DF451C"/>
    <w:rsid w:val="00DF48A7"/>
    <w:rsid w:val="00DF6DC0"/>
    <w:rsid w:val="00E02F77"/>
    <w:rsid w:val="00E0442E"/>
    <w:rsid w:val="00E07030"/>
    <w:rsid w:val="00E07FEF"/>
    <w:rsid w:val="00E118AA"/>
    <w:rsid w:val="00E1692F"/>
    <w:rsid w:val="00E176F7"/>
    <w:rsid w:val="00E22C3A"/>
    <w:rsid w:val="00E25880"/>
    <w:rsid w:val="00E271EF"/>
    <w:rsid w:val="00E27F65"/>
    <w:rsid w:val="00E3036E"/>
    <w:rsid w:val="00E315E0"/>
    <w:rsid w:val="00E37A6D"/>
    <w:rsid w:val="00E40059"/>
    <w:rsid w:val="00E4045D"/>
    <w:rsid w:val="00E4426B"/>
    <w:rsid w:val="00E47875"/>
    <w:rsid w:val="00E610B6"/>
    <w:rsid w:val="00E630E8"/>
    <w:rsid w:val="00E8039C"/>
    <w:rsid w:val="00E857F3"/>
    <w:rsid w:val="00E867D5"/>
    <w:rsid w:val="00E877E5"/>
    <w:rsid w:val="00E87FD0"/>
    <w:rsid w:val="00E90D43"/>
    <w:rsid w:val="00E914C8"/>
    <w:rsid w:val="00E939EA"/>
    <w:rsid w:val="00E96C4D"/>
    <w:rsid w:val="00EA2BA3"/>
    <w:rsid w:val="00EA4B68"/>
    <w:rsid w:val="00EA626D"/>
    <w:rsid w:val="00EB7BFA"/>
    <w:rsid w:val="00EC0FB6"/>
    <w:rsid w:val="00EC144E"/>
    <w:rsid w:val="00EC7488"/>
    <w:rsid w:val="00EE60B5"/>
    <w:rsid w:val="00EE6D2E"/>
    <w:rsid w:val="00EE7A60"/>
    <w:rsid w:val="00EF19A4"/>
    <w:rsid w:val="00EF3791"/>
    <w:rsid w:val="00EF3E52"/>
    <w:rsid w:val="00EF49D8"/>
    <w:rsid w:val="00EF72CA"/>
    <w:rsid w:val="00EF7597"/>
    <w:rsid w:val="00EF7B79"/>
    <w:rsid w:val="00F024CE"/>
    <w:rsid w:val="00F1244B"/>
    <w:rsid w:val="00F13693"/>
    <w:rsid w:val="00F13AFB"/>
    <w:rsid w:val="00F16513"/>
    <w:rsid w:val="00F177AE"/>
    <w:rsid w:val="00F20396"/>
    <w:rsid w:val="00F262CE"/>
    <w:rsid w:val="00F26AF3"/>
    <w:rsid w:val="00F278A5"/>
    <w:rsid w:val="00F30980"/>
    <w:rsid w:val="00F37128"/>
    <w:rsid w:val="00F43665"/>
    <w:rsid w:val="00F51729"/>
    <w:rsid w:val="00F518ED"/>
    <w:rsid w:val="00F5319D"/>
    <w:rsid w:val="00F548C1"/>
    <w:rsid w:val="00F57364"/>
    <w:rsid w:val="00F61AF8"/>
    <w:rsid w:val="00F66F5F"/>
    <w:rsid w:val="00F8061A"/>
    <w:rsid w:val="00F81BBE"/>
    <w:rsid w:val="00F83033"/>
    <w:rsid w:val="00F94216"/>
    <w:rsid w:val="00FA0FE7"/>
    <w:rsid w:val="00FA19B8"/>
    <w:rsid w:val="00FA2667"/>
    <w:rsid w:val="00FA2916"/>
    <w:rsid w:val="00FA7B14"/>
    <w:rsid w:val="00FB0316"/>
    <w:rsid w:val="00FB41D5"/>
    <w:rsid w:val="00FB4EFB"/>
    <w:rsid w:val="00FC40E4"/>
    <w:rsid w:val="00FD0CC9"/>
    <w:rsid w:val="00FD5053"/>
    <w:rsid w:val="00FD50FE"/>
    <w:rsid w:val="00FD696E"/>
    <w:rsid w:val="00FE56BC"/>
    <w:rsid w:val="00FE6621"/>
    <w:rsid w:val="00FE7009"/>
    <w:rsid w:val="00FF00D6"/>
    <w:rsid w:val="00FF274D"/>
    <w:rsid w:val="00FF3D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4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iPriority="99" w:unhideWhenUsed="1" w:qFormat="1"/>
    <w:lsdException w:name="heading 3" w:semiHidden="1" w:uiPriority="99" w:unhideWhenUsed="1" w:qFormat="1"/>
    <w:lsdException w:name="heading 4" w:semiHidden="1" w:uiPriority="9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uiPriority="99" w:qFormat="1"/>
    <w:lsdException w:name="Title" w:qFormat="1"/>
    <w:lsdException w:name="Body Text" w:uiPriority="99"/>
    <w:lsdException w:name="Body Text Indent" w:uiPriority="99"/>
    <w:lsdException w:name="Subtitle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C40E4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9"/>
    <w:qFormat/>
    <w:rsid w:val="00657D60"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</w:rPr>
  </w:style>
  <w:style w:type="paragraph" w:styleId="2">
    <w:name w:val="heading 2"/>
    <w:basedOn w:val="a"/>
    <w:next w:val="a"/>
    <w:link w:val="20"/>
    <w:uiPriority w:val="99"/>
    <w:unhideWhenUsed/>
    <w:qFormat/>
    <w:rsid w:val="00504BD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504BD3"/>
    <w:pPr>
      <w:keepNext/>
      <w:spacing w:before="240" w:after="60"/>
      <w:outlineLvl w:val="2"/>
    </w:pPr>
    <w:rPr>
      <w:rFonts w:ascii="Cambria" w:hAnsi="Cambria"/>
      <w:b/>
      <w:bCs/>
      <w:szCs w:val="26"/>
    </w:rPr>
  </w:style>
  <w:style w:type="paragraph" w:styleId="4">
    <w:name w:val="heading 4"/>
    <w:basedOn w:val="a"/>
    <w:next w:val="a"/>
    <w:link w:val="40"/>
    <w:uiPriority w:val="99"/>
    <w:unhideWhenUsed/>
    <w:qFormat/>
    <w:rsid w:val="00504BD3"/>
    <w:pPr>
      <w:keepNext/>
      <w:ind w:firstLine="0"/>
      <w:outlineLvl w:val="3"/>
    </w:pPr>
    <w:rPr>
      <w:b/>
      <w:bCs/>
      <w:color w:val="000000"/>
      <w:sz w:val="25"/>
      <w:szCs w:val="24"/>
    </w:rPr>
  </w:style>
  <w:style w:type="paragraph" w:styleId="7">
    <w:name w:val="heading 7"/>
    <w:basedOn w:val="a"/>
    <w:next w:val="a"/>
    <w:link w:val="70"/>
    <w:semiHidden/>
    <w:unhideWhenUsed/>
    <w:qFormat/>
    <w:rsid w:val="0034057A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uiPriority w:val="99"/>
    <w:rsid w:val="00FC40E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rsid w:val="00FC40E4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rsid w:val="00FC40E4"/>
    <w:pPr>
      <w:tabs>
        <w:tab w:val="center" w:pos="4153"/>
        <w:tab w:val="right" w:pos="8306"/>
      </w:tabs>
    </w:pPr>
  </w:style>
  <w:style w:type="character" w:styleId="a9">
    <w:name w:val="page number"/>
    <w:basedOn w:val="a0"/>
    <w:rsid w:val="00FC40E4"/>
  </w:style>
  <w:style w:type="paragraph" w:styleId="aa">
    <w:name w:val="caption"/>
    <w:basedOn w:val="a"/>
    <w:next w:val="a"/>
    <w:uiPriority w:val="99"/>
    <w:qFormat/>
    <w:rsid w:val="00FC40E4"/>
    <w:pPr>
      <w:jc w:val="center"/>
    </w:pPr>
    <w:rPr>
      <w:b/>
      <w:sz w:val="28"/>
    </w:rPr>
  </w:style>
  <w:style w:type="paragraph" w:styleId="21">
    <w:name w:val="Body Text 2"/>
    <w:basedOn w:val="a"/>
    <w:link w:val="22"/>
    <w:uiPriority w:val="99"/>
    <w:rsid w:val="00FC40E4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uiPriority w:val="99"/>
    <w:rsid w:val="00FC40E4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uiPriority w:val="99"/>
    <w:rsid w:val="00FC40E4"/>
    <w:pPr>
      <w:jc w:val="left"/>
    </w:pPr>
    <w:rPr>
      <w:sz w:val="16"/>
    </w:rPr>
  </w:style>
  <w:style w:type="paragraph" w:customStyle="1" w:styleId="ad">
    <w:name w:val="Адресат"/>
    <w:basedOn w:val="a"/>
    <w:uiPriority w:val="99"/>
    <w:rsid w:val="00FC40E4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uiPriority w:val="99"/>
    <w:rsid w:val="00FC40E4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11">
    <w:name w:val="Знак1 Знак Знак Знак"/>
    <w:basedOn w:val="a"/>
    <w:rsid w:val="008E2C7F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e">
    <w:name w:val="Body Text Indent"/>
    <w:basedOn w:val="a"/>
    <w:link w:val="af"/>
    <w:uiPriority w:val="99"/>
    <w:rsid w:val="008E2C7F"/>
    <w:pPr>
      <w:spacing w:after="120"/>
      <w:ind w:left="283"/>
    </w:pPr>
  </w:style>
  <w:style w:type="paragraph" w:customStyle="1" w:styleId="ConsPlusNormal">
    <w:name w:val="ConsPlusNormal"/>
    <w:uiPriority w:val="99"/>
    <w:rsid w:val="0093349D"/>
    <w:pPr>
      <w:widowControl w:val="0"/>
      <w:autoSpaceDE w:val="0"/>
      <w:autoSpaceDN w:val="0"/>
    </w:pPr>
    <w:rPr>
      <w:rFonts w:eastAsia="Batang"/>
      <w:sz w:val="24"/>
      <w:lang w:eastAsia="ko-KR"/>
    </w:rPr>
  </w:style>
  <w:style w:type="paragraph" w:customStyle="1" w:styleId="ConsPlusTitle">
    <w:name w:val="ConsPlusTitle"/>
    <w:rsid w:val="00F20396"/>
    <w:pPr>
      <w:widowControl w:val="0"/>
      <w:autoSpaceDE w:val="0"/>
      <w:autoSpaceDN w:val="0"/>
    </w:pPr>
    <w:rPr>
      <w:rFonts w:eastAsia="Batang"/>
      <w:b/>
      <w:sz w:val="24"/>
      <w:lang w:eastAsia="ko-KR"/>
    </w:rPr>
  </w:style>
  <w:style w:type="paragraph" w:styleId="af0">
    <w:name w:val="Balloon Text"/>
    <w:basedOn w:val="a"/>
    <w:link w:val="af1"/>
    <w:uiPriority w:val="99"/>
    <w:rsid w:val="009544DF"/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9544DF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9544DF"/>
    <w:rPr>
      <w:b/>
      <w:caps/>
      <w:sz w:val="28"/>
    </w:rPr>
  </w:style>
  <w:style w:type="character" w:customStyle="1" w:styleId="32">
    <w:name w:val="Основной текст 3 Знак"/>
    <w:link w:val="31"/>
    <w:uiPriority w:val="99"/>
    <w:rsid w:val="000D2062"/>
    <w:rPr>
      <w:sz w:val="28"/>
    </w:rPr>
  </w:style>
  <w:style w:type="paragraph" w:customStyle="1" w:styleId="ConsPlusCell">
    <w:name w:val="ConsPlusCell"/>
    <w:rsid w:val="00FD50FE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af2">
    <w:name w:val="Table Grid"/>
    <w:basedOn w:val="a1"/>
    <w:uiPriority w:val="59"/>
    <w:rsid w:val="00FD50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uiPriority w:val="99"/>
    <w:rsid w:val="00657D60"/>
    <w:rPr>
      <w:b/>
      <w:color w:val="000000"/>
      <w:spacing w:val="-2"/>
      <w:sz w:val="25"/>
      <w:shd w:val="clear" w:color="auto" w:fill="FFFFFF"/>
    </w:rPr>
  </w:style>
  <w:style w:type="paragraph" w:customStyle="1" w:styleId="ConsTitle">
    <w:name w:val="ConsTitle"/>
    <w:rsid w:val="00885DF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character" w:customStyle="1" w:styleId="22">
    <w:name w:val="Основной текст 2 Знак"/>
    <w:link w:val="21"/>
    <w:uiPriority w:val="99"/>
    <w:rsid w:val="007A2B84"/>
    <w:rPr>
      <w:sz w:val="26"/>
    </w:rPr>
  </w:style>
  <w:style w:type="paragraph" w:customStyle="1" w:styleId="af3">
    <w:name w:val="Знак"/>
    <w:basedOn w:val="a"/>
    <w:rsid w:val="00905EA4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3">
    <w:name w:val="Body Text Indent 2"/>
    <w:basedOn w:val="a"/>
    <w:link w:val="24"/>
    <w:uiPriority w:val="99"/>
    <w:rsid w:val="00602E12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link w:val="23"/>
    <w:uiPriority w:val="99"/>
    <w:rsid w:val="00602E12"/>
    <w:rPr>
      <w:sz w:val="26"/>
    </w:rPr>
  </w:style>
  <w:style w:type="paragraph" w:styleId="33">
    <w:name w:val="Body Text Indent 3"/>
    <w:basedOn w:val="a"/>
    <w:link w:val="34"/>
    <w:uiPriority w:val="99"/>
    <w:rsid w:val="00602E12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rsid w:val="00602E12"/>
    <w:rPr>
      <w:sz w:val="16"/>
      <w:szCs w:val="16"/>
    </w:rPr>
  </w:style>
  <w:style w:type="character" w:customStyle="1" w:styleId="20">
    <w:name w:val="Заголовок 2 Знак"/>
    <w:link w:val="2"/>
    <w:uiPriority w:val="99"/>
    <w:rsid w:val="00504BD3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rsid w:val="00504BD3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rsid w:val="00504BD3"/>
    <w:rPr>
      <w:b/>
      <w:bCs/>
      <w:color w:val="000000"/>
      <w:sz w:val="25"/>
      <w:szCs w:val="24"/>
    </w:rPr>
  </w:style>
  <w:style w:type="character" w:styleId="af4">
    <w:name w:val="Hyperlink"/>
    <w:uiPriority w:val="99"/>
    <w:unhideWhenUsed/>
    <w:rsid w:val="00504BD3"/>
    <w:rPr>
      <w:color w:val="0000FF"/>
      <w:u w:val="single"/>
    </w:rPr>
  </w:style>
  <w:style w:type="character" w:styleId="af5">
    <w:name w:val="FollowedHyperlink"/>
    <w:uiPriority w:val="99"/>
    <w:unhideWhenUsed/>
    <w:rsid w:val="00504BD3"/>
    <w:rPr>
      <w:color w:val="800080"/>
      <w:u w:val="single"/>
    </w:rPr>
  </w:style>
  <w:style w:type="paragraph" w:styleId="af6">
    <w:name w:val="Normal (Web)"/>
    <w:basedOn w:val="a"/>
    <w:uiPriority w:val="99"/>
    <w:unhideWhenUsed/>
    <w:rsid w:val="00504BD3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504BD3"/>
    <w:rPr>
      <w:sz w:val="26"/>
    </w:rPr>
  </w:style>
  <w:style w:type="paragraph" w:styleId="af7">
    <w:name w:val="Title"/>
    <w:basedOn w:val="a"/>
    <w:link w:val="af8"/>
    <w:qFormat/>
    <w:rsid w:val="00504BD3"/>
    <w:pPr>
      <w:ind w:firstLine="0"/>
      <w:jc w:val="center"/>
    </w:pPr>
    <w:rPr>
      <w:b/>
      <w:bCs/>
      <w:szCs w:val="26"/>
    </w:rPr>
  </w:style>
  <w:style w:type="character" w:customStyle="1" w:styleId="af8">
    <w:name w:val="Название Знак"/>
    <w:link w:val="af7"/>
    <w:rsid w:val="00504BD3"/>
    <w:rPr>
      <w:b/>
      <w:bCs/>
      <w:sz w:val="26"/>
      <w:szCs w:val="26"/>
    </w:rPr>
  </w:style>
  <w:style w:type="character" w:customStyle="1" w:styleId="a4">
    <w:name w:val="Основной текст Знак"/>
    <w:link w:val="a3"/>
    <w:uiPriority w:val="99"/>
    <w:rsid w:val="00504BD3"/>
    <w:rPr>
      <w:sz w:val="22"/>
    </w:rPr>
  </w:style>
  <w:style w:type="character" w:customStyle="1" w:styleId="af">
    <w:name w:val="Основной текст с отступом Знак"/>
    <w:link w:val="ae"/>
    <w:uiPriority w:val="99"/>
    <w:rsid w:val="00504BD3"/>
    <w:rPr>
      <w:sz w:val="26"/>
    </w:rPr>
  </w:style>
  <w:style w:type="paragraph" w:styleId="af9">
    <w:name w:val="No Spacing"/>
    <w:uiPriority w:val="99"/>
    <w:qFormat/>
    <w:rsid w:val="00504BD3"/>
    <w:rPr>
      <w:rFonts w:ascii="Calibri" w:hAnsi="Calibri"/>
      <w:sz w:val="22"/>
      <w:szCs w:val="22"/>
      <w:lang w:eastAsia="en-US"/>
    </w:rPr>
  </w:style>
  <w:style w:type="paragraph" w:styleId="afa">
    <w:name w:val="List Paragraph"/>
    <w:basedOn w:val="a"/>
    <w:uiPriority w:val="99"/>
    <w:qFormat/>
    <w:rsid w:val="00504BD3"/>
    <w:pPr>
      <w:ind w:left="720"/>
      <w:contextualSpacing/>
    </w:pPr>
  </w:style>
  <w:style w:type="paragraph" w:customStyle="1" w:styleId="210">
    <w:name w:val="Основной текст с отступом 21"/>
    <w:basedOn w:val="a"/>
    <w:rsid w:val="00504BD3"/>
    <w:pPr>
      <w:widowControl w:val="0"/>
      <w:suppressAutoHyphens/>
      <w:ind w:firstLine="567"/>
      <w:jc w:val="both"/>
    </w:pPr>
    <w:rPr>
      <w:rFonts w:eastAsia="Arial Unicode MS"/>
      <w:kern w:val="2"/>
      <w:sz w:val="28"/>
      <w:szCs w:val="28"/>
    </w:rPr>
  </w:style>
  <w:style w:type="paragraph" w:customStyle="1" w:styleId="FR1">
    <w:name w:val="FR1"/>
    <w:rsid w:val="00504BD3"/>
    <w:pPr>
      <w:widowControl w:val="0"/>
      <w:autoSpaceDE w:val="0"/>
      <w:autoSpaceDN w:val="0"/>
      <w:adjustRightInd w:val="0"/>
      <w:jc w:val="both"/>
    </w:pPr>
    <w:rPr>
      <w:rFonts w:ascii="Arial" w:hAnsi="Arial" w:cs="Arial"/>
      <w:noProof/>
    </w:rPr>
  </w:style>
  <w:style w:type="paragraph" w:customStyle="1" w:styleId="ConsNormal">
    <w:name w:val="ConsNormal"/>
    <w:rsid w:val="00504BD3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Nonformat">
    <w:name w:val="ConsNonformat"/>
    <w:rsid w:val="00504BD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afb">
    <w:name w:val="Адресат док"/>
    <w:basedOn w:val="a5"/>
    <w:autoRedefine/>
    <w:uiPriority w:val="99"/>
    <w:rsid w:val="00504BD3"/>
    <w:pPr>
      <w:tabs>
        <w:tab w:val="clear" w:pos="4153"/>
        <w:tab w:val="clear" w:pos="8306"/>
        <w:tab w:val="left" w:pos="720"/>
        <w:tab w:val="right" w:pos="10260"/>
      </w:tabs>
      <w:spacing w:before="0" w:after="0"/>
      <w:ind w:right="96" w:firstLine="0"/>
      <w:jc w:val="both"/>
    </w:pPr>
    <w:rPr>
      <w:bCs/>
      <w:caps w:val="0"/>
    </w:rPr>
  </w:style>
  <w:style w:type="paragraph" w:customStyle="1" w:styleId="ConsPlusNonformat">
    <w:name w:val="ConsPlusNonformat"/>
    <w:uiPriority w:val="99"/>
    <w:rsid w:val="00504BD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Без интервала1"/>
    <w:uiPriority w:val="99"/>
    <w:rsid w:val="00504BD3"/>
    <w:rPr>
      <w:rFonts w:ascii="Calibri" w:hAnsi="Calibri"/>
      <w:sz w:val="22"/>
      <w:szCs w:val="22"/>
      <w:lang w:eastAsia="en-US"/>
    </w:rPr>
  </w:style>
  <w:style w:type="paragraph" w:customStyle="1" w:styleId="afc">
    <w:name w:val="Содержимое таблицы"/>
    <w:basedOn w:val="a"/>
    <w:uiPriority w:val="99"/>
    <w:rsid w:val="00504BD3"/>
    <w:pPr>
      <w:widowControl w:val="0"/>
      <w:suppressLineNumbers/>
      <w:suppressAutoHyphens/>
      <w:ind w:firstLine="0"/>
    </w:pPr>
    <w:rPr>
      <w:rFonts w:cs="Tahoma"/>
      <w:color w:val="000000"/>
      <w:sz w:val="24"/>
      <w:szCs w:val="24"/>
      <w:lang w:val="en-US" w:eastAsia="en-US"/>
    </w:rPr>
  </w:style>
  <w:style w:type="character" w:customStyle="1" w:styleId="afd">
    <w:name w:val="Основной шрифт"/>
    <w:rsid w:val="00504BD3"/>
  </w:style>
  <w:style w:type="character" w:customStyle="1" w:styleId="FontStyle16">
    <w:name w:val="Font Style16"/>
    <w:rsid w:val="00504BD3"/>
    <w:rPr>
      <w:rFonts w:ascii="Times New Roman" w:hAnsi="Times New Roman" w:cs="Times New Roman" w:hint="default"/>
      <w:sz w:val="24"/>
      <w:szCs w:val="24"/>
    </w:rPr>
  </w:style>
  <w:style w:type="character" w:styleId="afe">
    <w:name w:val="Strong"/>
    <w:basedOn w:val="a0"/>
    <w:uiPriority w:val="22"/>
    <w:qFormat/>
    <w:rsid w:val="00503CCE"/>
    <w:rPr>
      <w:b/>
      <w:bCs/>
    </w:rPr>
  </w:style>
  <w:style w:type="character" w:customStyle="1" w:styleId="70">
    <w:name w:val="Заголовок 7 Знак"/>
    <w:basedOn w:val="a0"/>
    <w:link w:val="7"/>
    <w:semiHidden/>
    <w:rsid w:val="0034057A"/>
    <w:rPr>
      <w:rFonts w:ascii="Calibri" w:eastAsia="Times New Roman" w:hAnsi="Calibri" w:cs="Times New Roman"/>
      <w:sz w:val="24"/>
      <w:szCs w:val="24"/>
    </w:rPr>
  </w:style>
  <w:style w:type="character" w:customStyle="1" w:styleId="highlight">
    <w:name w:val="highlight"/>
    <w:basedOn w:val="a0"/>
    <w:rsid w:val="0034057A"/>
  </w:style>
  <w:style w:type="paragraph" w:customStyle="1" w:styleId="aff">
    <w:name w:val="Заголовок текста док"/>
    <w:basedOn w:val="a"/>
    <w:autoRedefine/>
    <w:rsid w:val="00B00344"/>
    <w:pPr>
      <w:ind w:right="-1" w:firstLine="567"/>
      <w:jc w:val="both"/>
    </w:pPr>
    <w:rPr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7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3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0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44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90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6;&#1072;&#1089;&#1087;&#1086;&#1088;&#1103;&#1078;&#1077;&#1085;&#1080;&#1077;%20&#1043;&#1091;&#1073;&#1077;&#1088;&#1085;&#1072;&#1090;&#1086;&#1088;&#1072;%20&#1058;&#1054;%20+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5A54E0-9481-40E4-9538-FE8C15088C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Распоряжение Губернатора ТО +</Template>
  <TotalTime>436</TotalTime>
  <Pages>1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Reanimator Extreme Edition</Company>
  <LinksUpToDate>false</LinksUpToDate>
  <CharactersWithSpaces>2511</CharactersWithSpaces>
  <SharedDoc>false</SharedDoc>
  <HLinks>
    <vt:vector size="18" baseType="variant">
      <vt:variant>
        <vt:i4>7405694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consultantplus://offline/main?base=LAW;n=107343;fld=134</vt:lpwstr>
      </vt:variant>
      <vt:variant>
        <vt:lpwstr/>
      </vt:variant>
      <vt:variant>
        <vt:i4>2228258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consultantplus://offline/main?base=LAW;n=84621;fld=134</vt:lpwstr>
      </vt:variant>
      <vt:variant>
        <vt:lpwstr/>
      </vt:variant>
      <vt:variant>
        <vt:i4>7405694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consultantplus://offline/main?base=LAW;n=107343;fld=134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keywords>перечень</cp:keywords>
  <cp:lastModifiedBy>lsa</cp:lastModifiedBy>
  <cp:revision>23</cp:revision>
  <cp:lastPrinted>2020-04-08T08:20:00Z</cp:lastPrinted>
  <dcterms:created xsi:type="dcterms:W3CDTF">2020-03-18T07:14:00Z</dcterms:created>
  <dcterms:modified xsi:type="dcterms:W3CDTF">2020-08-07T11:10:00Z</dcterms:modified>
</cp:coreProperties>
</file>