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26" w:rsidRPr="00F83316" w:rsidRDefault="001F7526" w:rsidP="0044496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8331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Результаты анкетирования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2"/>
        <w:gridCol w:w="4703"/>
      </w:tblGrid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Наименование публичного мероприятия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: </w:t>
            </w:r>
            <w:r w:rsidR="0044496D" w:rsidRPr="00F83316">
              <w:rPr>
                <w:rFonts w:ascii="Times New Roman" w:hAnsi="Times New Roman"/>
                <w:sz w:val="25"/>
                <w:szCs w:val="25"/>
              </w:rPr>
              <w:t>семинар по теме «Осуществление контрольно-надзорной деятельности в сфере социального обслуживания в отношении совершеннолетних граждан в Томской области и обсуждение результатов правоприменительной практики контрольно-надзорно</w:t>
            </w:r>
            <w:r w:rsidR="00CB7E34">
              <w:rPr>
                <w:rFonts w:ascii="Times New Roman" w:hAnsi="Times New Roman"/>
                <w:sz w:val="25"/>
                <w:szCs w:val="25"/>
              </w:rPr>
              <w:t>й деятельности за 9 месяцев 2020</w:t>
            </w:r>
            <w:r w:rsidR="0044496D" w:rsidRPr="00F83316">
              <w:rPr>
                <w:rFonts w:ascii="Times New Roman" w:hAnsi="Times New Roman"/>
                <w:sz w:val="25"/>
                <w:szCs w:val="25"/>
              </w:rPr>
              <w:t xml:space="preserve"> года».</w:t>
            </w:r>
          </w:p>
          <w:p w:rsidR="0044496D" w:rsidRPr="00F83316" w:rsidRDefault="001F7526" w:rsidP="00F83316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Место проведения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: </w:t>
            </w:r>
            <w:r w:rsidR="0044496D" w:rsidRPr="00F8331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г. Томск, ул.Шевченко, 24, 4</w:t>
            </w:r>
            <w:r w:rsidR="0044496D" w:rsidRPr="00F83316">
              <w:rPr>
                <w:rFonts w:ascii="Times New Roman" w:hAnsi="Times New Roman"/>
                <w:sz w:val="25"/>
                <w:szCs w:val="25"/>
              </w:rPr>
              <w:t xml:space="preserve"> этаж, конференц-зал</w:t>
            </w:r>
            <w:r w:rsidR="0044496D" w:rsidRPr="00F8331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.</w:t>
            </w:r>
          </w:p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Дата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: </w:t>
            </w:r>
            <w:r w:rsidR="00CB7E34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30 сентября 2020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года.</w:t>
            </w: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7526" w:rsidRPr="00F83316" w:rsidRDefault="001F7526" w:rsidP="00497C5D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В мероприятии принимало участие </w:t>
            </w:r>
            <w:r w:rsidRPr="00497C5D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</w:t>
            </w:r>
            <w:r w:rsidR="00CC3CE2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7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представителей </w:t>
            </w:r>
            <w:r w:rsidR="0044496D"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поднадзорных организаций</w:t>
            </w: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496D" w:rsidRPr="00F83316" w:rsidRDefault="0044496D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  <w:p w:rsidR="001F752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Источником получения информации о проведении мероприятия указали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: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 w:rsidR="00F83316" w:rsidTr="001D4392">
              <w:trPr>
                <w:trHeight w:val="381"/>
              </w:trPr>
              <w:tc>
                <w:tcPr>
                  <w:tcW w:w="8500" w:type="dxa"/>
                </w:tcPr>
                <w:p w:rsidR="00F83316" w:rsidRPr="00CD48D5" w:rsidRDefault="00F83316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CD48D5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Пресс-релиз на официальном сайте Департамента в сети «Интернет»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5D234E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5</w:t>
                  </w:r>
                  <w:r w:rsidR="00326C11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Pr="00CD48D5" w:rsidRDefault="00F83316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CD48D5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Уведомление о мероприятии, поступившее от Департамента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5D234E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95</w:t>
                  </w:r>
                  <w:r w:rsidR="00326C11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Pr="00CD48D5" w:rsidRDefault="00F83316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CD48D5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Другой источник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5D234E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-</w:t>
                  </w:r>
                </w:p>
              </w:tc>
            </w:tr>
          </w:tbl>
          <w:p w:rsidR="00F83316" w:rsidRPr="00F83316" w:rsidRDefault="00F8331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48D5" w:rsidRDefault="00CD48D5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44496D" w:rsidRPr="00F83316" w:rsidRDefault="00F83316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Необходимость проведения публичных обсуждений результатов правоприменительной практики участники указали: 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 w:rsidR="00F83316" w:rsidTr="001D4392">
              <w:tc>
                <w:tcPr>
                  <w:tcW w:w="8500" w:type="dxa"/>
                </w:tcPr>
                <w:p w:rsidR="00F83316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Е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жеквартально</w:t>
                  </w:r>
                  <w:bookmarkStart w:id="0" w:name="_GoBack"/>
                  <w:bookmarkEnd w:id="0"/>
                </w:p>
              </w:tc>
              <w:tc>
                <w:tcPr>
                  <w:tcW w:w="840" w:type="dxa"/>
                  <w:vAlign w:val="center"/>
                </w:tcPr>
                <w:p w:rsidR="00F83316" w:rsidRDefault="00326C11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 xml:space="preserve">33 </w:t>
                  </w:r>
                  <w:r w:rsidR="005D234E">
                    <w:rPr>
                      <w:rFonts w:ascii="Times New Roman" w:hAnsi="Times New Roman" w:cs="Times New Roman"/>
                      <w:sz w:val="25"/>
                      <w:szCs w:val="25"/>
                    </w:rPr>
                    <w:t>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1 раз в полугодие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326C11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 xml:space="preserve">52 </w:t>
                  </w:r>
                  <w:r w:rsidR="005D234E">
                    <w:rPr>
                      <w:rFonts w:ascii="Times New Roman" w:hAnsi="Times New Roman" w:cs="Times New Roman"/>
                      <w:sz w:val="25"/>
                      <w:szCs w:val="25"/>
                    </w:rPr>
                    <w:t>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Default="00CD48D5" w:rsidP="00CD48D5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1 раз в год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326C11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 xml:space="preserve">15 </w:t>
                  </w:r>
                  <w:r w:rsidR="005D234E">
                    <w:rPr>
                      <w:rFonts w:ascii="Times New Roman" w:hAnsi="Times New Roman" w:cs="Times New Roman"/>
                      <w:sz w:val="25"/>
                      <w:szCs w:val="25"/>
                    </w:rPr>
                    <w:t>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Default="00CD48D5" w:rsidP="00CD48D5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Н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ет необходимости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5D234E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-</w:t>
                  </w:r>
                </w:p>
              </w:tc>
            </w:tr>
          </w:tbl>
          <w:p w:rsidR="00CD48D5" w:rsidRDefault="00CD48D5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F83316" w:rsidRDefault="00F83316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>По доступности для понимания обязательных требований, утвержденных законодательством  в сфере социального обслуживания, указали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В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се требования в законодательстве описаны четко, понятно, дополнительных пояснений не требуют</w:t>
                  </w:r>
                </w:p>
              </w:tc>
              <w:tc>
                <w:tcPr>
                  <w:tcW w:w="840" w:type="dxa"/>
                </w:tcPr>
                <w:p w:rsidR="00CD48D5" w:rsidRDefault="00326C11" w:rsidP="00175F77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 xml:space="preserve">89 </w:t>
                  </w:r>
                  <w:r w:rsidR="00175F77">
                    <w:rPr>
                      <w:rFonts w:ascii="Times New Roman" w:hAnsi="Times New Roman" w:cs="Times New Roman"/>
                      <w:sz w:val="25"/>
                      <w:szCs w:val="25"/>
                    </w:rPr>
                    <w:t>%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Т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ребования сформулированы в законодательстве не четко, не понятно, необходимы дополнительные пояснения</w:t>
                  </w:r>
                </w:p>
              </w:tc>
              <w:tc>
                <w:tcPr>
                  <w:tcW w:w="840" w:type="dxa"/>
                </w:tcPr>
                <w:p w:rsidR="00CD48D5" w:rsidRDefault="00326C11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 xml:space="preserve">11 </w:t>
                  </w:r>
                  <w:r w:rsidR="00175F77">
                    <w:rPr>
                      <w:rFonts w:ascii="Times New Roman" w:hAnsi="Times New Roman" w:cs="Times New Roman"/>
                      <w:sz w:val="25"/>
                      <w:szCs w:val="25"/>
                    </w:rPr>
                    <w:t>%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З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аконодательство по соблюдению обязательных требований в сфере социального обслуживания не понятны и требует кардинально нового подхода и другой формы изложения</w:t>
                  </w:r>
                </w:p>
              </w:tc>
              <w:tc>
                <w:tcPr>
                  <w:tcW w:w="840" w:type="dxa"/>
                </w:tcPr>
                <w:p w:rsidR="00CD48D5" w:rsidRDefault="00175F77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-</w:t>
                  </w:r>
                </w:p>
              </w:tc>
            </w:tr>
          </w:tbl>
          <w:p w:rsidR="00CD48D5" w:rsidRDefault="00CD48D5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F83316" w:rsidRPr="00F83316" w:rsidRDefault="00F83316" w:rsidP="00F83316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>По открытости, доступности информации о контрольно-надзорной деятельности Департамента в сфере социального обслуживания указ</w:t>
            </w:r>
            <w:r w:rsidR="00CD48D5">
              <w:rPr>
                <w:rFonts w:ascii="Times New Roman" w:hAnsi="Times New Roman" w:cs="Times New Roman"/>
                <w:b/>
                <w:sz w:val="25"/>
                <w:szCs w:val="25"/>
              </w:rPr>
              <w:t>а</w:t>
            </w: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>ли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 w:rsidR="00CD48D5" w:rsidTr="00CD48D5">
              <w:tc>
                <w:tcPr>
                  <w:tcW w:w="8500" w:type="dxa"/>
                </w:tcPr>
                <w:p w:rsidR="00CD48D5" w:rsidRDefault="00CD48D5" w:rsidP="00CD48D5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Д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а</w:t>
                  </w:r>
                </w:p>
              </w:tc>
              <w:tc>
                <w:tcPr>
                  <w:tcW w:w="840" w:type="dxa"/>
                </w:tcPr>
                <w:p w:rsidR="00CD48D5" w:rsidRDefault="005D234E" w:rsidP="00916B0F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100</w:t>
                  </w:r>
                  <w:r w:rsidR="00326C11">
                    <w:rPr>
                      <w:rFonts w:ascii="Times New Roman" w:hAnsi="Times New Roman" w:cs="Times New Roman"/>
                      <w:sz w:val="25"/>
                      <w:szCs w:val="25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%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Н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ет</w:t>
                  </w:r>
                </w:p>
              </w:tc>
              <w:tc>
                <w:tcPr>
                  <w:tcW w:w="840" w:type="dxa"/>
                </w:tcPr>
                <w:p w:rsidR="00CD48D5" w:rsidRDefault="00CD48D5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З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атрудняюсь ответить</w:t>
                  </w:r>
                </w:p>
              </w:tc>
              <w:tc>
                <w:tcPr>
                  <w:tcW w:w="840" w:type="dxa"/>
                </w:tcPr>
                <w:p w:rsidR="00CD48D5" w:rsidRDefault="00CD48D5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</w:p>
              </w:tc>
            </w:tr>
          </w:tbl>
          <w:p w:rsidR="00CD48D5" w:rsidRDefault="00CD48D5" w:rsidP="00F83316">
            <w:pPr>
              <w:jc w:val="both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  <w:p w:rsidR="001F752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D48D5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Соответствие проведенного мероприятия ожиданиям участники анкетирования оценили по 5-бальной шкале. Средний балл составил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: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</w:t>
                  </w:r>
                  <w:r w:rsidRPr="00F83316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о тематической направленности</w:t>
                  </w:r>
                </w:p>
              </w:tc>
              <w:tc>
                <w:tcPr>
                  <w:tcW w:w="840" w:type="dxa"/>
                </w:tcPr>
                <w:p w:rsidR="00CD48D5" w:rsidRDefault="00326C11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5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</w:t>
                  </w:r>
                  <w:r w:rsidRPr="00F83316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о полезности информации</w:t>
                  </w:r>
                </w:p>
              </w:tc>
              <w:tc>
                <w:tcPr>
                  <w:tcW w:w="840" w:type="dxa"/>
                </w:tcPr>
                <w:p w:rsidR="00CD48D5" w:rsidRDefault="00326C11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5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</w:t>
                  </w:r>
                  <w:r w:rsidRPr="00F83316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о организации мероприятия</w:t>
                  </w:r>
                </w:p>
              </w:tc>
              <w:tc>
                <w:tcPr>
                  <w:tcW w:w="840" w:type="dxa"/>
                </w:tcPr>
                <w:p w:rsidR="00CD48D5" w:rsidRDefault="00326C11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5</w:t>
                  </w:r>
                </w:p>
              </w:tc>
            </w:tr>
          </w:tbl>
          <w:p w:rsidR="00CD48D5" w:rsidRPr="00F83316" w:rsidRDefault="00CD48D5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</w:tbl>
    <w:p w:rsidR="002A05B4" w:rsidRPr="00F83316" w:rsidRDefault="002A05B4" w:rsidP="00F83316">
      <w:pPr>
        <w:rPr>
          <w:sz w:val="25"/>
          <w:szCs w:val="25"/>
        </w:rPr>
      </w:pPr>
    </w:p>
    <w:sectPr w:rsidR="002A05B4" w:rsidRPr="00F83316" w:rsidSect="002A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26"/>
    <w:rsid w:val="00175F77"/>
    <w:rsid w:val="001D4392"/>
    <w:rsid w:val="001F7526"/>
    <w:rsid w:val="00294752"/>
    <w:rsid w:val="002A05B4"/>
    <w:rsid w:val="00326C11"/>
    <w:rsid w:val="0044496D"/>
    <w:rsid w:val="00497C5D"/>
    <w:rsid w:val="00581867"/>
    <w:rsid w:val="005D234E"/>
    <w:rsid w:val="007B6D02"/>
    <w:rsid w:val="00812EA2"/>
    <w:rsid w:val="00916B0F"/>
    <w:rsid w:val="00960E8B"/>
    <w:rsid w:val="009D4ADE"/>
    <w:rsid w:val="00C826E5"/>
    <w:rsid w:val="00CB7E34"/>
    <w:rsid w:val="00CC3CE2"/>
    <w:rsid w:val="00CD48D5"/>
    <w:rsid w:val="00EE6B36"/>
    <w:rsid w:val="00F8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1F75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75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8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1F75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75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8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lastModifiedBy>Татьяна Владимировна Стерхова</cp:lastModifiedBy>
  <cp:revision>7</cp:revision>
  <cp:lastPrinted>2019-10-09T06:21:00Z</cp:lastPrinted>
  <dcterms:created xsi:type="dcterms:W3CDTF">2020-09-29T12:17:00Z</dcterms:created>
  <dcterms:modified xsi:type="dcterms:W3CDTF">2020-09-30T09:06:00Z</dcterms:modified>
</cp:coreProperties>
</file>