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57" w:rsidRPr="000D31B0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0D31B0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8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1B8" w:rsidRPr="007B3267" w:rsidRDefault="000071B8" w:rsidP="00891523">
      <w:pPr>
        <w:autoSpaceDE w:val="0"/>
        <w:autoSpaceDN w:val="0"/>
        <w:adjustRightInd w:val="0"/>
        <w:ind w:right="-1" w:firstLine="0"/>
        <w:rPr>
          <w:rFonts w:ascii="PT Astra Serif" w:hAnsi="PT Astra Serif"/>
          <w:b/>
          <w:bCs/>
          <w:sz w:val="30"/>
          <w:szCs w:val="30"/>
          <w:lang w:eastAsia="ru-RU"/>
        </w:rPr>
      </w:pPr>
    </w:p>
    <w:p w:rsidR="00FF3A57" w:rsidRPr="00E770FE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30"/>
          <w:szCs w:val="30"/>
          <w:lang w:eastAsia="ru-RU"/>
        </w:rPr>
      </w:pPr>
      <w:r w:rsidRPr="00E770FE">
        <w:rPr>
          <w:rFonts w:ascii="PT Astra Serif" w:hAnsi="PT Astra Serif"/>
          <w:b/>
          <w:bCs/>
          <w:sz w:val="30"/>
          <w:szCs w:val="30"/>
          <w:lang w:eastAsia="ru-RU"/>
        </w:rPr>
        <w:t>АДМИНИСТРАЦИЯ ТОМСКОЙ ОБЛАСТИ</w:t>
      </w:r>
    </w:p>
    <w:p w:rsidR="000D56B7" w:rsidRPr="007B3267" w:rsidRDefault="000D56B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30"/>
          <w:szCs w:val="30"/>
          <w:lang w:eastAsia="ru-RU"/>
        </w:rPr>
      </w:pPr>
    </w:p>
    <w:p w:rsidR="00FF3A57" w:rsidRPr="007B3267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7B3267">
        <w:rPr>
          <w:rFonts w:ascii="PT Astra Serif" w:hAnsi="PT Astra Serif"/>
          <w:b/>
          <w:bCs/>
          <w:sz w:val="28"/>
          <w:szCs w:val="28"/>
          <w:lang w:eastAsia="ru-RU"/>
        </w:rPr>
        <w:t>ПОСТАНОВЛЕНИЕ</w:t>
      </w:r>
    </w:p>
    <w:p w:rsidR="00B36E0C" w:rsidRPr="007B3267" w:rsidRDefault="00B36E0C" w:rsidP="00C91E7C">
      <w:pPr>
        <w:tabs>
          <w:tab w:val="left" w:pos="851"/>
        </w:tabs>
        <w:autoSpaceDE w:val="0"/>
        <w:autoSpaceDN w:val="0"/>
        <w:adjustRightInd w:val="0"/>
        <w:ind w:right="-143" w:firstLine="0"/>
        <w:rPr>
          <w:rFonts w:ascii="PT Astra Serif" w:hAnsi="PT Astra Serif"/>
          <w:bCs/>
          <w:sz w:val="28"/>
          <w:szCs w:val="28"/>
          <w:lang w:eastAsia="ru-RU"/>
        </w:rPr>
      </w:pPr>
    </w:p>
    <w:p w:rsidR="00FF3A57" w:rsidRPr="000D31B0" w:rsidRDefault="00DC3F7A" w:rsidP="009A69E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0D31B0">
        <w:rPr>
          <w:rFonts w:ascii="PT Astra Serif" w:hAnsi="PT Astra Serif"/>
          <w:bCs/>
          <w:sz w:val="26"/>
          <w:szCs w:val="26"/>
          <w:lang w:eastAsia="ru-RU"/>
        </w:rPr>
        <w:t>О внесении изменени</w:t>
      </w:r>
      <w:r w:rsidR="00030399" w:rsidRPr="000D31B0">
        <w:rPr>
          <w:rFonts w:ascii="PT Astra Serif" w:hAnsi="PT Astra Serif"/>
          <w:bCs/>
          <w:sz w:val="26"/>
          <w:szCs w:val="26"/>
          <w:lang w:eastAsia="ru-RU"/>
        </w:rPr>
        <w:t>я</w:t>
      </w:r>
      <w:r w:rsidR="00FF3A57" w:rsidRPr="000D31B0">
        <w:rPr>
          <w:rFonts w:ascii="PT Astra Serif" w:hAnsi="PT Astra Serif"/>
          <w:bCs/>
          <w:sz w:val="26"/>
          <w:szCs w:val="26"/>
          <w:lang w:eastAsia="ru-RU"/>
        </w:rPr>
        <w:t xml:space="preserve"> в постановление</w:t>
      </w:r>
    </w:p>
    <w:p w:rsidR="00FF3A57" w:rsidRPr="000D31B0" w:rsidRDefault="00FF3A57" w:rsidP="009A69E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0D31B0">
        <w:rPr>
          <w:rFonts w:ascii="PT Astra Serif" w:hAnsi="PT Astra Serif"/>
          <w:bCs/>
          <w:sz w:val="26"/>
          <w:szCs w:val="26"/>
          <w:lang w:eastAsia="ru-RU"/>
        </w:rPr>
        <w:t>Администрации Том</w:t>
      </w:r>
      <w:r w:rsidR="00AC37DF" w:rsidRPr="000D31B0">
        <w:rPr>
          <w:rFonts w:ascii="PT Astra Serif" w:hAnsi="PT Astra Serif"/>
          <w:bCs/>
          <w:sz w:val="26"/>
          <w:szCs w:val="26"/>
          <w:lang w:eastAsia="ru-RU"/>
        </w:rPr>
        <w:t>ской области от 18.07.2011 № 216</w:t>
      </w:r>
      <w:r w:rsidRPr="000D31B0">
        <w:rPr>
          <w:rFonts w:ascii="PT Astra Serif" w:hAnsi="PT Astra Serif"/>
          <w:bCs/>
          <w:sz w:val="26"/>
          <w:szCs w:val="26"/>
          <w:lang w:eastAsia="ru-RU"/>
        </w:rPr>
        <w:t>а</w:t>
      </w:r>
    </w:p>
    <w:p w:rsidR="00FF3A57" w:rsidRPr="000D31B0" w:rsidRDefault="00FF3A57" w:rsidP="00F2797D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</w:p>
    <w:p w:rsidR="000D31B0" w:rsidRDefault="00182470" w:rsidP="00182470">
      <w:pPr>
        <w:tabs>
          <w:tab w:val="left" w:pos="851"/>
        </w:tabs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26.11.2021                                                                                                                             № 474а</w:t>
      </w:r>
    </w:p>
    <w:p w:rsidR="00182470" w:rsidRPr="00182470" w:rsidRDefault="00182470" w:rsidP="00182470">
      <w:pPr>
        <w:tabs>
          <w:tab w:val="left" w:pos="851"/>
        </w:tabs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</w:p>
    <w:p w:rsidR="00FF3A57" w:rsidRPr="000D31B0" w:rsidRDefault="00FF3A57" w:rsidP="007B3267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В целях </w:t>
      </w:r>
      <w:r w:rsidR="009A69E5" w:rsidRPr="000D31B0">
        <w:rPr>
          <w:rFonts w:ascii="PT Astra Serif" w:hAnsi="PT Astra Serif"/>
          <w:sz w:val="26"/>
          <w:szCs w:val="26"/>
          <w:lang w:eastAsia="ru-RU"/>
        </w:rPr>
        <w:t>совершенствования нормативного правового акта</w:t>
      </w:r>
    </w:p>
    <w:p w:rsidR="00FF3A57" w:rsidRPr="000D31B0" w:rsidRDefault="00FF3A57" w:rsidP="007B3267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FF3A57" w:rsidRPr="000D31B0" w:rsidRDefault="00FF3A57" w:rsidP="007B3267">
      <w:pPr>
        <w:pStyle w:val="ae"/>
        <w:numPr>
          <w:ilvl w:val="0"/>
          <w:numId w:val="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right="-1" w:firstLine="709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Внести в </w:t>
      </w:r>
      <w:hyperlink r:id="rId9" w:history="1">
        <w:r w:rsidRPr="000D31B0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постановление</w:t>
        </w:r>
      </w:hyperlink>
      <w:r w:rsidRPr="000D31B0">
        <w:rPr>
          <w:rFonts w:ascii="PT Astra Serif" w:hAnsi="PT Astra Serif"/>
          <w:sz w:val="26"/>
          <w:szCs w:val="26"/>
          <w:lang w:eastAsia="ru-RU"/>
        </w:rPr>
        <w:t xml:space="preserve"> Администрации Томской области от 18.07.2011 № 216а «Об утверждении</w:t>
      </w:r>
      <w:r w:rsidR="00366C4A">
        <w:rPr>
          <w:rFonts w:ascii="PT Astra Serif" w:hAnsi="PT Astra Serif"/>
          <w:sz w:val="26"/>
          <w:szCs w:val="26"/>
          <w:lang w:eastAsia="ru-RU"/>
        </w:rPr>
        <w:t xml:space="preserve"> Порядка предоставления субсидии</w:t>
      </w:r>
      <w:r w:rsidRPr="000D31B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AF159D" w:rsidRPr="000D31B0">
        <w:rPr>
          <w:rFonts w:ascii="PT Astra Serif" w:hAnsi="PT Astra Serif"/>
          <w:sz w:val="26"/>
          <w:szCs w:val="26"/>
          <w:lang w:eastAsia="ru-RU"/>
        </w:rPr>
        <w:t xml:space="preserve">на возмещение </w:t>
      </w:r>
      <w:r w:rsidRPr="000D31B0">
        <w:rPr>
          <w:rFonts w:ascii="PT Astra Serif" w:hAnsi="PT Astra Serif"/>
          <w:sz w:val="26"/>
          <w:szCs w:val="26"/>
          <w:lang w:eastAsia="ru-RU"/>
        </w:rPr>
        <w:t xml:space="preserve">специализированным службам по вопросам похоронного дела стоимости услуг, предоставляемых согласно гарантированному перечню услуг по погребению» </w:t>
      </w:r>
      <w:r w:rsidR="00AF159D" w:rsidRPr="000D31B0">
        <w:rPr>
          <w:rFonts w:ascii="PT Astra Serif" w:hAnsi="PT Astra Serif"/>
          <w:sz w:val="26"/>
          <w:szCs w:val="26"/>
          <w:lang w:eastAsia="ru-RU"/>
        </w:rPr>
        <w:t xml:space="preserve">(«Собрание законодательства Томской области», № 8/1(73), </w:t>
      </w:r>
      <w:r w:rsidR="0071525E" w:rsidRPr="000D31B0">
        <w:rPr>
          <w:rFonts w:ascii="PT Astra Serif" w:hAnsi="PT Astra Serif"/>
          <w:sz w:val="26"/>
          <w:szCs w:val="26"/>
          <w:lang w:eastAsia="ru-RU"/>
        </w:rPr>
        <w:t>часть 2 от 15.08.2011) изменение</w:t>
      </w:r>
      <w:r w:rsidR="00DA023A" w:rsidRPr="000D31B0">
        <w:rPr>
          <w:rFonts w:ascii="PT Astra Serif" w:hAnsi="PT Astra Serif"/>
          <w:sz w:val="26"/>
          <w:szCs w:val="26"/>
          <w:lang w:eastAsia="ru-RU"/>
        </w:rPr>
        <w:t>, изложив</w:t>
      </w:r>
      <w:r w:rsidR="0071525E" w:rsidRPr="000D31B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994D43" w:rsidRPr="000D31B0">
        <w:rPr>
          <w:rFonts w:ascii="PT Astra Serif" w:hAnsi="PT Astra Serif"/>
          <w:sz w:val="26"/>
          <w:szCs w:val="26"/>
          <w:lang w:eastAsia="ru-RU"/>
        </w:rPr>
        <w:t>Порядок</w:t>
      </w:r>
      <w:r w:rsidR="00366C4A">
        <w:rPr>
          <w:rFonts w:ascii="PT Astra Serif" w:hAnsi="PT Astra Serif"/>
          <w:sz w:val="26"/>
          <w:szCs w:val="26"/>
          <w:lang w:eastAsia="ru-RU"/>
        </w:rPr>
        <w:t xml:space="preserve"> предоставления субсидии</w:t>
      </w:r>
      <w:r w:rsidR="00DC3F7A" w:rsidRPr="000D31B0">
        <w:rPr>
          <w:rFonts w:ascii="PT Astra Serif" w:hAnsi="PT Astra Serif"/>
          <w:sz w:val="26"/>
          <w:szCs w:val="26"/>
          <w:lang w:eastAsia="ru-RU"/>
        </w:rPr>
        <w:t xml:space="preserve">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погребению,</w:t>
      </w:r>
      <w:r w:rsidR="00994D43" w:rsidRPr="000D31B0">
        <w:rPr>
          <w:rFonts w:ascii="PT Astra Serif" w:hAnsi="PT Astra Serif"/>
          <w:sz w:val="26"/>
          <w:szCs w:val="26"/>
        </w:rPr>
        <w:t xml:space="preserve"> утвержденный</w:t>
      </w:r>
      <w:r w:rsidR="00DC3F7A" w:rsidRPr="000D31B0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71525E" w:rsidRPr="000D31B0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="00994D43" w:rsidRPr="000D31B0">
        <w:rPr>
          <w:rFonts w:ascii="PT Astra Serif" w:hAnsi="PT Astra Serif"/>
          <w:sz w:val="26"/>
          <w:szCs w:val="26"/>
          <w:lang w:eastAsia="ru-RU"/>
        </w:rPr>
        <w:t>в новой редакции согласно приложению к настоящему постановлению.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2. Настоящее постановление вступает в силу через десять дней с даты его официального опубликования.</w:t>
      </w: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994D43">
      <w:pPr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994D43">
      <w:pPr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Губернатор Томской области                                                  </w:t>
      </w:r>
      <w:r w:rsidR="00366C4A">
        <w:rPr>
          <w:rFonts w:ascii="PT Astra Serif" w:hAnsi="PT Astra Serif"/>
          <w:sz w:val="26"/>
          <w:szCs w:val="26"/>
          <w:lang w:eastAsia="ru-RU"/>
        </w:rPr>
        <w:t xml:space="preserve">                           </w:t>
      </w:r>
      <w:r w:rsidRPr="000D31B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E770FE" w:rsidRPr="00E770FE">
        <w:rPr>
          <w:rFonts w:ascii="PT Astra Serif" w:hAnsi="PT Astra Serif"/>
          <w:sz w:val="26"/>
          <w:szCs w:val="26"/>
          <w:lang w:eastAsia="ru-RU"/>
        </w:rPr>
        <w:t xml:space="preserve">  </w:t>
      </w:r>
      <w:r w:rsidRPr="000D31B0">
        <w:rPr>
          <w:rFonts w:ascii="PT Astra Serif" w:hAnsi="PT Astra Serif"/>
          <w:sz w:val="26"/>
          <w:szCs w:val="26"/>
          <w:lang w:eastAsia="ru-RU"/>
        </w:rPr>
        <w:t>С.А. Жвачкин</w:t>
      </w: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1525E" w:rsidRPr="00366C4A" w:rsidRDefault="0071525E" w:rsidP="007B3267">
      <w:pPr>
        <w:tabs>
          <w:tab w:val="left" w:pos="5670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994D43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Приложение</w:t>
      </w:r>
      <w:r w:rsidR="00F85551" w:rsidRPr="000D31B0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994D43" w:rsidRPr="000D31B0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к постановлению </w:t>
      </w:r>
    </w:p>
    <w:p w:rsidR="00994D43" w:rsidRPr="000D31B0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Администрации Томской области</w:t>
      </w:r>
    </w:p>
    <w:p w:rsidR="00994D43" w:rsidRPr="000D31B0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от ___________ № _____</w:t>
      </w:r>
    </w:p>
    <w:p w:rsidR="00994D43" w:rsidRPr="000D31B0" w:rsidRDefault="00994D43" w:rsidP="00994D43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0D31B0" w:rsidRPr="000D31B0" w:rsidRDefault="000D31B0" w:rsidP="00994D43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994D43" w:rsidRPr="000D31B0" w:rsidRDefault="00366C4A" w:rsidP="00994D43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Порядок предоставления субсидии</w:t>
      </w:r>
      <w:r w:rsidR="00994D43" w:rsidRPr="000D31B0">
        <w:rPr>
          <w:rFonts w:ascii="PT Astra Serif" w:hAnsi="PT Astra Serif"/>
          <w:sz w:val="26"/>
          <w:szCs w:val="26"/>
          <w:lang w:eastAsia="ru-RU"/>
        </w:rPr>
        <w:t xml:space="preserve">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</w:t>
      </w:r>
    </w:p>
    <w:p w:rsidR="00994D43" w:rsidRPr="000D31B0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D037F0" w:rsidRDefault="00994D43" w:rsidP="00994D43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</w:t>
      </w:r>
      <w:r w:rsidR="00A347B9">
        <w:rPr>
          <w:rFonts w:ascii="PT Astra Serif" w:eastAsiaTheme="minorHAnsi" w:hAnsi="PT Astra Serif" w:cs="PT Astra Serif"/>
          <w:bCs/>
          <w:sz w:val="26"/>
          <w:szCs w:val="26"/>
        </w:rPr>
        <w:t>тавлении субсидий</w:t>
      </w:r>
    </w:p>
    <w:p w:rsidR="00994D43" w:rsidRPr="000D31B0" w:rsidRDefault="00994D43" w:rsidP="00C52262">
      <w:pPr>
        <w:autoSpaceDE w:val="0"/>
        <w:autoSpaceDN w:val="0"/>
        <w:adjustRightInd w:val="0"/>
        <w:spacing w:line="240" w:lineRule="atLeast"/>
        <w:ind w:firstLine="0"/>
        <w:rPr>
          <w:rFonts w:ascii="PT Astra Serif" w:eastAsiaTheme="minorHAnsi" w:hAnsi="PT Astra Serif" w:cs="PT Astra Serif"/>
          <w:sz w:val="26"/>
          <w:szCs w:val="26"/>
        </w:rPr>
      </w:pP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1. Настоящий Порядок устанавливает правила предоставлени</w:t>
      </w:r>
      <w:r w:rsidR="00D037F0">
        <w:rPr>
          <w:rFonts w:ascii="PT Astra Serif" w:eastAsiaTheme="minorHAnsi" w:hAnsi="PT Astra Serif" w:cs="PT Astra Serif"/>
          <w:sz w:val="26"/>
          <w:szCs w:val="26"/>
        </w:rPr>
        <w:t>я из областного бюджета субсидий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специализированным службам по вопросам похоронного дела </w:t>
      </w:r>
      <w:r w:rsidR="007B3267" w:rsidRPr="007B3267">
        <w:rPr>
          <w:rFonts w:ascii="PT Astra Serif" w:eastAsiaTheme="minorHAnsi" w:hAnsi="PT Astra Serif" w:cs="PT Astra Serif"/>
          <w:sz w:val="26"/>
          <w:szCs w:val="26"/>
        </w:rPr>
        <w:br/>
      </w:r>
      <w:r w:rsidRPr="000D31B0">
        <w:rPr>
          <w:rFonts w:ascii="PT Astra Serif" w:eastAsiaTheme="minorHAnsi" w:hAnsi="PT Astra Serif" w:cs="PT Astra Serif"/>
          <w:sz w:val="26"/>
          <w:szCs w:val="26"/>
        </w:rPr>
        <w:t>(д</w:t>
      </w:r>
      <w:r w:rsidR="00DA023A" w:rsidRPr="000D31B0">
        <w:rPr>
          <w:rFonts w:ascii="PT Astra Serif" w:eastAsiaTheme="minorHAnsi" w:hAnsi="PT Astra Serif" w:cs="PT Astra Serif"/>
          <w:sz w:val="26"/>
          <w:szCs w:val="26"/>
        </w:rPr>
        <w:t>алее</w:t>
      </w:r>
      <w:r w:rsidR="000D31B0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DA023A" w:rsidRPr="000D31B0">
        <w:rPr>
          <w:rFonts w:ascii="PT Astra Serif" w:eastAsiaTheme="minorHAnsi" w:hAnsi="PT Astra Serif" w:cs="PT Astra Serif"/>
          <w:sz w:val="26"/>
          <w:szCs w:val="26"/>
        </w:rPr>
        <w:t>-</w:t>
      </w:r>
      <w:r w:rsidR="007B3267" w:rsidRPr="007B326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 xml:space="preserve">получатели </w:t>
      </w:r>
      <w:r w:rsidR="007B3267">
        <w:rPr>
          <w:rFonts w:ascii="PT Astra Serif" w:eastAsiaTheme="minorHAnsi" w:hAnsi="PT Astra Serif" w:cs="PT Astra Serif"/>
          <w:sz w:val="26"/>
          <w:szCs w:val="26"/>
        </w:rPr>
        <w:t>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) на возмещение стоимости услуг, предоставляемых согласно гарантированному перечню услуг по погребению в соответствии с Федеральным </w:t>
      </w:r>
      <w:hyperlink r:id="rId10" w:history="1">
        <w:r w:rsidRPr="000D31B0">
          <w:rPr>
            <w:rFonts w:ascii="PT Astra Serif" w:eastAsiaTheme="minorHAnsi" w:hAnsi="PT Astra Serif" w:cs="PT Astra Serif"/>
            <w:sz w:val="26"/>
            <w:szCs w:val="26"/>
          </w:rPr>
          <w:t>законом</w:t>
        </w:r>
      </w:hyperlink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 xml:space="preserve"> от 12 января 1996 года №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8-ФЗ </w:t>
      </w:r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>«О погребении и похоронном деле»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(далее - субсидии).</w:t>
      </w:r>
    </w:p>
    <w:p w:rsidR="00994D43" w:rsidRPr="00A347B9" w:rsidRDefault="00994D43" w:rsidP="00A347B9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bookmarkStart w:id="0" w:name="Par3"/>
      <w:bookmarkEnd w:id="0"/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2. </w:t>
      </w:r>
      <w:r w:rsidR="00B3744C" w:rsidRPr="000D31B0">
        <w:rPr>
          <w:rFonts w:ascii="PT Astra Serif" w:eastAsiaTheme="minorHAnsi" w:hAnsi="PT Astra Serif" w:cs="PT Astra Serif"/>
          <w:sz w:val="26"/>
          <w:szCs w:val="26"/>
        </w:rPr>
        <w:t>Целью предоставления субсиди</w:t>
      </w:r>
      <w:r w:rsidR="000D31B0">
        <w:rPr>
          <w:rFonts w:ascii="PT Astra Serif" w:eastAsiaTheme="minorHAnsi" w:hAnsi="PT Astra Serif" w:cs="PT Astra Serif"/>
          <w:sz w:val="26"/>
          <w:szCs w:val="26"/>
        </w:rPr>
        <w:t>и</w:t>
      </w:r>
      <w:r w:rsidR="00B3744C" w:rsidRPr="000D31B0">
        <w:rPr>
          <w:rFonts w:ascii="PT Astra Serif" w:eastAsiaTheme="minorHAnsi" w:hAnsi="PT Astra Serif" w:cs="PT Astra Serif"/>
          <w:sz w:val="26"/>
          <w:szCs w:val="26"/>
        </w:rPr>
        <w:t xml:space="preserve"> являетс</w:t>
      </w:r>
      <w:r w:rsidR="007B3267">
        <w:rPr>
          <w:rFonts w:ascii="PT Astra Serif" w:eastAsiaTheme="minorHAnsi" w:hAnsi="PT Astra Serif" w:cs="PT Astra Serif"/>
          <w:sz w:val="26"/>
          <w:szCs w:val="26"/>
        </w:rPr>
        <w:t>я возмещение получателю субсидии</w:t>
      </w:r>
      <w:r w:rsidR="00B3744C" w:rsidRPr="000D31B0">
        <w:rPr>
          <w:rFonts w:ascii="PT Astra Serif" w:eastAsiaTheme="minorHAnsi" w:hAnsi="PT Astra Serif" w:cs="PT Astra Serif"/>
          <w:sz w:val="26"/>
          <w:szCs w:val="26"/>
        </w:rPr>
        <w:t xml:space="preserve"> затрат, понесенных в связи с предоставлением услуг, предусмотренных гарантированным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</w:t>
      </w:r>
      <w:r w:rsidR="00A347B9">
        <w:rPr>
          <w:rFonts w:ascii="PT Astra Serif" w:eastAsiaTheme="minorHAnsi" w:hAnsi="PT Astra Serif" w:cs="PT Astra Serif"/>
          <w:sz w:val="26"/>
          <w:szCs w:val="26"/>
        </w:rPr>
        <w:t>,</w:t>
      </w:r>
      <w:r w:rsidR="00A347B9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</w:t>
      </w:r>
      <w:r w:rsidR="00B3744C" w:rsidRPr="000D31B0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A347B9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рамках</w:t>
      </w:r>
      <w:r w:rsidR="00A347B9">
        <w:rPr>
          <w:rFonts w:ascii="PT Astra Serif" w:eastAsiaTheme="minorHAnsi" w:hAnsi="PT Astra Serif" w:cs="PT Astra Serif"/>
          <w:color w:val="FF0000"/>
          <w:sz w:val="26"/>
          <w:szCs w:val="26"/>
        </w:rPr>
        <w:t xml:space="preserve">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государственной </w:t>
      </w:r>
      <w:hyperlink r:id="rId11" w:history="1">
        <w:r w:rsidRPr="000D31B0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, утвержденной постановлением Администрацией Томско</w:t>
      </w:r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>й области от 27.09.2019 № 361а</w:t>
      </w:r>
      <w:r w:rsidR="001B32F4" w:rsidRPr="001B32F4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1B32F4">
        <w:rPr>
          <w:rFonts w:ascii="PT Astra Serif" w:eastAsiaTheme="minorHAnsi" w:hAnsi="PT Astra Serif" w:cs="PT Astra Serif"/>
          <w:sz w:val="26"/>
          <w:szCs w:val="26"/>
        </w:rPr>
        <w:t>«Об утверждении государственной программы «Социальная поддержка населения Томской области»</w:t>
      </w:r>
      <w:r w:rsidR="00B3744C"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275497" w:rsidRPr="007A5595" w:rsidRDefault="00275497" w:rsidP="007A5595">
      <w:pPr>
        <w:autoSpaceDE w:val="0"/>
        <w:autoSpaceDN w:val="0"/>
        <w:adjustRightInd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7A5595">
        <w:rPr>
          <w:rFonts w:ascii="PT Astra Serif" w:eastAsiaTheme="minorHAnsi" w:hAnsi="PT Astra Serif" w:cs="PT Astra Serif"/>
          <w:bCs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информационно-телекоммуникацио</w:t>
      </w:r>
      <w:r w:rsidR="007A5595">
        <w:rPr>
          <w:rFonts w:ascii="PT Astra Serif" w:eastAsiaTheme="minorHAnsi" w:hAnsi="PT Astra Serif" w:cs="PT Astra Serif"/>
          <w:bCs/>
          <w:sz w:val="26"/>
          <w:szCs w:val="26"/>
        </w:rPr>
        <w:t xml:space="preserve">нной сети «Интернет» </w:t>
      </w:r>
      <w:r w:rsidR="001B32F4">
        <w:rPr>
          <w:rFonts w:ascii="PT Astra Serif" w:eastAsiaTheme="minorHAnsi" w:hAnsi="PT Astra Serif" w:cs="PT Astra Serif"/>
          <w:bCs/>
          <w:sz w:val="26"/>
          <w:szCs w:val="26"/>
        </w:rPr>
        <w:t xml:space="preserve">(далее – Единый портал) </w:t>
      </w:r>
      <w:r w:rsidR="007A5595">
        <w:rPr>
          <w:rFonts w:ascii="PT Astra Serif" w:eastAsiaTheme="minorHAnsi" w:hAnsi="PT Astra Serif" w:cs="PT Astra Serif"/>
          <w:bCs/>
          <w:sz w:val="26"/>
          <w:szCs w:val="26"/>
        </w:rPr>
        <w:t>в разделе «</w:t>
      </w:r>
      <w:r w:rsidRPr="007A5595">
        <w:rPr>
          <w:rFonts w:ascii="PT Astra Serif" w:eastAsiaTheme="minorHAnsi" w:hAnsi="PT Astra Serif" w:cs="PT Astra Serif"/>
          <w:bCs/>
          <w:sz w:val="26"/>
          <w:szCs w:val="26"/>
        </w:rPr>
        <w:t>Бюджет</w:t>
      </w:r>
      <w:r w:rsidR="007A5595">
        <w:rPr>
          <w:rFonts w:ascii="PT Astra Serif" w:eastAsiaTheme="minorHAnsi" w:hAnsi="PT Astra Serif" w:cs="PT Astra Serif"/>
          <w:bCs/>
          <w:sz w:val="26"/>
          <w:szCs w:val="26"/>
        </w:rPr>
        <w:t>»</w:t>
      </w:r>
      <w:r w:rsidRPr="007A5595">
        <w:rPr>
          <w:rFonts w:ascii="PT Astra Serif" w:eastAsiaTheme="minorHAnsi" w:hAnsi="PT Astra Serif" w:cs="PT Astra Serif"/>
          <w:bCs/>
          <w:sz w:val="26"/>
          <w:szCs w:val="26"/>
        </w:rPr>
        <w:t xml:space="preserve"> при формировании проекта закона Томской области о бюджете на текущий финансовый год и плановый период, </w:t>
      </w:r>
      <w:r w:rsidR="001D6AB8">
        <w:rPr>
          <w:rFonts w:ascii="PT Astra Serif" w:eastAsiaTheme="minorHAnsi" w:hAnsi="PT Astra Serif" w:cs="PT Astra Serif"/>
          <w:bCs/>
          <w:sz w:val="26"/>
          <w:szCs w:val="26"/>
        </w:rPr>
        <w:t xml:space="preserve">о </w:t>
      </w:r>
      <w:r w:rsidRPr="007A5595">
        <w:rPr>
          <w:rFonts w:ascii="PT Astra Serif" w:eastAsiaTheme="minorHAnsi" w:hAnsi="PT Astra Serif" w:cs="PT Astra Serif"/>
          <w:bCs/>
          <w:sz w:val="26"/>
          <w:szCs w:val="26"/>
        </w:rPr>
        <w:t xml:space="preserve">внесении </w:t>
      </w:r>
      <w:r w:rsidR="001D6AB8">
        <w:rPr>
          <w:rFonts w:ascii="PT Astra Serif" w:eastAsiaTheme="minorHAnsi" w:hAnsi="PT Astra Serif" w:cs="PT Astra Serif"/>
          <w:bCs/>
          <w:sz w:val="26"/>
          <w:szCs w:val="26"/>
        </w:rPr>
        <w:t xml:space="preserve">в него </w:t>
      </w:r>
      <w:r w:rsidRPr="007A5595">
        <w:rPr>
          <w:rFonts w:ascii="PT Astra Serif" w:eastAsiaTheme="minorHAnsi" w:hAnsi="PT Astra Serif" w:cs="PT Astra Serif"/>
          <w:bCs/>
          <w:sz w:val="26"/>
          <w:szCs w:val="26"/>
        </w:rPr>
        <w:t>изменений.</w:t>
      </w:r>
    </w:p>
    <w:p w:rsidR="00994D43" w:rsidRPr="007A5595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3</w:t>
      </w:r>
      <w:r w:rsidR="001B32F4">
        <w:rPr>
          <w:rFonts w:ascii="PT Astra Serif" w:eastAsiaTheme="minorHAnsi" w:hAnsi="PT Astra Serif" w:cs="PT Astra Serif"/>
          <w:sz w:val="26"/>
          <w:szCs w:val="26"/>
        </w:rPr>
        <w:t>. Главным распорядителем средств областного бюджета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, до которого в соответствии с бюджетным законодательством Российской Федерации как получател</w:t>
      </w:r>
      <w:r w:rsidR="000D31B0">
        <w:rPr>
          <w:rFonts w:ascii="PT Astra Serif" w:eastAsiaTheme="minorHAnsi" w:hAnsi="PT Astra Serif" w:cs="PT Astra Serif"/>
          <w:sz w:val="26"/>
          <w:szCs w:val="26"/>
        </w:rPr>
        <w:t>я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бюджетных средств доведены в установленном порядке лимиты бюджетных обязательств на предоставление субсиди</w:t>
      </w:r>
      <w:r w:rsidR="000D31B0">
        <w:rPr>
          <w:rFonts w:ascii="PT Astra Serif" w:eastAsiaTheme="minorHAnsi" w:hAnsi="PT Astra Serif" w:cs="PT Astra Serif"/>
          <w:sz w:val="26"/>
          <w:szCs w:val="26"/>
        </w:rPr>
        <w:t>и</w:t>
      </w:r>
      <w:r w:rsidR="001B32F4">
        <w:rPr>
          <w:rFonts w:ascii="PT Astra Serif" w:eastAsiaTheme="minorHAnsi" w:hAnsi="PT Astra Serif" w:cs="PT Astra Serif"/>
          <w:sz w:val="26"/>
          <w:szCs w:val="26"/>
        </w:rPr>
        <w:t xml:space="preserve"> на текущий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финансовый </w:t>
      </w:r>
      <w:r w:rsidRPr="007A5595">
        <w:rPr>
          <w:rFonts w:ascii="PT Astra Serif" w:eastAsiaTheme="minorHAnsi" w:hAnsi="PT Astra Serif" w:cs="PT Astra Serif"/>
          <w:sz w:val="26"/>
          <w:szCs w:val="26"/>
        </w:rPr>
        <w:t>год и плановый период, является Департамент социальной защиты населения Томской области (далее - Департамент).</w:t>
      </w:r>
    </w:p>
    <w:p w:rsidR="000D31B0" w:rsidRPr="00A347B9" w:rsidRDefault="00994D43" w:rsidP="00A347B9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7A5595">
        <w:rPr>
          <w:rFonts w:ascii="PT Astra Serif" w:eastAsiaTheme="minorHAnsi" w:hAnsi="PT Astra Serif" w:cs="PT Astra Serif"/>
          <w:sz w:val="26"/>
          <w:szCs w:val="26"/>
        </w:rPr>
        <w:t xml:space="preserve">4. </w:t>
      </w:r>
      <w:r w:rsidR="000D31B0" w:rsidRPr="007A5595">
        <w:rPr>
          <w:rFonts w:ascii="PT Astra Serif" w:eastAsiaTheme="minorHAnsi" w:hAnsi="PT Astra Serif" w:cs="PT Astra Serif"/>
          <w:sz w:val="26"/>
          <w:szCs w:val="26"/>
        </w:rPr>
        <w:t>К</w:t>
      </w:r>
      <w:r w:rsidR="007A5595" w:rsidRPr="007A5595">
        <w:rPr>
          <w:rFonts w:ascii="PT Astra Serif" w:eastAsiaTheme="minorHAnsi" w:hAnsi="PT Astra Serif" w:cs="PT Astra Serif"/>
          <w:sz w:val="26"/>
          <w:szCs w:val="26"/>
        </w:rPr>
        <w:t xml:space="preserve">атегориями </w:t>
      </w:r>
      <w:r w:rsidR="007B3267" w:rsidRPr="007A5595">
        <w:rPr>
          <w:rFonts w:ascii="PT Astra Serif" w:eastAsiaTheme="minorHAnsi" w:hAnsi="PT Astra Serif" w:cs="PT Astra Serif"/>
          <w:sz w:val="26"/>
          <w:szCs w:val="26"/>
        </w:rPr>
        <w:t>получателей</w:t>
      </w:r>
      <w:r w:rsidR="000D31B0" w:rsidRPr="007A5595">
        <w:rPr>
          <w:rFonts w:ascii="PT Astra Serif" w:eastAsiaTheme="minorHAnsi" w:hAnsi="PT Astra Serif" w:cs="PT Astra Serif"/>
          <w:sz w:val="26"/>
          <w:szCs w:val="26"/>
        </w:rPr>
        <w:t xml:space="preserve"> субсидии</w:t>
      </w:r>
      <w:r w:rsidR="007A5595">
        <w:rPr>
          <w:rFonts w:ascii="PT Astra Serif" w:eastAsiaTheme="minorHAnsi" w:hAnsi="PT Astra Serif" w:cs="PT Astra Serif"/>
          <w:sz w:val="26"/>
          <w:szCs w:val="26"/>
        </w:rPr>
        <w:t xml:space="preserve"> являются </w:t>
      </w:r>
      <w:r w:rsidR="007A5595" w:rsidRPr="000D31B0">
        <w:rPr>
          <w:rFonts w:ascii="PT Astra Serif" w:eastAsiaTheme="minorHAnsi" w:hAnsi="PT Astra Serif" w:cs="PT Astra Serif"/>
          <w:sz w:val="26"/>
          <w:szCs w:val="26"/>
        </w:rPr>
        <w:t>муниципальные унитарные предприятия, созданные органами местного самоуправления муниципальных образований Томской области</w:t>
      </w:r>
      <w:r w:rsidR="007A5595">
        <w:rPr>
          <w:rFonts w:ascii="PT Astra Serif" w:eastAsiaTheme="minorHAnsi" w:hAnsi="PT Astra Serif" w:cs="PT Astra Serif"/>
          <w:sz w:val="26"/>
          <w:szCs w:val="26"/>
        </w:rPr>
        <w:t>,</w:t>
      </w:r>
      <w:r w:rsidR="007A5595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E22F32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предоставляющие</w:t>
      </w:r>
      <w:r w:rsidR="00E22F32" w:rsidRPr="006F50A0">
        <w:rPr>
          <w:rFonts w:ascii="PT Astra Serif" w:eastAsiaTheme="minorHAnsi" w:hAnsi="PT Astra Serif" w:cs="PT Astra Serif"/>
          <w:color w:val="FF0000"/>
          <w:sz w:val="26"/>
          <w:szCs w:val="26"/>
        </w:rPr>
        <w:t xml:space="preserve"> </w:t>
      </w:r>
      <w:r w:rsidR="000D31B0" w:rsidRPr="007A5595">
        <w:rPr>
          <w:rFonts w:ascii="PT Astra Serif" w:eastAsiaTheme="minorHAnsi" w:hAnsi="PT Astra Serif" w:cs="PT Astra Serif"/>
          <w:sz w:val="26"/>
          <w:szCs w:val="26"/>
        </w:rPr>
        <w:t>услуг</w:t>
      </w:r>
      <w:r w:rsidR="002C4566">
        <w:rPr>
          <w:rFonts w:ascii="PT Astra Serif" w:eastAsiaTheme="minorHAnsi" w:hAnsi="PT Astra Serif" w:cs="PT Astra Serif"/>
          <w:sz w:val="26"/>
          <w:szCs w:val="26"/>
        </w:rPr>
        <w:t>и</w:t>
      </w:r>
      <w:r w:rsidR="000D31B0" w:rsidRPr="007A5595">
        <w:rPr>
          <w:rFonts w:ascii="PT Astra Serif" w:eastAsiaTheme="minorHAnsi" w:hAnsi="PT Astra Serif" w:cs="PT Astra Serif"/>
          <w:sz w:val="26"/>
          <w:szCs w:val="26"/>
        </w:rPr>
        <w:t>, предусмотренны</w:t>
      </w:r>
      <w:r w:rsidR="002C4566">
        <w:rPr>
          <w:rFonts w:ascii="PT Astra Serif" w:eastAsiaTheme="minorHAnsi" w:hAnsi="PT Astra Serif" w:cs="PT Astra Serif"/>
          <w:sz w:val="26"/>
          <w:szCs w:val="26"/>
        </w:rPr>
        <w:t>е</w:t>
      </w:r>
      <w:r w:rsidR="000D31B0" w:rsidRPr="007A5595">
        <w:rPr>
          <w:rFonts w:ascii="PT Astra Serif" w:eastAsiaTheme="minorHAnsi" w:hAnsi="PT Astra Serif" w:cs="PT Astra Serif"/>
          <w:sz w:val="26"/>
          <w:szCs w:val="26"/>
        </w:rPr>
        <w:t xml:space="preserve"> гарантированным</w:t>
      </w:r>
      <w:r w:rsidR="000D31B0" w:rsidRPr="000D31B0">
        <w:rPr>
          <w:rFonts w:ascii="PT Astra Serif" w:eastAsiaTheme="minorHAnsi" w:hAnsi="PT Astra Serif" w:cs="PT Astra Serif"/>
          <w:sz w:val="26"/>
          <w:szCs w:val="26"/>
        </w:rPr>
        <w:t xml:space="preserve">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</w:t>
      </w:r>
      <w:r w:rsidR="00A347B9">
        <w:rPr>
          <w:rFonts w:ascii="PT Astra Serif" w:eastAsiaTheme="minorHAnsi" w:hAnsi="PT Astra Serif" w:cs="PT Astra Serif"/>
          <w:sz w:val="26"/>
          <w:szCs w:val="26"/>
        </w:rPr>
        <w:t>,</w:t>
      </w:r>
      <w:r w:rsidR="00A347B9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умершего.</w:t>
      </w:r>
    </w:p>
    <w:p w:rsidR="00974283" w:rsidRPr="006F50A0" w:rsidRDefault="00565FBB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>6</w:t>
      </w:r>
      <w:r w:rsidR="00974283" w:rsidRPr="000D31B0">
        <w:rPr>
          <w:rFonts w:ascii="PT Astra Serif" w:eastAsiaTheme="minorHAnsi" w:hAnsi="PT Astra Serif" w:cs="PT Astra Serif"/>
          <w:sz w:val="26"/>
          <w:szCs w:val="26"/>
        </w:rPr>
        <w:t xml:space="preserve">. Способом проведения отбора получателей субсидии </w:t>
      </w:r>
      <w:r w:rsidR="00F57B51">
        <w:rPr>
          <w:rFonts w:ascii="PT Astra Serif" w:eastAsiaTheme="minorHAnsi" w:hAnsi="PT Astra Serif" w:cs="PT Astra Serif"/>
          <w:sz w:val="26"/>
          <w:szCs w:val="26"/>
        </w:rPr>
        <w:t xml:space="preserve">для предоставления субсидии </w:t>
      </w:r>
      <w:r w:rsidR="00974283" w:rsidRPr="000D31B0">
        <w:rPr>
          <w:rFonts w:ascii="PT Astra Serif" w:eastAsiaTheme="minorHAnsi" w:hAnsi="PT Astra Serif" w:cs="PT Astra Serif"/>
          <w:sz w:val="26"/>
          <w:szCs w:val="26"/>
        </w:rPr>
        <w:t xml:space="preserve">(далее - отбор) является запрос предложений </w:t>
      </w:r>
      <w:r w:rsidR="000D31B0">
        <w:rPr>
          <w:rFonts w:ascii="PT Astra Serif" w:eastAsiaTheme="minorHAnsi" w:hAnsi="PT Astra Serif" w:cs="PT Astra Serif"/>
          <w:sz w:val="26"/>
          <w:szCs w:val="26"/>
        </w:rPr>
        <w:t>(определение Департаментом получателя субсидии на основании предложений заявок</w:t>
      </w:r>
      <w:r w:rsidR="00974283" w:rsidRPr="000D31B0">
        <w:rPr>
          <w:rFonts w:ascii="PT Astra Serif" w:eastAsiaTheme="minorHAnsi" w:hAnsi="PT Astra Serif" w:cs="PT Astra Serif"/>
          <w:sz w:val="26"/>
          <w:szCs w:val="26"/>
        </w:rPr>
        <w:t xml:space="preserve"> (далее - заявка), направленных участниками отбора для участия в отборе, исходя из соответствия участника отбора</w:t>
      </w:r>
      <w:r w:rsidR="007A5595">
        <w:rPr>
          <w:rFonts w:ascii="PT Astra Serif" w:eastAsiaTheme="minorHAnsi" w:hAnsi="PT Astra Serif" w:cs="PT Astra Serif"/>
          <w:sz w:val="26"/>
          <w:szCs w:val="26"/>
        </w:rPr>
        <w:t xml:space="preserve"> категории, указанной в пункте 4 настоящего Порядка</w:t>
      </w:r>
      <w:r w:rsidR="00974283" w:rsidRPr="000D31B0">
        <w:rPr>
          <w:rFonts w:ascii="PT Astra Serif" w:eastAsiaTheme="minorHAnsi" w:hAnsi="PT Astra Serif" w:cs="PT Astra Serif"/>
          <w:sz w:val="26"/>
          <w:szCs w:val="26"/>
        </w:rPr>
        <w:t>, и очередности поступления заявок на уча</w:t>
      </w:r>
      <w:r w:rsidR="000D31B0">
        <w:rPr>
          <w:rFonts w:ascii="PT Astra Serif" w:eastAsiaTheme="minorHAnsi" w:hAnsi="PT Astra Serif" w:cs="PT Astra Serif"/>
          <w:sz w:val="26"/>
          <w:szCs w:val="26"/>
        </w:rPr>
        <w:t>стие в отборе).</w:t>
      </w:r>
    </w:p>
    <w:p w:rsidR="006F50A0" w:rsidRPr="006F50A0" w:rsidRDefault="006F50A0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</w:p>
    <w:p w:rsidR="00994006" w:rsidRPr="000D31B0" w:rsidRDefault="00994006" w:rsidP="00C52262">
      <w:pPr>
        <w:autoSpaceDE w:val="0"/>
        <w:autoSpaceDN w:val="0"/>
        <w:adjustRightInd w:val="0"/>
        <w:spacing w:line="240" w:lineRule="atLeast"/>
        <w:ind w:firstLine="0"/>
        <w:jc w:val="center"/>
        <w:rPr>
          <w:rFonts w:ascii="PT Astra Serif" w:eastAsiaTheme="minorHAnsi" w:hAnsi="PT Astra Serif" w:cs="Arial"/>
          <w:sz w:val="26"/>
          <w:szCs w:val="26"/>
        </w:rPr>
      </w:pPr>
      <w:r w:rsidRPr="000D31B0">
        <w:rPr>
          <w:rFonts w:ascii="PT Astra Serif" w:eastAsiaTheme="minorHAnsi" w:hAnsi="PT Astra Serif" w:cs="Arial"/>
          <w:sz w:val="26"/>
          <w:szCs w:val="26"/>
        </w:rPr>
        <w:t>2. Порядок проведения отбора получателей субсидии</w:t>
      </w:r>
    </w:p>
    <w:p w:rsidR="00994006" w:rsidRPr="000D31B0" w:rsidRDefault="00994006" w:rsidP="00C52262">
      <w:pPr>
        <w:autoSpaceDE w:val="0"/>
        <w:autoSpaceDN w:val="0"/>
        <w:adjustRightInd w:val="0"/>
        <w:spacing w:line="240" w:lineRule="atLeast"/>
        <w:ind w:firstLine="0"/>
        <w:jc w:val="center"/>
        <w:rPr>
          <w:rFonts w:ascii="PT Astra Serif" w:eastAsiaTheme="minorHAnsi" w:hAnsi="PT Astra Serif" w:cs="Arial"/>
          <w:sz w:val="26"/>
          <w:szCs w:val="26"/>
        </w:rPr>
      </w:pPr>
      <w:r w:rsidRPr="000D31B0">
        <w:rPr>
          <w:rFonts w:ascii="PT Astra Serif" w:eastAsiaTheme="minorHAnsi" w:hAnsi="PT Astra Serif" w:cs="Arial"/>
          <w:sz w:val="26"/>
          <w:szCs w:val="26"/>
        </w:rPr>
        <w:t>для предоставления субсидии</w:t>
      </w:r>
    </w:p>
    <w:p w:rsidR="00994006" w:rsidRPr="000D31B0" w:rsidRDefault="00994006" w:rsidP="00C52262">
      <w:pPr>
        <w:autoSpaceDE w:val="0"/>
        <w:autoSpaceDN w:val="0"/>
        <w:adjustRightInd w:val="0"/>
        <w:spacing w:line="240" w:lineRule="atLeast"/>
        <w:ind w:firstLine="0"/>
        <w:jc w:val="center"/>
        <w:rPr>
          <w:rFonts w:ascii="PT Astra Serif" w:eastAsiaTheme="minorHAnsi" w:hAnsi="PT Astra Serif" w:cs="Arial"/>
          <w:sz w:val="26"/>
          <w:szCs w:val="26"/>
        </w:rPr>
      </w:pPr>
    </w:p>
    <w:p w:rsidR="00F87EB6" w:rsidRDefault="00B503E7" w:rsidP="007B3267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7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0D31B0">
        <w:rPr>
          <w:rFonts w:ascii="PT Astra Serif" w:eastAsiaTheme="minorHAnsi" w:hAnsi="PT Astra Serif" w:cs="PT Astra Serif"/>
          <w:sz w:val="26"/>
          <w:szCs w:val="26"/>
        </w:rPr>
        <w:t xml:space="preserve">Объявление </w:t>
      </w:r>
      <w:r w:rsidR="00F87EB6">
        <w:rPr>
          <w:rFonts w:ascii="PT Astra Serif" w:eastAsiaTheme="minorHAnsi" w:hAnsi="PT Astra Serif" w:cs="PT Astra Serif"/>
          <w:sz w:val="26"/>
          <w:szCs w:val="26"/>
        </w:rPr>
        <w:t>о проведении отбора размещается</w:t>
      </w:r>
      <w:r w:rsidR="00F87EB6" w:rsidRPr="00F87EB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87EB6" w:rsidRPr="000D31B0">
        <w:rPr>
          <w:rFonts w:ascii="PT Astra Serif" w:eastAsiaTheme="minorHAnsi" w:hAnsi="PT Astra Serif" w:cs="PT Astra Serif"/>
          <w:sz w:val="26"/>
          <w:szCs w:val="26"/>
        </w:rPr>
        <w:t xml:space="preserve">на </w:t>
      </w:r>
      <w:r w:rsidR="001B32F4">
        <w:rPr>
          <w:rFonts w:ascii="PT Astra Serif" w:eastAsiaTheme="minorHAnsi" w:hAnsi="PT Astra Serif" w:cs="PT Astra Serif"/>
          <w:sz w:val="26"/>
          <w:szCs w:val="26"/>
        </w:rPr>
        <w:t xml:space="preserve">Едином портале, </w:t>
      </w:r>
      <w:r w:rsidR="00F87EB6" w:rsidRPr="000D31B0">
        <w:rPr>
          <w:rFonts w:ascii="PT Astra Serif" w:eastAsiaTheme="minorHAnsi" w:hAnsi="PT Astra Serif" w:cs="PT Astra Serif"/>
          <w:sz w:val="26"/>
          <w:szCs w:val="26"/>
        </w:rPr>
        <w:t>официальном сайте Департамента</w:t>
      </w:r>
      <w:r w:rsidR="00F87EB6" w:rsidRPr="00F87EB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87EB6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F87EB6" w:rsidRPr="000D31B0">
        <w:rPr>
          <w:rFonts w:ascii="PT Astra Serif" w:eastAsiaTheme="minorHAnsi" w:hAnsi="PT Astra Serif" w:cs="PT Astra Serif"/>
          <w:sz w:val="26"/>
          <w:szCs w:val="26"/>
        </w:rPr>
        <w:t>информационно-телекоммуникационной сети «Интернет»</w:t>
      </w:r>
      <w:r w:rsidR="00F87EB6">
        <w:rPr>
          <w:rFonts w:ascii="PT Astra Serif" w:eastAsiaTheme="minorHAnsi" w:hAnsi="PT Astra Serif" w:cs="PT Astra Serif"/>
          <w:sz w:val="26"/>
          <w:szCs w:val="26"/>
        </w:rPr>
        <w:t xml:space="preserve"> не позднее, чем за 5 календарных дней до даты начала приема заявок.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В объявлении о проведении отбора указывается следующая информация: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1) сроки проведения отбора (дата начала или окончания приема заявок участников отбора, которая н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е может быть ранее 30-го календарного дня, следующего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за днем размещения объявления о проведении отбора;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 наименование, место нахождения, почтовый адрес, адрес электронной почты Деп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артамента</w:t>
      </w:r>
      <w:r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3) результаты предоставления субсидии;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4) доменное имя сайта в информационно-телекоммуникационной сети "Интернет", на котором обеспечивается проведение отбора;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5) требования к участникам отбора и перечень документов, представляемых участниками отбора для подтверждения их соответствия указанным требованиям;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6) порядок подачи заявок участниками отбора и требования, предъявляемые к форме и содержанию заявок, подаваемых участниками отбора;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7) порядок отзыва заявок участниками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8) правила рассмотрения и оценки заявок участников отбора;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9)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10)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1B32F4" w:rsidRDefault="001B32F4" w:rsidP="001B32F4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11) условия признания победителя (победителей) отбора уклонившимся (уклонившимися) от заключения Соглашения;</w:t>
      </w:r>
    </w:p>
    <w:p w:rsidR="001B32F4" w:rsidRDefault="001B32F4" w:rsidP="00D75E5F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12) дата размещения результатов отбора на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 xml:space="preserve">Едином портале 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официальном сайте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Департамент, кото</w:t>
      </w:r>
      <w:r>
        <w:rPr>
          <w:rFonts w:ascii="PT Astra Serif" w:eastAsiaTheme="minorHAnsi" w:hAnsi="PT Astra Serif" w:cs="PT Astra Serif"/>
          <w:sz w:val="26"/>
          <w:szCs w:val="26"/>
        </w:rPr>
        <w:t>рая не может быть позднее 14-го календарного дня, следующего за днем определения победителей отбора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006" w:rsidRPr="000D31B0" w:rsidRDefault="00B503E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8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. Организатором отбора является Департамент.</w:t>
      </w:r>
    </w:p>
    <w:p w:rsidR="00994006" w:rsidRPr="000D31B0" w:rsidRDefault="00B503E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9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. Участники отбора должны соответствовать на 1-е число месяца, предшествующего месяцу, в котором планируется проведение отбора, следующим требованиям: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1) у участников отбора должна отсутствовать просроченная задолженность по возв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рату в областной бюджет 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lastRenderedPageBreak/>
        <w:t>2) 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участников отбора не приостановлена в порядке, предусмотренном законода</w:t>
      </w:r>
      <w:r w:rsidR="00915655">
        <w:rPr>
          <w:rFonts w:ascii="PT Astra Serif" w:eastAsiaTheme="minorHAnsi" w:hAnsi="PT Astra Serif" w:cs="PT Astra Serif"/>
          <w:sz w:val="26"/>
          <w:szCs w:val="26"/>
        </w:rPr>
        <w:t>тельством Российской Федерации;</w:t>
      </w:r>
    </w:p>
    <w:p w:rsidR="00994006" w:rsidRPr="000D31B0" w:rsidRDefault="00994006" w:rsidP="00404041">
      <w:pPr>
        <w:tabs>
          <w:tab w:val="left" w:pos="1134"/>
        </w:tabs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3)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юридического лица</w:t>
      </w:r>
      <w:r w:rsidR="0069464B">
        <w:rPr>
          <w:rFonts w:ascii="PT Astra Serif" w:eastAsiaTheme="minorHAnsi" w:hAnsi="PT Astra Serif" w:cs="PT Astra Serif"/>
          <w:sz w:val="26"/>
          <w:szCs w:val="26"/>
        </w:rPr>
        <w:t xml:space="preserve"> участника отбора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4) 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5) участники отбора не должны получать средства из областного бюджета на основании иных нормативных правовых актов Томской области на цель, установленную </w:t>
      </w:r>
      <w:hyperlink r:id="rId12" w:history="1">
        <w:r w:rsidRPr="000D31B0">
          <w:rPr>
            <w:rStyle w:val="a3"/>
            <w:rFonts w:ascii="PT Astra Serif" w:eastAsiaTheme="minorHAnsi" w:hAnsi="PT Astra Serif" w:cs="PT Astra Serif"/>
            <w:color w:val="auto"/>
            <w:sz w:val="26"/>
            <w:szCs w:val="26"/>
            <w:u w:val="none"/>
          </w:rPr>
          <w:t>пунктом 2</w:t>
        </w:r>
      </w:hyperlink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Порядка;</w:t>
      </w:r>
    </w:p>
    <w:p w:rsidR="00994006" w:rsidRPr="00A347B9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6) участники отбора должны быть зарегистрированными в качестве юридического лица</w:t>
      </w:r>
      <w:r w:rsidR="00915655">
        <w:rPr>
          <w:rFonts w:ascii="PT Astra Serif" w:eastAsiaTheme="minorHAnsi" w:hAnsi="PT Astra Serif" w:cs="PT Astra Serif"/>
          <w:sz w:val="26"/>
          <w:szCs w:val="26"/>
        </w:rPr>
        <w:t xml:space="preserve"> и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осуществлять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деятельность на территории Томской области, соответствующую коду вида экономической деятельности</w:t>
      </w:r>
      <w:r w:rsidRPr="000D31B0">
        <w:rPr>
          <w:rFonts w:ascii="PT Astra Serif" w:hAnsi="PT Astra Serif"/>
          <w:sz w:val="26"/>
          <w:szCs w:val="26"/>
        </w:rPr>
        <w:t xml:space="preserve"> 96.03</w:t>
      </w:r>
      <w:r w:rsidRPr="000D31B0">
        <w:rPr>
          <w:rFonts w:ascii="PT Astra Serif" w:eastAsiaTheme="minorHAnsi" w:hAnsi="PT Astra Serif"/>
          <w:sz w:val="26"/>
          <w:szCs w:val="26"/>
        </w:rPr>
        <w:t>.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Организация похорон и представление связанных с ними услуг в соответствии с Общероссийским классификатором видов экономичес</w:t>
      </w:r>
      <w:r w:rsidR="00A5310C">
        <w:rPr>
          <w:rFonts w:ascii="PT Astra Serif" w:eastAsiaTheme="minorHAnsi" w:hAnsi="PT Astra Serif" w:cs="PT Astra Serif"/>
          <w:sz w:val="26"/>
          <w:szCs w:val="26"/>
        </w:rPr>
        <w:t>кой деятельности (ОКВЭД ред. 2).</w:t>
      </w:r>
    </w:p>
    <w:p w:rsidR="00930982" w:rsidRDefault="00B503E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10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. Участники отбора в сроки, установленные в объявлении о проведении отбора, представляют в Департамент заявку на участие в отборе на предоставление субсидии </w:t>
      </w:r>
      <w:r w:rsidR="00F85551" w:rsidRPr="000D31B0">
        <w:rPr>
          <w:rFonts w:ascii="PT Astra Serif" w:eastAsiaTheme="minorHAnsi" w:hAnsi="PT Astra Serif" w:cs="PT Astra Serif"/>
          <w:sz w:val="26"/>
          <w:szCs w:val="26"/>
        </w:rPr>
        <w:t>по форме согласно приложению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 xml:space="preserve">№ 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1 к настоящему Порядку</w:t>
      </w:r>
      <w:r w:rsidR="00D75E5F">
        <w:rPr>
          <w:rFonts w:ascii="PT Astra Serif" w:eastAsiaTheme="minorHAnsi" w:hAnsi="PT Astra Serif" w:cs="PT Astra Serif"/>
          <w:sz w:val="26"/>
          <w:szCs w:val="26"/>
        </w:rPr>
        <w:t xml:space="preserve"> (далее – заявка)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.</w:t>
      </w:r>
      <w:r w:rsidR="00B07E7A"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113841" w:rsidRDefault="00113841" w:rsidP="00113841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К заявке прилагаются следующие документы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: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113841" w:rsidRDefault="00113841" w:rsidP="0011384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1) заверенные в установленном порядке копии учредительных документов;</w:t>
      </w:r>
    </w:p>
    <w:p w:rsidR="00113841" w:rsidRDefault="00D75E5F" w:rsidP="0011384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 справка</w:t>
      </w:r>
      <w:r w:rsidR="00113841">
        <w:rPr>
          <w:rFonts w:ascii="PT Astra Serif" w:eastAsiaTheme="minorHAnsi" w:hAnsi="PT Astra Serif" w:cs="PT Astra Serif"/>
          <w:sz w:val="26"/>
          <w:szCs w:val="26"/>
        </w:rPr>
        <w:t xml:space="preserve"> об отсутствии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113841" w:rsidRDefault="00113841" w:rsidP="0011384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3)</w:t>
      </w:r>
      <w:bookmarkStart w:id="1" w:name="Par8"/>
      <w:bookmarkEnd w:id="1"/>
      <w:r w:rsidR="00D75E5F">
        <w:rPr>
          <w:rFonts w:ascii="PT Astra Serif" w:eastAsiaTheme="minorHAnsi" w:hAnsi="PT Astra Serif" w:cs="PT Astra Serif"/>
          <w:sz w:val="26"/>
          <w:szCs w:val="26"/>
        </w:rPr>
        <w:t xml:space="preserve"> выписка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из Единого государственного реестра юридических лиц,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>полученная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не ранее чем за 3 календарных дня до дня подачи заявки;</w:t>
      </w:r>
    </w:p>
    <w:p w:rsidR="00113841" w:rsidRDefault="00113841" w:rsidP="0011384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4) документ, подтверждающий полномочия представителя участника отбора, оформленный в соответствии с законодательством.</w:t>
      </w:r>
    </w:p>
    <w:p w:rsidR="00113841" w:rsidRDefault="00113841" w:rsidP="0011384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В случае, если участник отбора не представил по собственной инициативе документ, указанный в подпункте 3) настоящего пункта, Департамент запрашивает его в рамках межведомственного информационного взаимодействия в течение 3 рабочих дней с даты окончания срока приема заявок, указанного в объявлении о проведении отбора.</w:t>
      </w:r>
    </w:p>
    <w:p w:rsidR="00B07E7A" w:rsidRDefault="00B07E7A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C17BED">
        <w:rPr>
          <w:rFonts w:ascii="PT Astra Serif" w:eastAsiaTheme="minorHAnsi" w:hAnsi="PT Astra Serif" w:cs="PT Astra Serif"/>
          <w:sz w:val="26"/>
          <w:szCs w:val="26"/>
        </w:rPr>
        <w:t>Поступившие заявки регистрируются Департаментом в день поступления в порядке очередности их поступления в журнале регистрации</w:t>
      </w:r>
      <w:r w:rsidR="00565FBB" w:rsidRPr="00C17BED">
        <w:rPr>
          <w:rFonts w:ascii="PT Astra Serif" w:eastAsiaTheme="minorHAnsi" w:hAnsi="PT Astra Serif" w:cs="PT Astra Serif"/>
          <w:sz w:val="26"/>
          <w:szCs w:val="26"/>
        </w:rPr>
        <w:t>.</w:t>
      </w:r>
      <w:r w:rsidR="00C17BED"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C1326" w:rsidRDefault="00DC132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Участник отбора вправе подать не более одной заявки в период проведения отбора.</w:t>
      </w:r>
    </w:p>
    <w:p w:rsidR="00D6759E" w:rsidRDefault="00B503E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11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. Департамент рассматривает заявки на предмет соответствия (несоответствия) требованиям, установленным настоящим Порядком</w:t>
      </w:r>
      <w:r w:rsidR="00590E0F">
        <w:rPr>
          <w:rFonts w:ascii="PT Astra Serif" w:eastAsiaTheme="minorHAnsi" w:hAnsi="PT Astra Serif" w:cs="PT Astra Serif"/>
          <w:sz w:val="26"/>
          <w:szCs w:val="26"/>
        </w:rPr>
        <w:t xml:space="preserve">, в срок, не превышающий </w:t>
      </w:r>
      <w:r w:rsidR="00AC2A8B">
        <w:rPr>
          <w:rFonts w:ascii="PT Astra Serif" w:eastAsiaTheme="minorHAnsi" w:hAnsi="PT Astra Serif" w:cs="PT Astra Serif"/>
          <w:sz w:val="26"/>
          <w:szCs w:val="26"/>
        </w:rPr>
        <w:t>10</w:t>
      </w:r>
      <w:r w:rsidR="00C17BED" w:rsidRPr="00113841">
        <w:rPr>
          <w:rFonts w:ascii="PT Astra Serif" w:eastAsiaTheme="minorHAnsi" w:hAnsi="PT Astra Serif" w:cs="PT Astra Serif"/>
          <w:sz w:val="26"/>
          <w:szCs w:val="26"/>
        </w:rPr>
        <w:t xml:space="preserve"> рабочих дней</w:t>
      </w:r>
      <w:r w:rsidR="00113841" w:rsidRPr="00113841">
        <w:rPr>
          <w:rFonts w:ascii="PT Astra Serif" w:eastAsiaTheme="minorHAnsi" w:hAnsi="PT Astra Serif" w:cs="PT Astra Serif"/>
          <w:sz w:val="26"/>
          <w:szCs w:val="26"/>
        </w:rPr>
        <w:t xml:space="preserve">  с даты окончания срока подачи </w:t>
      </w:r>
      <w:r w:rsidR="00113841">
        <w:rPr>
          <w:rFonts w:ascii="PT Astra Serif" w:eastAsiaTheme="minorHAnsi" w:hAnsi="PT Astra Serif" w:cs="PT Astra Serif"/>
          <w:sz w:val="26"/>
          <w:szCs w:val="26"/>
        </w:rPr>
        <w:t>(</w:t>
      </w:r>
      <w:r w:rsidR="00113841" w:rsidRPr="00113841">
        <w:rPr>
          <w:rFonts w:ascii="PT Astra Serif" w:eastAsiaTheme="minorHAnsi" w:hAnsi="PT Astra Serif" w:cs="PT Astra Serif"/>
          <w:sz w:val="26"/>
          <w:szCs w:val="26"/>
        </w:rPr>
        <w:t>приема) заявок</w:t>
      </w:r>
      <w:r w:rsidR="00994006" w:rsidRPr="00113841">
        <w:rPr>
          <w:rFonts w:ascii="PT Astra Serif" w:eastAsiaTheme="minorHAnsi" w:hAnsi="PT Astra Serif" w:cs="PT Astra Serif"/>
          <w:sz w:val="26"/>
          <w:szCs w:val="26"/>
        </w:rPr>
        <w:t>.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994006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lastRenderedPageBreak/>
        <w:t>По результатам рассмотрения заявок Департамент принимает решени</w:t>
      </w:r>
      <w:r w:rsidR="00D6759E">
        <w:rPr>
          <w:rFonts w:ascii="PT Astra Serif" w:eastAsiaTheme="minorHAnsi" w:hAnsi="PT Astra Serif" w:cs="PT Astra Serif"/>
          <w:sz w:val="26"/>
          <w:szCs w:val="26"/>
        </w:rPr>
        <w:t xml:space="preserve">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 соответствии заявки требованиям, установленным в объявлении о проведении отбора</w:t>
      </w:r>
      <w:r w:rsidR="00D6759E">
        <w:rPr>
          <w:rFonts w:ascii="PT Astra Serif" w:eastAsiaTheme="minorHAnsi" w:hAnsi="PT Astra Serif" w:cs="PT Astra Serif"/>
          <w:sz w:val="26"/>
          <w:szCs w:val="26"/>
        </w:rPr>
        <w:t xml:space="preserve">, или решение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об отклонении заявки.</w:t>
      </w:r>
    </w:p>
    <w:p w:rsidR="00DC1326" w:rsidRDefault="00DC1326" w:rsidP="00DC1326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Участник отбора, в отношении которого принято решение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 соответствии заявки требованиям, установленным в объявлении о проведении отбора</w:t>
      </w:r>
      <w:r>
        <w:rPr>
          <w:rFonts w:ascii="PT Astra Serif" w:eastAsiaTheme="minorHAnsi" w:hAnsi="PT Astra Serif" w:cs="PT Astra Serif"/>
          <w:sz w:val="26"/>
          <w:szCs w:val="26"/>
        </w:rPr>
        <w:t>, считается прошедшим отбор и является победителем отбора.</w:t>
      </w:r>
      <w:r w:rsidRPr="00DC1326"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A06257" w:rsidRDefault="00DC1326" w:rsidP="00DC1326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Участнику отбора, в отношении которого принято решение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</w:t>
      </w:r>
      <w:r w:rsidR="00A06257">
        <w:rPr>
          <w:rFonts w:ascii="PT Astra Serif" w:eastAsiaTheme="minorHAnsi" w:hAnsi="PT Astra Serif" w:cs="PT Astra Serif"/>
          <w:sz w:val="26"/>
          <w:szCs w:val="26"/>
        </w:rPr>
        <w:t xml:space="preserve">б отклонении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заявки</w:t>
      </w:r>
      <w:r w:rsidR="00A06257">
        <w:rPr>
          <w:rFonts w:ascii="PT Astra Serif" w:eastAsiaTheme="minorHAnsi" w:hAnsi="PT Astra Serif" w:cs="PT Astra Serif"/>
          <w:sz w:val="26"/>
          <w:szCs w:val="26"/>
        </w:rPr>
        <w:t xml:space="preserve">, Департамент </w:t>
      </w:r>
      <w:r w:rsidR="00590E0F">
        <w:rPr>
          <w:rFonts w:ascii="PT Astra Serif" w:eastAsiaTheme="minorHAnsi" w:hAnsi="PT Astra Serif" w:cs="PT Astra Serif"/>
          <w:sz w:val="26"/>
          <w:szCs w:val="26"/>
        </w:rPr>
        <w:t>в срок, не превышающий 10</w:t>
      </w:r>
      <w:r w:rsidR="00590E0F" w:rsidRPr="00113841">
        <w:rPr>
          <w:rFonts w:ascii="PT Astra Serif" w:eastAsiaTheme="minorHAnsi" w:hAnsi="PT Astra Serif" w:cs="PT Astra Serif"/>
          <w:sz w:val="26"/>
          <w:szCs w:val="26"/>
        </w:rPr>
        <w:t xml:space="preserve"> рабочих дней  с даты окончания срока подачи </w:t>
      </w:r>
      <w:r w:rsidR="00590E0F">
        <w:rPr>
          <w:rFonts w:ascii="PT Astra Serif" w:eastAsiaTheme="minorHAnsi" w:hAnsi="PT Astra Serif" w:cs="PT Astra Serif"/>
          <w:sz w:val="26"/>
          <w:szCs w:val="26"/>
        </w:rPr>
        <w:t>(</w:t>
      </w:r>
      <w:r w:rsidR="00590E0F" w:rsidRPr="00113841">
        <w:rPr>
          <w:rFonts w:ascii="PT Astra Serif" w:eastAsiaTheme="minorHAnsi" w:hAnsi="PT Astra Serif" w:cs="PT Astra Serif"/>
          <w:sz w:val="26"/>
          <w:szCs w:val="26"/>
        </w:rPr>
        <w:t>приема) заявок</w:t>
      </w:r>
      <w:r w:rsidR="00590E0F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A06257">
        <w:rPr>
          <w:rFonts w:ascii="PT Astra Serif" w:eastAsiaTheme="minorHAnsi" w:hAnsi="PT Astra Serif" w:cs="PT Astra Serif"/>
          <w:sz w:val="26"/>
          <w:szCs w:val="26"/>
        </w:rPr>
        <w:t xml:space="preserve">направляет  уведомление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A06257" w:rsidRPr="000D31B0">
        <w:rPr>
          <w:rFonts w:ascii="PT Astra Serif" w:eastAsiaTheme="minorHAnsi" w:hAnsi="PT Astra Serif" w:cs="PT Astra Serif"/>
          <w:sz w:val="26"/>
          <w:szCs w:val="26"/>
        </w:rPr>
        <w:t>о</w:t>
      </w:r>
      <w:r w:rsidR="00A06257">
        <w:rPr>
          <w:rFonts w:ascii="PT Astra Serif" w:eastAsiaTheme="minorHAnsi" w:hAnsi="PT Astra Serif" w:cs="PT Astra Serif"/>
          <w:sz w:val="26"/>
          <w:szCs w:val="26"/>
        </w:rPr>
        <w:t xml:space="preserve">б отклонении </w:t>
      </w:r>
      <w:r w:rsidR="00A06257" w:rsidRPr="000D31B0">
        <w:rPr>
          <w:rFonts w:ascii="PT Astra Serif" w:eastAsiaTheme="minorHAnsi" w:hAnsi="PT Astra Serif" w:cs="PT Astra Serif"/>
          <w:sz w:val="26"/>
          <w:szCs w:val="26"/>
        </w:rPr>
        <w:t xml:space="preserve">заявки </w:t>
      </w:r>
      <w:r w:rsidR="00A06257">
        <w:rPr>
          <w:rFonts w:ascii="PT Astra Serif" w:eastAsiaTheme="minorHAnsi" w:hAnsi="PT Astra Serif" w:cs="PT Astra Serif"/>
          <w:sz w:val="26"/>
          <w:szCs w:val="26"/>
        </w:rPr>
        <w:t xml:space="preserve"> с указанием причин ее отклонения и возвращает заявку. </w:t>
      </w:r>
    </w:p>
    <w:p w:rsidR="00B31235" w:rsidRPr="00B847C6" w:rsidRDefault="00B503E7" w:rsidP="007B3267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</w:t>
      </w:r>
      <w:r w:rsidR="00AC2A8B">
        <w:rPr>
          <w:rFonts w:ascii="PT Astra Serif" w:eastAsiaTheme="minorHAnsi" w:hAnsi="PT Astra Serif" w:cs="PT Astra Serif"/>
          <w:sz w:val="26"/>
          <w:szCs w:val="26"/>
        </w:rPr>
        <w:t>2</w:t>
      </w:r>
      <w:r w:rsidR="00B31235" w:rsidRPr="000D31B0">
        <w:rPr>
          <w:rFonts w:ascii="PT Astra Serif" w:eastAsiaTheme="minorHAnsi" w:hAnsi="PT Astra Serif" w:cs="PT Astra Serif"/>
          <w:sz w:val="26"/>
          <w:szCs w:val="26"/>
        </w:rPr>
        <w:t>. О</w:t>
      </w:r>
      <w:r w:rsidR="00AC35F9" w:rsidRPr="000D31B0">
        <w:rPr>
          <w:rFonts w:ascii="PT Astra Serif" w:eastAsiaTheme="minorHAnsi" w:hAnsi="PT Astra Serif" w:cs="PT Astra Serif"/>
          <w:sz w:val="26"/>
          <w:szCs w:val="26"/>
        </w:rPr>
        <w:t>с</w:t>
      </w:r>
      <w:r w:rsidR="00B31235" w:rsidRPr="000D31B0">
        <w:rPr>
          <w:rFonts w:ascii="PT Astra Serif" w:eastAsiaTheme="minorHAnsi" w:hAnsi="PT Astra Serif" w:cs="PT Astra Serif"/>
          <w:sz w:val="26"/>
          <w:szCs w:val="26"/>
        </w:rPr>
        <w:t>нования</w:t>
      </w:r>
      <w:r w:rsidR="00D6759E">
        <w:rPr>
          <w:rFonts w:ascii="PT Astra Serif" w:eastAsiaTheme="minorHAnsi" w:hAnsi="PT Astra Serif" w:cs="PT Astra Serif"/>
          <w:sz w:val="26"/>
          <w:szCs w:val="26"/>
        </w:rPr>
        <w:t>ми</w:t>
      </w:r>
      <w:r w:rsidR="00B31235" w:rsidRPr="000D31B0">
        <w:rPr>
          <w:rFonts w:ascii="PT Astra Serif" w:eastAsiaTheme="minorHAnsi" w:hAnsi="PT Astra Serif" w:cs="PT Astra Serif"/>
          <w:sz w:val="26"/>
          <w:szCs w:val="26"/>
        </w:rPr>
        <w:t xml:space="preserve"> для отклонения заявки участника отбора на стадии рассмотрени</w:t>
      </w:r>
      <w:r w:rsidR="006A28C8">
        <w:rPr>
          <w:rFonts w:ascii="PT Astra Serif" w:eastAsiaTheme="minorHAnsi" w:hAnsi="PT Astra Serif" w:cs="PT Astra Serif"/>
          <w:sz w:val="26"/>
          <w:szCs w:val="26"/>
        </w:rPr>
        <w:t>я и оценки заявок</w:t>
      </w:r>
      <w:r w:rsidR="00D6759E">
        <w:rPr>
          <w:rFonts w:ascii="PT Astra Serif" w:eastAsiaTheme="minorHAnsi" w:hAnsi="PT Astra Serif" w:cs="PT Astra Serif"/>
          <w:sz w:val="26"/>
          <w:szCs w:val="26"/>
        </w:rPr>
        <w:t xml:space="preserve"> являются</w:t>
      </w:r>
      <w:r w:rsidR="00B31235" w:rsidRPr="000D31B0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521BB3" w:rsidRPr="00B847C6" w:rsidRDefault="00521BB3" w:rsidP="00521BB3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521BB3">
        <w:rPr>
          <w:rFonts w:ascii="PT Astra Serif" w:eastAsiaTheme="minorHAnsi" w:hAnsi="PT Astra Serif" w:cs="PT Astra Serif"/>
          <w:sz w:val="26"/>
          <w:szCs w:val="26"/>
        </w:rPr>
        <w:t>1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) несоответствие участника отбора требованиям, предусмотренным пунктом 9 настоящего Порядка;</w:t>
      </w:r>
    </w:p>
    <w:p w:rsidR="00994006" w:rsidRPr="000D31B0" w:rsidRDefault="00521BB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521BB3">
        <w:rPr>
          <w:rFonts w:ascii="PT Astra Serif" w:eastAsiaTheme="minorHAnsi" w:hAnsi="PT Astra Serif" w:cs="PT Astra Serif"/>
          <w:sz w:val="26"/>
          <w:szCs w:val="26"/>
        </w:rPr>
        <w:t>2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) несоответствие представленных участником отбора заявки </w:t>
      </w:r>
      <w:r w:rsidR="00D75E5F">
        <w:rPr>
          <w:rFonts w:ascii="PT Astra Serif" w:eastAsiaTheme="minorHAnsi" w:hAnsi="PT Astra Serif" w:cs="PT Astra Serif"/>
          <w:sz w:val="26"/>
          <w:szCs w:val="26"/>
        </w:rPr>
        <w:t xml:space="preserve">и прилагающих к ней документов 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>требованиям к заявке, установленным в объявлении о проведении отбора;</w:t>
      </w:r>
    </w:p>
    <w:p w:rsidR="00915655" w:rsidRPr="00857284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3) недостоверность представленной участником отбора информации, в том числе информации о месте нахождения и адресе юридического лица</w:t>
      </w:r>
      <w:r w:rsidR="00915655">
        <w:rPr>
          <w:rFonts w:ascii="PT Astra Serif" w:eastAsiaTheme="minorHAnsi" w:hAnsi="PT Astra Serif" w:cs="PT Astra Serif"/>
          <w:sz w:val="26"/>
          <w:szCs w:val="26"/>
        </w:rPr>
        <w:t>;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857284">
        <w:rPr>
          <w:rFonts w:ascii="PT Astra Serif" w:eastAsiaTheme="minorHAnsi" w:hAnsi="PT Astra Serif" w:cs="PT Astra Serif"/>
          <w:sz w:val="26"/>
          <w:szCs w:val="26"/>
        </w:rPr>
        <w:t>проверка достоверности мнформации, предоставленной участником отбора, осуществляется Департаментом с использованием сведений, полученных в порядке межведомственного информационного взаимодействия;</w:t>
      </w:r>
    </w:p>
    <w:p w:rsidR="00994006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4) подача участником отбора заявки после даты и времени,</w:t>
      </w:r>
      <w:r w:rsidR="00404041">
        <w:rPr>
          <w:rFonts w:ascii="PT Astra Serif" w:eastAsiaTheme="minorHAnsi" w:hAnsi="PT Astra Serif" w:cs="PT Astra Serif"/>
          <w:sz w:val="26"/>
          <w:szCs w:val="26"/>
        </w:rPr>
        <w:t xml:space="preserve"> определенных для подачи заявок</w:t>
      </w:r>
      <w:r w:rsidR="00590E0F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590E0F" w:rsidRPr="000D31B0" w:rsidRDefault="00590E0F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5) несоответствие участника отбора категориям, указанным в пункте 4 настоящего Порядка. </w:t>
      </w:r>
    </w:p>
    <w:p w:rsidR="00994006" w:rsidRPr="000D31B0" w:rsidRDefault="00B503E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13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. Информация о результатах рассмотрения заявок размещается на </w:t>
      </w:r>
      <w:r w:rsidR="00DE0ADC">
        <w:rPr>
          <w:rFonts w:ascii="PT Astra Serif" w:eastAsiaTheme="minorHAnsi" w:hAnsi="PT Astra Serif" w:cs="PT Astra Serif"/>
          <w:sz w:val="26"/>
          <w:szCs w:val="26"/>
        </w:rPr>
        <w:t xml:space="preserve">Едином портале, 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официальном сайте Департамента в информационно-телекоммуникационной сети «Интернет» в течение 3 рабочих дней со дня принятия решения в соответствии с пунктом </w:t>
      </w:r>
      <w:r w:rsidR="00C52262" w:rsidRPr="000D31B0">
        <w:rPr>
          <w:rFonts w:ascii="PT Astra Serif" w:eastAsiaTheme="minorHAnsi" w:hAnsi="PT Astra Serif" w:cs="PT Astra Serif"/>
          <w:sz w:val="26"/>
          <w:szCs w:val="26"/>
        </w:rPr>
        <w:t>11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 и включает следующие сведения: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1) дата, время и место проведения рассмотрения заявок;</w:t>
      </w:r>
    </w:p>
    <w:p w:rsidR="00994006" w:rsidRPr="000D31B0" w:rsidRDefault="00DC132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 информацию</w:t>
      </w:r>
      <w:r w:rsidR="00994006" w:rsidRPr="000D31B0">
        <w:rPr>
          <w:rFonts w:ascii="PT Astra Serif" w:eastAsiaTheme="minorHAnsi" w:hAnsi="PT Astra Serif" w:cs="PT Astra Serif"/>
          <w:sz w:val="26"/>
          <w:szCs w:val="26"/>
        </w:rPr>
        <w:t xml:space="preserve"> об участниках отбора, заявки которых были рассмотрены;</w:t>
      </w:r>
    </w:p>
    <w:p w:rsidR="00994006" w:rsidRPr="000D31B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3) информаци</w:t>
      </w:r>
      <w:r w:rsidR="00DC1326">
        <w:rPr>
          <w:rFonts w:ascii="PT Astra Serif" w:eastAsiaTheme="minorHAnsi" w:hAnsi="PT Astra Serif" w:cs="PT Astra Serif"/>
          <w:sz w:val="26"/>
          <w:szCs w:val="26"/>
        </w:rPr>
        <w:t>ю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об участниках отбора, заявки которых были отклонены, с указанием причин их отклонения, в том числе положения объявления о проведении отбора, которым не соответствуют такие заявки;</w:t>
      </w:r>
    </w:p>
    <w:p w:rsidR="001D2410" w:rsidRDefault="00994006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4) наименование получателя субсидии, с которым заключается Соглашение</w:t>
      </w:r>
      <w:r w:rsidR="00F935E2" w:rsidRPr="00F935E2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и размер</w:t>
      </w:r>
      <w:r w:rsidR="00C52262" w:rsidRPr="000D31B0">
        <w:rPr>
          <w:rFonts w:ascii="PT Astra Serif" w:eastAsiaTheme="minorHAnsi" w:hAnsi="PT Astra Serif" w:cs="PT Astra Serif"/>
          <w:sz w:val="26"/>
          <w:szCs w:val="26"/>
        </w:rPr>
        <w:t xml:space="preserve"> предоставляемой ему субсидии</w:t>
      </w:r>
      <w:r w:rsidR="009C13EE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006" w:rsidRPr="00A06521" w:rsidRDefault="00994006" w:rsidP="007B3267">
      <w:pPr>
        <w:autoSpaceDE w:val="0"/>
        <w:autoSpaceDN w:val="0"/>
        <w:adjustRightInd w:val="0"/>
        <w:spacing w:line="240" w:lineRule="atLeast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</w:p>
    <w:p w:rsidR="00AC35F9" w:rsidRPr="00521BB3" w:rsidRDefault="00994D43" w:rsidP="00521BB3">
      <w:pPr>
        <w:pStyle w:val="ae"/>
        <w:numPr>
          <w:ilvl w:val="0"/>
          <w:numId w:val="5"/>
        </w:num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521BB3">
        <w:rPr>
          <w:rFonts w:ascii="PT Astra Serif" w:eastAsiaTheme="minorHAnsi" w:hAnsi="PT Astra Serif" w:cs="PT Astra Serif"/>
          <w:bCs/>
          <w:sz w:val="26"/>
          <w:szCs w:val="26"/>
        </w:rPr>
        <w:t>Условия и порядок предоставления субсиди</w:t>
      </w:r>
      <w:r w:rsidR="00366C4A" w:rsidRPr="00521BB3">
        <w:rPr>
          <w:rFonts w:ascii="PT Astra Serif" w:eastAsiaTheme="minorHAnsi" w:hAnsi="PT Astra Serif" w:cs="PT Astra Serif"/>
          <w:bCs/>
          <w:sz w:val="26"/>
          <w:szCs w:val="26"/>
        </w:rPr>
        <w:t>и</w:t>
      </w:r>
      <w:r w:rsidR="00AC35F9" w:rsidRPr="00521BB3">
        <w:rPr>
          <w:rFonts w:ascii="PT Astra Serif" w:eastAsiaTheme="minorHAnsi" w:hAnsi="PT Astra Serif" w:cs="PT Astra Serif"/>
          <w:bCs/>
          <w:sz w:val="26"/>
          <w:szCs w:val="26"/>
        </w:rPr>
        <w:t xml:space="preserve"> </w:t>
      </w:r>
    </w:p>
    <w:p w:rsidR="000A49A7" w:rsidRPr="000A49A7" w:rsidRDefault="000A49A7" w:rsidP="009C13EE">
      <w:pPr>
        <w:pStyle w:val="ae"/>
        <w:autoSpaceDE w:val="0"/>
        <w:autoSpaceDN w:val="0"/>
        <w:adjustRightInd w:val="0"/>
        <w:spacing w:line="240" w:lineRule="atLeast"/>
        <w:ind w:left="57" w:firstLine="0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</w:p>
    <w:p w:rsidR="009C13EE" w:rsidRDefault="000A49A7" w:rsidP="00D87C75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</w:t>
      </w:r>
      <w:r w:rsidR="009C13EE">
        <w:rPr>
          <w:rFonts w:ascii="PT Astra Serif" w:eastAsiaTheme="minorHAnsi" w:hAnsi="PT Astra Serif" w:cs="PT Astra Serif"/>
          <w:sz w:val="26"/>
          <w:szCs w:val="26"/>
        </w:rPr>
        <w:t>4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062C89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1D626F">
        <w:rPr>
          <w:rFonts w:ascii="PT Astra Serif" w:eastAsiaTheme="minorHAnsi" w:hAnsi="PT Astra Serif" w:cs="PT Astra Serif"/>
          <w:sz w:val="26"/>
          <w:szCs w:val="26"/>
        </w:rPr>
        <w:t>Победитель отбора, заключивший Соглашение (далее</w:t>
      </w:r>
      <w:r w:rsidR="0001127C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1D626F">
        <w:rPr>
          <w:rFonts w:ascii="PT Astra Serif" w:eastAsiaTheme="minorHAnsi" w:hAnsi="PT Astra Serif" w:cs="PT Astra Serif"/>
          <w:sz w:val="26"/>
          <w:szCs w:val="26"/>
        </w:rPr>
        <w:t>- п</w:t>
      </w:r>
      <w:r w:rsidR="001B0C19">
        <w:rPr>
          <w:rFonts w:ascii="PT Astra Serif" w:eastAsiaTheme="minorHAnsi" w:hAnsi="PT Astra Serif" w:cs="PT Astra Serif"/>
          <w:sz w:val="26"/>
          <w:szCs w:val="26"/>
        </w:rPr>
        <w:t>олучатель субсидии</w:t>
      </w:r>
      <w:r w:rsidR="001D626F">
        <w:rPr>
          <w:rFonts w:ascii="PT Astra Serif" w:eastAsiaTheme="minorHAnsi" w:hAnsi="PT Astra Serif" w:cs="PT Astra Serif"/>
          <w:sz w:val="26"/>
          <w:szCs w:val="26"/>
        </w:rPr>
        <w:t>)</w:t>
      </w:r>
      <w:r w:rsidR="001B0C19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9C13EE">
        <w:rPr>
          <w:rFonts w:ascii="PT Astra Serif" w:eastAsiaTheme="minorHAnsi" w:hAnsi="PT Astra Serif" w:cs="PT Astra Serif"/>
          <w:sz w:val="26"/>
          <w:szCs w:val="26"/>
        </w:rPr>
        <w:t xml:space="preserve">на дату, указанную в пункте 9 настоящего Порядка, должен соответствовать требованиям, указанным в пункте 9  </w:t>
      </w:r>
      <w:r w:rsidR="009C13EE" w:rsidRPr="009C13EE">
        <w:rPr>
          <w:rFonts w:ascii="PT Astra Serif" w:eastAsiaTheme="minorHAnsi" w:hAnsi="PT Astra Serif" w:cs="PT Astra Serif"/>
          <w:sz w:val="26"/>
          <w:szCs w:val="26"/>
        </w:rPr>
        <w:t>настоящего Порядка.</w:t>
      </w:r>
    </w:p>
    <w:p w:rsidR="009C13EE" w:rsidRPr="009C13EE" w:rsidRDefault="009C13EE" w:rsidP="009C13EE">
      <w:pPr>
        <w:autoSpaceDE w:val="0"/>
        <w:autoSpaceDN w:val="0"/>
        <w:adjustRightInd w:val="0"/>
        <w:ind w:left="57" w:firstLine="0"/>
        <w:rPr>
          <w:rFonts w:ascii="PT Astra Serif" w:eastAsiaTheme="minorHAnsi" w:hAnsi="PT Astra Serif" w:cs="PT Astra Serif"/>
          <w:sz w:val="26"/>
          <w:szCs w:val="26"/>
        </w:rPr>
      </w:pPr>
      <w:r w:rsidRPr="009C13EE">
        <w:rPr>
          <w:rFonts w:ascii="PT Astra Serif" w:eastAsiaTheme="minorHAnsi" w:hAnsi="PT Astra Serif" w:cs="PT Astra Serif"/>
          <w:sz w:val="26"/>
          <w:szCs w:val="26"/>
        </w:rPr>
        <w:t xml:space="preserve">          15. Условиями предоставления субсидии являются:</w:t>
      </w:r>
    </w:p>
    <w:p w:rsidR="009C13EE" w:rsidRDefault="00DF65AE" w:rsidP="00CB281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</w:t>
      </w:r>
      <w:r w:rsidR="00BA35EE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="009C13EE" w:rsidRPr="009C13EE">
        <w:rPr>
          <w:rFonts w:ascii="PT Astra Serif" w:eastAsiaTheme="minorHAnsi" w:hAnsi="PT Astra Serif" w:cs="PT Astra Serif"/>
          <w:sz w:val="26"/>
          <w:szCs w:val="26"/>
        </w:rPr>
        <w:t xml:space="preserve">соответствие расходов, заявляемых к возмещению, цели предоставления субсидии, установленной </w:t>
      </w:r>
      <w:hyperlink r:id="rId13" w:history="1">
        <w:r w:rsidR="009C13EE" w:rsidRPr="009C13EE">
          <w:rPr>
            <w:rFonts w:ascii="PT Astra Serif" w:eastAsiaTheme="minorHAnsi" w:hAnsi="PT Astra Serif" w:cs="PT Astra Serif"/>
            <w:sz w:val="26"/>
            <w:szCs w:val="26"/>
          </w:rPr>
          <w:t>пунктом 2</w:t>
        </w:r>
      </w:hyperlink>
      <w:r w:rsidR="009C13EE" w:rsidRPr="009C13EE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Порядка;</w:t>
      </w:r>
    </w:p>
    <w:p w:rsidR="00062C89" w:rsidRPr="000D31B0" w:rsidRDefault="00062C89" w:rsidP="00CB281D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обращение за получением субсидии последовало не позднее 6 месяцев со дня </w:t>
      </w:r>
      <w:r w:rsidR="00DE0ADC">
        <w:rPr>
          <w:rFonts w:ascii="PT Astra Serif" w:eastAsiaTheme="minorHAnsi" w:hAnsi="PT Astra Serif" w:cs="PT Astra Serif"/>
          <w:sz w:val="26"/>
          <w:szCs w:val="26"/>
        </w:rPr>
        <w:t>погребения умершего (оказанных услуг, предоставляемых согласно перечню услуг по погребению)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9C13EE" w:rsidRDefault="00062C89" w:rsidP="00CB281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>3</w:t>
      </w:r>
      <w:r w:rsidR="009C13EE" w:rsidRPr="009C13EE">
        <w:rPr>
          <w:rFonts w:ascii="PT Astra Serif" w:eastAsiaTheme="minorHAnsi" w:hAnsi="PT Astra Serif" w:cs="PT Astra Serif"/>
          <w:sz w:val="26"/>
          <w:szCs w:val="26"/>
        </w:rPr>
        <w:t>) согласие получателя субсидии на осуществление в отношении них проверки Департаментом и органами государственного</w:t>
      </w:r>
      <w:r w:rsidR="009C13EE">
        <w:rPr>
          <w:rFonts w:ascii="PT Astra Serif" w:eastAsiaTheme="minorHAnsi" w:hAnsi="PT Astra Serif" w:cs="PT Astra Serif"/>
          <w:sz w:val="26"/>
          <w:szCs w:val="26"/>
        </w:rPr>
        <w:t xml:space="preserve"> финансового контроля за соблюдением цели, условий и порядка предо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ставления </w:t>
      </w:r>
      <w:r w:rsidR="00CB281D">
        <w:rPr>
          <w:rFonts w:ascii="PT Astra Serif" w:eastAsiaTheme="minorHAnsi" w:hAnsi="PT Astra Serif" w:cs="PT Astra Serif"/>
          <w:sz w:val="26"/>
          <w:szCs w:val="26"/>
        </w:rPr>
        <w:t>су</w:t>
      </w:r>
      <w:r w:rsidR="00D87C75">
        <w:rPr>
          <w:rFonts w:ascii="PT Astra Serif" w:eastAsiaTheme="minorHAnsi" w:hAnsi="PT Astra Serif" w:cs="PT Astra Serif"/>
          <w:sz w:val="26"/>
          <w:szCs w:val="26"/>
        </w:rPr>
        <w:t>бсидии.</w:t>
      </w:r>
    </w:p>
    <w:p w:rsidR="00CB281D" w:rsidRDefault="00CB281D" w:rsidP="00CB281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</w:t>
      </w:r>
      <w:r w:rsidR="001D626F">
        <w:rPr>
          <w:rFonts w:ascii="PT Astra Serif" w:eastAsiaTheme="minorHAnsi" w:hAnsi="PT Astra Serif" w:cs="PT Astra Serif"/>
          <w:sz w:val="26"/>
          <w:szCs w:val="26"/>
        </w:rPr>
        <w:t>6</w:t>
      </w:r>
      <w:r>
        <w:rPr>
          <w:rFonts w:ascii="PT Astra Serif" w:eastAsiaTheme="minorHAnsi" w:hAnsi="PT Astra Serif" w:cs="PT Astra Serif"/>
          <w:sz w:val="26"/>
          <w:szCs w:val="26"/>
        </w:rPr>
        <w:t>. Документы, представляемые получателем субсидии для подтверждения соответствия требованиям, указанным в пункте 9 настоящего Порядка, предусмотрены в пункте 10 настоящего Порядка.</w:t>
      </w:r>
    </w:p>
    <w:p w:rsidR="00DF65AE" w:rsidRPr="00A347B9" w:rsidRDefault="00DF65AE" w:rsidP="00A347B9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17.</w:t>
      </w:r>
      <w:r w:rsidRPr="00DF65AE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В целях получения субсидии получатель субсидии представляет заявление </w:t>
      </w:r>
      <w:r w:rsidR="00223506">
        <w:rPr>
          <w:rFonts w:ascii="PT Astra Serif" w:eastAsiaTheme="minorHAnsi" w:hAnsi="PT Astra Serif" w:cs="PT Astra Serif"/>
          <w:sz w:val="26"/>
          <w:szCs w:val="26"/>
        </w:rPr>
        <w:t xml:space="preserve">о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>по форме</w:t>
      </w:r>
      <w:r w:rsidR="00060381">
        <w:rPr>
          <w:rFonts w:ascii="PT Astra Serif" w:eastAsiaTheme="minorHAnsi" w:hAnsi="PT Astra Serif" w:cs="PT Astra Serif"/>
          <w:sz w:val="26"/>
          <w:szCs w:val="26"/>
        </w:rPr>
        <w:t>, п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редусмотренной приложением </w:t>
      </w:r>
      <w:r w:rsidR="008B137F">
        <w:rPr>
          <w:rFonts w:ascii="PT Astra Serif" w:eastAsiaTheme="minorHAnsi" w:hAnsi="PT Astra Serif" w:cs="PT Astra Serif"/>
          <w:sz w:val="26"/>
          <w:szCs w:val="26"/>
        </w:rPr>
        <w:t xml:space="preserve">№ </w:t>
      </w: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604165">
        <w:rPr>
          <w:rFonts w:ascii="PT Astra Serif" w:eastAsiaTheme="minorHAnsi" w:hAnsi="PT Astra Serif" w:cs="PT Astra Serif"/>
          <w:sz w:val="26"/>
          <w:szCs w:val="26"/>
        </w:rPr>
        <w:t>,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060381">
        <w:rPr>
          <w:rFonts w:ascii="PT Astra Serif" w:eastAsiaTheme="minorHAnsi" w:hAnsi="PT Astra Serif" w:cs="PT Astra Serif"/>
          <w:sz w:val="26"/>
          <w:szCs w:val="26"/>
        </w:rPr>
        <w:t xml:space="preserve">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документы, подтверждающих факт смерти и понесенные расходы </w:t>
      </w:r>
      <w:r w:rsidR="00223506">
        <w:rPr>
          <w:rFonts w:ascii="PT Astra Serif" w:eastAsiaTheme="minorHAnsi" w:hAnsi="PT Astra Serif" w:cs="PT Astra Serif"/>
          <w:sz w:val="26"/>
          <w:szCs w:val="26"/>
        </w:rPr>
        <w:t>в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связи</w:t>
      </w:r>
      <w:r w:rsidRPr="00BA35EE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7A5595">
        <w:rPr>
          <w:rFonts w:ascii="PT Astra Serif" w:eastAsiaTheme="minorHAnsi" w:hAnsi="PT Astra Serif" w:cs="PT Astra Serif"/>
          <w:sz w:val="26"/>
          <w:szCs w:val="26"/>
        </w:rPr>
        <w:t>с предоставлением услуг, предусмотренных гарантированным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</w:t>
      </w:r>
      <w:r w:rsidR="00A347B9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A347B9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умершего.</w:t>
      </w:r>
    </w:p>
    <w:p w:rsidR="00DF65AE" w:rsidRPr="00604165" w:rsidRDefault="00DF65AE" w:rsidP="00CB281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604165">
        <w:rPr>
          <w:rFonts w:ascii="PT Astra Serif" w:eastAsiaTheme="minorHAnsi" w:hAnsi="PT Astra Serif" w:cs="PT Astra Serif"/>
          <w:sz w:val="26"/>
          <w:szCs w:val="26"/>
        </w:rPr>
        <w:t>18</w:t>
      </w:r>
      <w:r w:rsidR="001D626F" w:rsidRPr="00604165">
        <w:rPr>
          <w:rFonts w:ascii="PT Astra Serif" w:eastAsiaTheme="minorHAnsi" w:hAnsi="PT Astra Serif" w:cs="PT Astra Serif"/>
          <w:sz w:val="26"/>
          <w:szCs w:val="26"/>
        </w:rPr>
        <w:t>. Документы, предусмотренные пункт</w:t>
      </w:r>
      <w:r w:rsidRPr="00604165">
        <w:rPr>
          <w:rFonts w:ascii="PT Astra Serif" w:eastAsiaTheme="minorHAnsi" w:hAnsi="PT Astra Serif" w:cs="PT Astra Serif"/>
          <w:sz w:val="26"/>
          <w:szCs w:val="26"/>
        </w:rPr>
        <w:t xml:space="preserve">ом 17 </w:t>
      </w:r>
      <w:r w:rsidR="001D626F" w:rsidRPr="00604165">
        <w:rPr>
          <w:rFonts w:ascii="PT Astra Serif" w:eastAsiaTheme="minorHAnsi" w:hAnsi="PT Astra Serif" w:cs="PT Astra Serif"/>
          <w:sz w:val="26"/>
          <w:szCs w:val="26"/>
        </w:rPr>
        <w:t xml:space="preserve">настоящего Порядка, представляются в Департамент через 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>областные государственные казенные учреждения «Центр социальной поддержки населения» по месту нахождения получателя субсидии (далее - уполномоченное учреждение)</w:t>
      </w:r>
      <w:r w:rsidRPr="00857284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F65AE" w:rsidRPr="000D31B0" w:rsidRDefault="00DF65AE" w:rsidP="00DF65A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604165">
        <w:rPr>
          <w:rFonts w:ascii="PT Astra Serif" w:eastAsiaTheme="minorHAnsi" w:hAnsi="PT Astra Serif" w:cs="PT Astra Serif"/>
          <w:sz w:val="26"/>
          <w:szCs w:val="26"/>
        </w:rPr>
        <w:t>Уполномоченное учреждение в течение 2 рабочих дней со дня получения документов, указанных в пункта 17 настоящего Порядка, запрашивает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в порядке межведомственного информационного взаимодействия в форме электронного документа или на бумажном носителе документы, подтверждающие статус умершего (справку Фонда социального страхования Российской Федерации о том, что умерший не подлежал обязательному социальному страхованию на случай временной нетрудоспособности и в связи с материнством на день смерти, и справку Пенсионного фонда Российской Федерации о том, что умерший не являлся пенсионером).</w:t>
      </w:r>
    </w:p>
    <w:p w:rsidR="00DF65AE" w:rsidRPr="000D31B0" w:rsidRDefault="00DF65AE" w:rsidP="00DF65A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Уполномоченное учреждение направляет в Департамент документы, предусмотренные </w:t>
      </w:r>
      <w:r>
        <w:rPr>
          <w:rFonts w:ascii="PT Astra Serif" w:eastAsiaTheme="minorHAnsi" w:hAnsi="PT Astra Serif" w:cs="PT Astra Serif"/>
          <w:sz w:val="26"/>
          <w:szCs w:val="26"/>
        </w:rPr>
        <w:t>пунктом 1</w:t>
      </w:r>
      <w:r w:rsidR="00C502EE">
        <w:rPr>
          <w:rFonts w:ascii="PT Astra Serif" w:eastAsiaTheme="minorHAnsi" w:hAnsi="PT Astra Serif" w:cs="PT Astra Serif"/>
          <w:sz w:val="26"/>
          <w:szCs w:val="26"/>
        </w:rPr>
        <w:t xml:space="preserve">7 </w:t>
      </w:r>
      <w:r w:rsidR="00DE0ADC">
        <w:rPr>
          <w:rFonts w:ascii="PT Astra Serif" w:eastAsiaTheme="minorHAnsi" w:hAnsi="PT Astra Serif" w:cs="PT Astra Serif"/>
          <w:sz w:val="26"/>
          <w:szCs w:val="26"/>
        </w:rPr>
        <w:t xml:space="preserve">настоящего Порядка </w:t>
      </w:r>
      <w:r w:rsidR="00C502EE">
        <w:rPr>
          <w:rFonts w:ascii="PT Astra Serif" w:eastAsiaTheme="minorHAnsi" w:hAnsi="PT Astra Serif" w:cs="PT Astra Serif"/>
          <w:sz w:val="26"/>
          <w:szCs w:val="26"/>
        </w:rPr>
        <w:t xml:space="preserve">и </w:t>
      </w:r>
      <w:r w:rsidR="00DE0ADC">
        <w:rPr>
          <w:rFonts w:ascii="PT Astra Serif" w:eastAsiaTheme="minorHAnsi" w:hAnsi="PT Astra Serif" w:cs="PT Astra Serif"/>
          <w:sz w:val="26"/>
          <w:szCs w:val="26"/>
        </w:rPr>
        <w:t xml:space="preserve"> настоящим пунктом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, в ср</w:t>
      </w:r>
      <w:r>
        <w:rPr>
          <w:rFonts w:ascii="PT Astra Serif" w:eastAsiaTheme="minorHAnsi" w:hAnsi="PT Astra Serif" w:cs="PT Astra Serif"/>
          <w:sz w:val="26"/>
          <w:szCs w:val="26"/>
        </w:rPr>
        <w:t>ок не позднее 5 рабочих дней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, следующего за днем </w:t>
      </w:r>
      <w:r>
        <w:rPr>
          <w:rFonts w:ascii="PT Astra Serif" w:eastAsiaTheme="minorHAnsi" w:hAnsi="PT Astra Serif" w:cs="PT Astra Serif"/>
          <w:sz w:val="26"/>
          <w:szCs w:val="26"/>
        </w:rPr>
        <w:t>их получения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CB281D" w:rsidRDefault="00CB281D" w:rsidP="001D626F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9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Департамент рассматривает документы, указанные в </w:t>
      </w:r>
      <w:r w:rsidR="001D626F">
        <w:rPr>
          <w:rFonts w:ascii="PT Astra Serif" w:eastAsiaTheme="minorHAnsi" w:hAnsi="PT Astra Serif" w:cs="PT Astra Serif"/>
          <w:sz w:val="26"/>
          <w:szCs w:val="26"/>
        </w:rPr>
        <w:t>пункта</w:t>
      </w:r>
      <w:r w:rsidR="00DF65AE">
        <w:rPr>
          <w:rFonts w:ascii="PT Astra Serif" w:eastAsiaTheme="minorHAnsi" w:hAnsi="PT Astra Serif" w:cs="PT Astra Serif"/>
          <w:sz w:val="26"/>
          <w:szCs w:val="26"/>
        </w:rPr>
        <w:t xml:space="preserve">х  </w:t>
      </w:r>
      <w:r w:rsidR="00C502EE">
        <w:rPr>
          <w:rFonts w:ascii="PT Astra Serif" w:eastAsiaTheme="minorHAnsi" w:hAnsi="PT Astra Serif" w:cs="PT Astra Serif"/>
          <w:sz w:val="26"/>
          <w:szCs w:val="26"/>
        </w:rPr>
        <w:t>16-18</w:t>
      </w:r>
      <w:r w:rsidR="00DF65AE">
        <w:rPr>
          <w:rFonts w:ascii="PT Astra Serif" w:eastAsiaTheme="minorHAnsi" w:hAnsi="PT Astra Serif" w:cs="PT Astra Serif"/>
          <w:sz w:val="26"/>
          <w:szCs w:val="26"/>
        </w:rPr>
        <w:t xml:space="preserve"> наст</w:t>
      </w:r>
      <w:r w:rsidR="001D626F">
        <w:rPr>
          <w:rFonts w:ascii="PT Astra Serif" w:eastAsiaTheme="minorHAnsi" w:hAnsi="PT Astra Serif" w:cs="PT Astra Serif"/>
          <w:sz w:val="26"/>
          <w:szCs w:val="26"/>
        </w:rPr>
        <w:t xml:space="preserve">оящего Порядка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и </w:t>
      </w:r>
      <w:r w:rsidR="00DE0ADC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3D5193">
        <w:rPr>
          <w:rFonts w:ascii="PT Astra Serif" w:eastAsiaTheme="minorHAnsi" w:hAnsi="PT Astra Serif" w:cs="PT Astra Serif"/>
          <w:sz w:val="26"/>
          <w:szCs w:val="26"/>
        </w:rPr>
        <w:t>срок не позднее 7 рабочих дней</w:t>
      </w:r>
      <w:r w:rsidR="001D626F">
        <w:rPr>
          <w:rFonts w:ascii="PT Astra Serif" w:eastAsiaTheme="minorHAnsi" w:hAnsi="PT Astra Serif" w:cs="PT Astra Serif"/>
          <w:sz w:val="26"/>
          <w:szCs w:val="26"/>
        </w:rPr>
        <w:t xml:space="preserve"> со дня обращения получателя субсидии 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принимает решение о предоставлении субсидии или </w:t>
      </w:r>
      <w:r w:rsidR="001D626F">
        <w:rPr>
          <w:rFonts w:ascii="PT Astra Serif" w:eastAsiaTheme="minorHAnsi" w:hAnsi="PT Astra Serif" w:cs="PT Astra Serif"/>
          <w:sz w:val="26"/>
          <w:szCs w:val="26"/>
        </w:rPr>
        <w:t xml:space="preserve">решение </w:t>
      </w:r>
      <w:r>
        <w:rPr>
          <w:rFonts w:ascii="PT Astra Serif" w:eastAsiaTheme="minorHAnsi" w:hAnsi="PT Astra Serif" w:cs="PT Astra Serif"/>
          <w:sz w:val="26"/>
          <w:szCs w:val="26"/>
        </w:rPr>
        <w:t>об отказе в предоставлении субсидии.</w:t>
      </w:r>
    </w:p>
    <w:p w:rsidR="00CB281D" w:rsidRDefault="00090BE9" w:rsidP="00CB281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20</w:t>
      </w:r>
      <w:r w:rsidR="00CB281D">
        <w:rPr>
          <w:rFonts w:ascii="PT Astra Serif" w:eastAsiaTheme="minorHAnsi" w:hAnsi="PT Astra Serif" w:cs="PT Astra Serif"/>
          <w:sz w:val="26"/>
          <w:szCs w:val="26"/>
        </w:rPr>
        <w:t xml:space="preserve">. О принятом решении </w:t>
      </w:r>
      <w:r w:rsidR="008346FA">
        <w:rPr>
          <w:rFonts w:ascii="PT Astra Serif" w:eastAsiaTheme="minorHAnsi" w:hAnsi="PT Astra Serif" w:cs="PT Astra Serif"/>
          <w:sz w:val="26"/>
          <w:szCs w:val="26"/>
        </w:rPr>
        <w:t xml:space="preserve">о предоставлении субсидии или об отказе в предоставлении субсидии </w:t>
      </w:r>
      <w:r w:rsidR="00CB281D">
        <w:rPr>
          <w:rFonts w:ascii="PT Astra Serif" w:eastAsiaTheme="minorHAnsi" w:hAnsi="PT Astra Serif" w:cs="PT Astra Serif"/>
          <w:sz w:val="26"/>
          <w:szCs w:val="26"/>
        </w:rPr>
        <w:t xml:space="preserve">Департамент уведомляет получателя субсидии в течение </w:t>
      </w:r>
      <w:r w:rsidR="008346FA">
        <w:rPr>
          <w:rFonts w:ascii="PT Astra Serif" w:eastAsiaTheme="minorHAnsi" w:hAnsi="PT Astra Serif" w:cs="PT Astra Serif"/>
          <w:sz w:val="26"/>
          <w:szCs w:val="26"/>
        </w:rPr>
        <w:t>2</w:t>
      </w:r>
      <w:r w:rsidR="00CB281D">
        <w:rPr>
          <w:rFonts w:ascii="PT Astra Serif" w:eastAsiaTheme="minorHAnsi" w:hAnsi="PT Astra Serif" w:cs="PT Astra Serif"/>
          <w:sz w:val="26"/>
          <w:szCs w:val="26"/>
        </w:rPr>
        <w:t xml:space="preserve"> рабочих дней с даты принятия решения в письменной форме посредством направления уведомления.</w:t>
      </w:r>
    </w:p>
    <w:p w:rsidR="00994D43" w:rsidRPr="000D31B0" w:rsidRDefault="00090BE9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21</w:t>
      </w:r>
      <w:r w:rsidR="00DE0ADC">
        <w:rPr>
          <w:rFonts w:ascii="PT Astra Serif" w:eastAsiaTheme="minorHAnsi" w:hAnsi="PT Astra Serif" w:cs="PT Astra Serif"/>
          <w:sz w:val="26"/>
          <w:szCs w:val="26"/>
        </w:rPr>
        <w:t>. Основания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для отказа </w:t>
      </w:r>
      <w:r w:rsidR="009B1D19" w:rsidRPr="000D31B0">
        <w:rPr>
          <w:rFonts w:ascii="PT Astra Serif" w:eastAsiaTheme="minorHAnsi" w:hAnsi="PT Astra Serif" w:cs="PT Astra Serif"/>
          <w:sz w:val="26"/>
          <w:szCs w:val="26"/>
        </w:rPr>
        <w:t xml:space="preserve">получателю субсидии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9B1D19" w:rsidRPr="000D31B0">
        <w:rPr>
          <w:rFonts w:ascii="PT Astra Serif" w:eastAsiaTheme="minorHAnsi" w:hAnsi="PT Astra Serif" w:cs="PT Astra Serif"/>
          <w:sz w:val="26"/>
          <w:szCs w:val="26"/>
        </w:rPr>
        <w:t>предоставлении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1) несоответствие представл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енных получателем 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документов требованиям, определенным </w:t>
      </w:r>
      <w:r w:rsidR="00366C4A">
        <w:rPr>
          <w:rFonts w:ascii="PT Astra Serif" w:hAnsi="PT Astra Serif"/>
          <w:sz w:val="26"/>
          <w:szCs w:val="26"/>
        </w:rPr>
        <w:t xml:space="preserve">пунктом </w:t>
      </w:r>
      <w:r w:rsidR="008346FA">
        <w:rPr>
          <w:rFonts w:ascii="PT Astra Serif" w:hAnsi="PT Astra Serif"/>
          <w:sz w:val="26"/>
          <w:szCs w:val="26"/>
        </w:rPr>
        <w:t>9</w:t>
      </w:r>
      <w:r w:rsidR="004D6A5B" w:rsidRPr="00C502EE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настоящего Порядка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, или непредставление (предоставление не в полном объеме) </w:t>
      </w:r>
      <w:r w:rsidR="008346FA">
        <w:rPr>
          <w:rFonts w:ascii="PT Astra Serif" w:eastAsiaTheme="minorHAnsi" w:hAnsi="PT Astra Serif" w:cs="PT Astra Serif"/>
          <w:sz w:val="26"/>
          <w:szCs w:val="26"/>
        </w:rPr>
        <w:t xml:space="preserve">указанных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докум</w:t>
      </w:r>
      <w:r w:rsidR="004D6A5B" w:rsidRPr="000D31B0">
        <w:rPr>
          <w:rFonts w:ascii="PT Astra Serif" w:eastAsiaTheme="minorHAnsi" w:hAnsi="PT Astra Serif" w:cs="PT Astra Serif"/>
          <w:sz w:val="26"/>
          <w:szCs w:val="26"/>
        </w:rPr>
        <w:t>е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нтов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установление факта недостоверности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представл</w:t>
      </w:r>
      <w:r w:rsidR="008B314B" w:rsidRPr="000D31B0">
        <w:rPr>
          <w:rFonts w:ascii="PT Astra Serif" w:eastAsiaTheme="minorHAnsi" w:hAnsi="PT Astra Serif" w:cs="PT Astra Serif"/>
          <w:sz w:val="26"/>
          <w:szCs w:val="26"/>
        </w:rPr>
        <w:t>енной получателем субсиди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информации;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3) обращение за получением субсидии последовало позднее шести месяцев со дня погребения умершего</w:t>
      </w:r>
      <w:r w:rsidR="00DE0ADC">
        <w:rPr>
          <w:rFonts w:ascii="PT Astra Serif" w:eastAsiaTheme="minorHAnsi" w:hAnsi="PT Astra Serif" w:cs="PT Astra Serif"/>
          <w:sz w:val="26"/>
          <w:szCs w:val="26"/>
        </w:rPr>
        <w:t xml:space="preserve"> (оказанных услуг, предоставляемых согласно перечню услуг по погребению)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lastRenderedPageBreak/>
        <w:t>Проверка достоверности представл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енной получателем 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информации осуществляется посредством использования сведений, полученных в порядке межведомственного информаци</w:t>
      </w:r>
      <w:r w:rsidR="00C502EE">
        <w:rPr>
          <w:rFonts w:ascii="PT Astra Serif" w:eastAsiaTheme="minorHAnsi" w:hAnsi="PT Astra Serif" w:cs="PT Astra Serif"/>
          <w:sz w:val="26"/>
          <w:szCs w:val="26"/>
        </w:rPr>
        <w:t xml:space="preserve">онного взаимодействия, а также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из открытых источников.</w:t>
      </w:r>
    </w:p>
    <w:p w:rsidR="00994D43" w:rsidRPr="000D31B0" w:rsidRDefault="00366C4A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2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Субсидия предоставляется в размере стоимости услуг, предоставляемых согласно гарантированному перечню услуг по погребению, определенному в соответствии с </w:t>
      </w:r>
      <w:hyperlink r:id="rId14" w:history="1">
        <w:r w:rsidR="00994D43" w:rsidRPr="000D31B0">
          <w:rPr>
            <w:rFonts w:ascii="PT Astra Serif" w:eastAsiaTheme="minorHAnsi" w:hAnsi="PT Astra Serif" w:cs="PT Astra Serif"/>
            <w:sz w:val="26"/>
            <w:szCs w:val="26"/>
          </w:rPr>
          <w:t>пунктом 3 статьи 9</w:t>
        </w:r>
      </w:hyperlink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Федерального закона</w:t>
      </w:r>
      <w:r w:rsidR="008B314B" w:rsidRPr="000D31B0">
        <w:rPr>
          <w:rFonts w:ascii="PT Astra Serif" w:eastAsiaTheme="minorHAnsi" w:hAnsi="PT Astra Serif" w:cs="PT Astra Serif"/>
          <w:sz w:val="26"/>
          <w:szCs w:val="26"/>
        </w:rPr>
        <w:t xml:space="preserve"> от 12 января 1996 года №</w:t>
      </w:r>
      <w:r w:rsidR="00871907" w:rsidRPr="000D31B0">
        <w:rPr>
          <w:rFonts w:ascii="PT Astra Serif" w:eastAsiaTheme="minorHAnsi" w:hAnsi="PT Astra Serif" w:cs="PT Astra Serif"/>
          <w:sz w:val="26"/>
          <w:szCs w:val="26"/>
        </w:rPr>
        <w:t xml:space="preserve"> 8-ФЗ «О погребении и похоронном деле»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D43" w:rsidRPr="00A347B9" w:rsidRDefault="000A49A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bookmarkStart w:id="2" w:name="Par43"/>
      <w:bookmarkEnd w:id="2"/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3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Результатом предоставления субсидии является </w:t>
      </w:r>
      <w:r w:rsidR="000A7335">
        <w:rPr>
          <w:rFonts w:ascii="PT Astra Serif" w:eastAsiaTheme="minorHAnsi" w:hAnsi="PT Astra Serif" w:cs="PT Astra Serif"/>
          <w:sz w:val="26"/>
          <w:szCs w:val="26"/>
        </w:rPr>
        <w:t xml:space="preserve">100 процентное </w:t>
      </w:r>
      <w:r w:rsidR="008346FA">
        <w:rPr>
          <w:rFonts w:ascii="PT Astra Serif" w:eastAsiaTheme="minorHAnsi" w:hAnsi="PT Astra Serif" w:cs="PT Astra Serif"/>
          <w:sz w:val="26"/>
          <w:szCs w:val="26"/>
        </w:rPr>
        <w:t xml:space="preserve">обеспечение </w:t>
      </w:r>
      <w:r w:rsidR="000A7335">
        <w:rPr>
          <w:rFonts w:ascii="PT Astra Serif" w:eastAsiaTheme="minorHAnsi" w:hAnsi="PT Astra Serif" w:cs="PT Astra Serif"/>
          <w:sz w:val="26"/>
          <w:szCs w:val="26"/>
        </w:rPr>
        <w:t>предоставления</w:t>
      </w:r>
      <w:r w:rsidR="008346FA" w:rsidRPr="000D31B0">
        <w:rPr>
          <w:rFonts w:ascii="PT Astra Serif" w:eastAsiaTheme="minorHAnsi" w:hAnsi="PT Astra Serif" w:cs="PT Astra Serif"/>
          <w:sz w:val="26"/>
          <w:szCs w:val="26"/>
        </w:rPr>
        <w:t xml:space="preserve"> услуг, предусмотренных гарантированным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</w:t>
      </w:r>
      <w:r w:rsidR="003D5193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994D43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</w:t>
      </w:r>
      <w:r w:rsidR="000A7335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на 31 дека</w:t>
      </w:r>
      <w:r w:rsidR="00623EDA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бря года предоставления субсидии</w:t>
      </w:r>
      <w:r w:rsidR="00994D43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.</w:t>
      </w:r>
    </w:p>
    <w:p w:rsidR="00994D43" w:rsidRPr="00A347B9" w:rsidRDefault="00070C8E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Показателем</w:t>
      </w:r>
      <w:r w:rsidR="003D5193">
        <w:rPr>
          <w:rFonts w:ascii="PT Astra Serif" w:eastAsiaTheme="minorHAnsi" w:hAnsi="PT Astra Serif" w:cs="PT Astra Serif"/>
          <w:sz w:val="26"/>
          <w:szCs w:val="26"/>
        </w:rPr>
        <w:t>, необходимым для достижения результата предоставления субсидии</w:t>
      </w:r>
      <w:r w:rsidR="000A7335">
        <w:rPr>
          <w:rFonts w:ascii="PT Astra Serif" w:eastAsiaTheme="minorHAnsi" w:hAnsi="PT Astra Serif" w:cs="PT Astra Serif"/>
          <w:sz w:val="26"/>
          <w:szCs w:val="26"/>
        </w:rPr>
        <w:t xml:space="preserve"> (далее – показатель результата)</w:t>
      </w:r>
      <w:r w:rsidR="003D5193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является </w:t>
      </w:r>
      <w:r w:rsidR="003D5193">
        <w:rPr>
          <w:rFonts w:ascii="PT Astra Serif" w:eastAsiaTheme="minorHAnsi" w:hAnsi="PT Astra Serif" w:cs="PT Astra Serif"/>
          <w:sz w:val="26"/>
          <w:szCs w:val="26"/>
        </w:rPr>
        <w:t xml:space="preserve">объем </w:t>
      </w:r>
      <w:r w:rsidR="00C52262" w:rsidRPr="000D31B0">
        <w:rPr>
          <w:rFonts w:ascii="PT Astra Serif" w:eastAsiaTheme="minorHAnsi" w:hAnsi="PT Astra Serif" w:cs="PT Astra Serif"/>
          <w:sz w:val="26"/>
          <w:szCs w:val="26"/>
        </w:rPr>
        <w:t>предоставления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услуг, предусмотренных гарантированным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 к количеству таких умерших, </w:t>
      </w:r>
      <w:r w:rsidR="00994D43" w:rsidRPr="00A347B9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умершего.</w:t>
      </w:r>
    </w:p>
    <w:p w:rsidR="00994D43" w:rsidRDefault="003D519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Значение показателя результата </w:t>
      </w:r>
      <w:r w:rsidR="00C502EE">
        <w:rPr>
          <w:rFonts w:ascii="PT Astra Serif" w:eastAsiaTheme="minorHAnsi" w:hAnsi="PT Astra Serif" w:cs="PT Astra Serif"/>
          <w:sz w:val="26"/>
          <w:szCs w:val="26"/>
        </w:rPr>
        <w:t>устанавливается в С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оглашении.</w:t>
      </w:r>
    </w:p>
    <w:p w:rsidR="00C502EE" w:rsidRDefault="00060381" w:rsidP="00C502E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4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C502EE">
        <w:rPr>
          <w:rFonts w:ascii="PT Astra Serif" w:eastAsiaTheme="minorHAnsi" w:hAnsi="PT Astra Serif" w:cs="PT Astra Serif"/>
          <w:sz w:val="26"/>
          <w:szCs w:val="26"/>
        </w:rPr>
        <w:t>Соглашение и дополнительные с</w:t>
      </w:r>
      <w:r w:rsidR="00C502EE" w:rsidRPr="000D31B0">
        <w:rPr>
          <w:rFonts w:ascii="PT Astra Serif" w:eastAsiaTheme="minorHAnsi" w:hAnsi="PT Astra Serif" w:cs="PT Astra Serif"/>
          <w:sz w:val="26"/>
          <w:szCs w:val="26"/>
        </w:rPr>
        <w:t>оглашения к нему, предусматривающие внесение изме</w:t>
      </w:r>
      <w:r w:rsidR="00C502EE">
        <w:rPr>
          <w:rFonts w:ascii="PT Astra Serif" w:eastAsiaTheme="minorHAnsi" w:hAnsi="PT Astra Serif" w:cs="PT Astra Serif"/>
          <w:sz w:val="26"/>
          <w:szCs w:val="26"/>
        </w:rPr>
        <w:t>нений</w:t>
      </w:r>
      <w:r w:rsidR="00C502EE" w:rsidRPr="000D31B0">
        <w:rPr>
          <w:rFonts w:ascii="PT Astra Serif" w:eastAsiaTheme="minorHAnsi" w:hAnsi="PT Astra Serif" w:cs="PT Astra Serif"/>
          <w:sz w:val="26"/>
          <w:szCs w:val="26"/>
        </w:rPr>
        <w:t xml:space="preserve"> (далее - дополнительное соглашение), заключаются в соответствии с типовыми формами, установленными Департаментом финансов Томской области.</w:t>
      </w:r>
    </w:p>
    <w:p w:rsidR="001E59C6" w:rsidRPr="00A06521" w:rsidRDefault="00DA398D" w:rsidP="00DA398D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В Соглашение включаются у</w:t>
      </w:r>
      <w:r w:rsidR="001E59C6">
        <w:rPr>
          <w:rFonts w:ascii="PT Astra Serif" w:eastAsiaTheme="minorHAnsi" w:hAnsi="PT Astra Serif" w:cs="PT Astra Serif"/>
          <w:sz w:val="26"/>
          <w:szCs w:val="26"/>
        </w:rPr>
        <w:t>словия о согласовании новых условий Соглашения или о расторжении Соглашения при недостижении согласия по новым условиям в</w:t>
      </w:r>
      <w:r w:rsidR="000A7335">
        <w:rPr>
          <w:rFonts w:ascii="PT Astra Serif" w:eastAsiaTheme="minorHAnsi" w:hAnsi="PT Astra Serif" w:cs="PT Astra Serif"/>
          <w:sz w:val="26"/>
          <w:szCs w:val="26"/>
        </w:rPr>
        <w:t xml:space="preserve"> случае уменьшения Департаменту</w:t>
      </w:r>
      <w:r w:rsidR="001E59C6">
        <w:rPr>
          <w:rFonts w:ascii="PT Astra Serif" w:eastAsiaTheme="minorHAnsi" w:hAnsi="PT Astra Serif" w:cs="PT Astra Serif"/>
          <w:sz w:val="26"/>
          <w:szCs w:val="26"/>
        </w:rPr>
        <w:t xml:space="preserve"> ранее доведенных лимитов бюджетных обязательств, указанных в </w:t>
      </w:r>
      <w:hyperlink r:id="rId15" w:history="1">
        <w:r w:rsidR="001E59C6">
          <w:rPr>
            <w:rFonts w:ascii="PT Astra Serif" w:eastAsiaTheme="minorHAnsi" w:hAnsi="PT Astra Serif" w:cs="PT Astra Serif"/>
            <w:color w:val="0000FF"/>
            <w:sz w:val="26"/>
            <w:szCs w:val="26"/>
          </w:rPr>
          <w:t>пункте 3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A06521" w:rsidRPr="00857284" w:rsidRDefault="00A06521" w:rsidP="00623EDA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6"/>
          <w:szCs w:val="26"/>
        </w:rPr>
      </w:pPr>
      <w:r w:rsidRPr="00857284">
        <w:rPr>
          <w:rFonts w:ascii="PT Astra Serif" w:eastAsiaTheme="minorHAnsi" w:hAnsi="PT Astra Serif" w:cs="PT Astra Serif"/>
          <w:sz w:val="26"/>
          <w:szCs w:val="26"/>
        </w:rPr>
        <w:t>Сог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 xml:space="preserve">лашение заключается при условии </w:t>
      </w:r>
      <w:r w:rsidRPr="00857284">
        <w:rPr>
          <w:rFonts w:ascii="PT Astra Serif" w:eastAsiaTheme="minorHAnsi" w:hAnsi="PT Astra Serif" w:cs="PT Astra Serif"/>
          <w:sz w:val="26"/>
          <w:szCs w:val="26"/>
        </w:rPr>
        <w:t>пред</w:t>
      </w:r>
      <w:r w:rsidR="00623EDA" w:rsidRPr="00857284">
        <w:rPr>
          <w:rFonts w:ascii="PT Astra Serif" w:eastAsiaTheme="minorHAnsi" w:hAnsi="PT Astra Serif" w:cs="PT Astra Serif"/>
          <w:sz w:val="26"/>
          <w:szCs w:val="26"/>
        </w:rPr>
        <w:t xml:space="preserve">ставления 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 xml:space="preserve">получателем субсидии </w:t>
      </w:r>
      <w:r w:rsidR="00623EDA" w:rsidRPr="00857284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>уполномоченное учреждение</w:t>
      </w:r>
      <w:r w:rsidRPr="00857284">
        <w:rPr>
          <w:rFonts w:ascii="PT Astra Serif" w:eastAsiaTheme="minorHAnsi" w:hAnsi="PT Astra Serif" w:cs="PT Astra Serif"/>
          <w:sz w:val="26"/>
          <w:szCs w:val="26"/>
        </w:rPr>
        <w:t xml:space="preserve"> заявления о заключении соглашения</w:t>
      </w:r>
      <w:r w:rsidR="00857284" w:rsidRPr="00857284">
        <w:rPr>
          <w:rFonts w:ascii="PT Astra Serif" w:eastAsiaTheme="minorHAnsi" w:hAnsi="PT Astra Serif" w:cs="PT Astra Serif"/>
          <w:sz w:val="26"/>
          <w:szCs w:val="26"/>
        </w:rPr>
        <w:t xml:space="preserve"> в течение 10 дней со дня предоставления указанного заявления</w:t>
      </w:r>
      <w:r w:rsidRPr="00857284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C502EE" w:rsidRPr="000D31B0" w:rsidRDefault="003D5193" w:rsidP="00A06521">
      <w:pPr>
        <w:autoSpaceDE w:val="0"/>
        <w:autoSpaceDN w:val="0"/>
        <w:adjustRightInd w:val="0"/>
        <w:spacing w:line="240" w:lineRule="atLeast"/>
        <w:ind w:firstLine="708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5</w:t>
      </w:r>
      <w:r w:rsidR="00060381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C502EE" w:rsidRPr="000D31B0">
        <w:rPr>
          <w:rFonts w:ascii="PT Astra Serif" w:eastAsiaTheme="minorHAnsi" w:hAnsi="PT Astra Serif" w:cs="PT Astra Serif"/>
          <w:sz w:val="26"/>
          <w:szCs w:val="26"/>
        </w:rPr>
        <w:t>Условиями заключения дополнительного</w:t>
      </w:r>
      <w:r w:rsidR="00C502EE">
        <w:rPr>
          <w:rFonts w:ascii="PT Astra Serif" w:eastAsiaTheme="minorHAnsi" w:hAnsi="PT Astra Serif" w:cs="PT Astra Serif"/>
          <w:sz w:val="26"/>
          <w:szCs w:val="26"/>
        </w:rPr>
        <w:t xml:space="preserve"> соглашения</w:t>
      </w:r>
      <w:r w:rsidR="00A0652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C502EE" w:rsidRPr="000D31B0">
        <w:rPr>
          <w:rFonts w:ascii="PT Astra Serif" w:eastAsiaTheme="minorHAnsi" w:hAnsi="PT Astra Serif" w:cs="PT Astra Serif"/>
          <w:sz w:val="26"/>
          <w:szCs w:val="26"/>
        </w:rPr>
        <w:t>являются:</w:t>
      </w:r>
    </w:p>
    <w:p w:rsidR="00C502EE" w:rsidRPr="0011563E" w:rsidRDefault="00C502EE" w:rsidP="00C502E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11563E">
        <w:rPr>
          <w:rFonts w:ascii="PT Astra Serif" w:eastAsiaTheme="minorHAnsi" w:hAnsi="PT Astra Serif" w:cs="PT Astra Serif"/>
          <w:sz w:val="26"/>
          <w:szCs w:val="26"/>
        </w:rPr>
        <w:t xml:space="preserve">1) изменение срока (периодичности) перечисления субсидии или условий предоставления субсидии в течение финансового года. В этом случае дополнительное соглашение заключается в течение 10 дней со дня принятия решения об изменении срока (периодичности) перечисления субсидии или условий предоставления субсидии в течение </w:t>
      </w:r>
      <w:r w:rsidRPr="00A06521">
        <w:rPr>
          <w:rFonts w:ascii="PT Astra Serif" w:eastAsiaTheme="minorHAnsi" w:hAnsi="PT Astra Serif" w:cs="PT Astra Serif"/>
          <w:sz w:val="26"/>
          <w:szCs w:val="26"/>
        </w:rPr>
        <w:t>финансового года;</w:t>
      </w:r>
    </w:p>
    <w:p w:rsidR="00C502EE" w:rsidRPr="000D31B0" w:rsidRDefault="00C502EE" w:rsidP="00C502E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11563E">
        <w:rPr>
          <w:rFonts w:ascii="PT Astra Serif" w:eastAsiaTheme="minorHAnsi" w:hAnsi="PT Astra Serif" w:cs="PT Astra Serif"/>
          <w:sz w:val="26"/>
          <w:szCs w:val="26"/>
        </w:rPr>
        <w:t>2) изменение платежных реквизитов любой из сторон. В этом случае дополнительное соглашение заключается по результатам письменного уведомления сторон в течение 5 рабочих дней со дня приема платежных реквизитов.</w:t>
      </w:r>
    </w:p>
    <w:p w:rsidR="00C502EE" w:rsidRDefault="00C502EE" w:rsidP="00C502EE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Один экземпляр д</w:t>
      </w:r>
      <w:r>
        <w:rPr>
          <w:rFonts w:ascii="PT Astra Serif" w:eastAsiaTheme="minorHAnsi" w:hAnsi="PT Astra Serif" w:cs="PT Astra Serif"/>
          <w:sz w:val="26"/>
          <w:szCs w:val="26"/>
        </w:rPr>
        <w:t>ополнительного С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оглашения остается в Департаменте, второй экземпляр передается специализированной службе через уполномоченное учреждение в течение 5 рабочих дней по</w:t>
      </w:r>
      <w:r>
        <w:rPr>
          <w:rFonts w:ascii="PT Astra Serif" w:eastAsiaTheme="minorHAnsi" w:hAnsi="PT Astra Serif" w:cs="PT Astra Serif"/>
          <w:sz w:val="26"/>
          <w:szCs w:val="26"/>
        </w:rPr>
        <w:t>сле заключения дополнительного С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оглашения.</w:t>
      </w:r>
    </w:p>
    <w:p w:rsidR="00B847C6" w:rsidRDefault="00B847C6" w:rsidP="00DA398D">
      <w:pPr>
        <w:autoSpaceDE w:val="0"/>
        <w:autoSpaceDN w:val="0"/>
        <w:adjustRightInd w:val="0"/>
        <w:spacing w:line="240" w:lineRule="atLeast"/>
        <w:ind w:firstLine="539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Расторжение Соглашения осуществляется по соглашению получателя субсидии Департамента.</w:t>
      </w:r>
    </w:p>
    <w:p w:rsidR="00B847C6" w:rsidRPr="000D31B0" w:rsidRDefault="00B847C6" w:rsidP="00DA398D">
      <w:pPr>
        <w:autoSpaceDE w:val="0"/>
        <w:autoSpaceDN w:val="0"/>
        <w:adjustRightInd w:val="0"/>
        <w:spacing w:line="240" w:lineRule="atLeast"/>
        <w:ind w:firstLine="539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>Расторжение Соглашения в одностороннем порядке осуществляется по требованию Департамента в случае недостижения согласия по новым условиям, указанным в</w:t>
      </w:r>
      <w:r w:rsidR="00DA398D">
        <w:rPr>
          <w:rFonts w:ascii="PT Astra Serif" w:eastAsiaTheme="minorHAnsi" w:hAnsi="PT Astra Serif" w:cs="PT Astra Serif"/>
          <w:sz w:val="26"/>
          <w:szCs w:val="26"/>
        </w:rPr>
        <w:t xml:space="preserve"> абзаце втором </w:t>
      </w:r>
      <w:r>
        <w:rPr>
          <w:rFonts w:ascii="PT Astra Serif" w:eastAsiaTheme="minorHAnsi" w:hAnsi="PT Astra Serif" w:cs="PT Astra Serif"/>
          <w:sz w:val="26"/>
          <w:szCs w:val="26"/>
        </w:rPr>
        <w:t>пункта</w:t>
      </w:r>
      <w:r w:rsidR="00DA398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DA398D" w:rsidRPr="0011563E">
        <w:rPr>
          <w:rFonts w:ascii="PT Astra Serif" w:eastAsiaTheme="minorHAnsi" w:hAnsi="PT Astra Serif" w:cs="PT Astra Serif"/>
          <w:sz w:val="26"/>
          <w:szCs w:val="26"/>
        </w:rPr>
        <w:t>24</w:t>
      </w:r>
      <w:r w:rsidR="006F3E87" w:rsidRPr="0011563E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</w:t>
      </w:r>
      <w:r w:rsidRPr="0011563E">
        <w:rPr>
          <w:rFonts w:ascii="PT Astra Serif" w:eastAsiaTheme="minorHAnsi" w:hAnsi="PT Astra Serif" w:cs="PT Astra Serif"/>
          <w:sz w:val="26"/>
          <w:szCs w:val="26"/>
        </w:rPr>
        <w:t>,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в течение 5 дней со дня недостижения такого согласия.</w:t>
      </w:r>
    </w:p>
    <w:p w:rsidR="006F3E87" w:rsidRDefault="00C502EE" w:rsidP="006F3E87">
      <w:pPr>
        <w:tabs>
          <w:tab w:val="left" w:pos="1276"/>
          <w:tab w:val="left" w:pos="1418"/>
        </w:tabs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bookmarkStart w:id="3" w:name="Par28"/>
      <w:bookmarkEnd w:id="3"/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EB18ED">
        <w:rPr>
          <w:rFonts w:ascii="PT Astra Serif" w:eastAsiaTheme="minorHAnsi" w:hAnsi="PT Astra Serif" w:cs="PT Astra Serif"/>
          <w:sz w:val="26"/>
          <w:szCs w:val="26"/>
        </w:rPr>
        <w:t>6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6F3E87">
        <w:rPr>
          <w:rFonts w:ascii="PT Astra Serif" w:eastAsiaTheme="minorHAnsi" w:hAnsi="PT Astra Serif" w:cs="PT Astra Serif"/>
          <w:sz w:val="26"/>
          <w:szCs w:val="26"/>
        </w:rPr>
        <w:t xml:space="preserve">Дополнительное соглашение  о расторжении соглашения заключается в соответствии с типовой формой, установленной Департаментом финансов Томской области, при наличии </w:t>
      </w:r>
      <w:r w:rsidR="008B137F">
        <w:rPr>
          <w:rFonts w:ascii="PT Astra Serif" w:eastAsiaTheme="minorHAnsi" w:hAnsi="PT Astra Serif" w:cs="PT Astra Serif"/>
          <w:sz w:val="26"/>
          <w:szCs w:val="26"/>
        </w:rPr>
        <w:t xml:space="preserve">одного из </w:t>
      </w:r>
      <w:r w:rsidR="006F3E87">
        <w:rPr>
          <w:rFonts w:ascii="PT Astra Serif" w:eastAsiaTheme="minorHAnsi" w:hAnsi="PT Astra Serif" w:cs="PT Astra Serif"/>
          <w:sz w:val="26"/>
          <w:szCs w:val="26"/>
        </w:rPr>
        <w:t>следующих условий:</w:t>
      </w:r>
    </w:p>
    <w:p w:rsidR="006F3E87" w:rsidRDefault="006F3E87" w:rsidP="006F3E87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1) реорганизации (за исключением реорганизации в форме присоединения к получателю субсидии другого юридического лица) или прекращения деятельности получателя субсидии. Дополнительное соглашение о расторжении соглашения заключается в течение </w:t>
      </w:r>
      <w:r w:rsidR="00922461">
        <w:rPr>
          <w:rFonts w:ascii="PT Astra Serif" w:eastAsiaTheme="minorHAnsi" w:hAnsi="PT Astra Serif" w:cs="PT Astra Serif"/>
          <w:sz w:val="26"/>
          <w:szCs w:val="26"/>
        </w:rPr>
        <w:t>10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календарных дней со дня письменного уведомления Департаментом учреждения - получателя субсидии о реорганизации или ликвидации учреждения;</w:t>
      </w:r>
    </w:p>
    <w:p w:rsidR="006F3E87" w:rsidRDefault="006F3E87" w:rsidP="006F3E87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 неустранение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994D43" w:rsidRPr="000D31B0" w:rsidRDefault="00EB18ED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27.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Субсидия перечис</w:t>
      </w:r>
      <w:r w:rsidR="00ED12FD" w:rsidRPr="000D31B0">
        <w:rPr>
          <w:rFonts w:ascii="PT Astra Serif" w:eastAsiaTheme="minorHAnsi" w:hAnsi="PT Astra Serif" w:cs="PT Astra Serif"/>
          <w:sz w:val="26"/>
          <w:szCs w:val="26"/>
        </w:rPr>
        <w:t>ляется получателю субсиди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и на его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расчетный счет, открытый в кредитной организации, </w:t>
      </w:r>
      <w:r w:rsidR="00ED12FD" w:rsidRPr="000D31B0">
        <w:rPr>
          <w:rFonts w:ascii="PT Astra Serif" w:eastAsiaTheme="minorHAnsi" w:hAnsi="PT Astra Serif" w:cs="PT Astra Serif"/>
          <w:sz w:val="26"/>
          <w:szCs w:val="26"/>
        </w:rPr>
        <w:t xml:space="preserve">не позднее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10-</w:t>
      </w:r>
      <w:r w:rsidR="00ED12FD" w:rsidRPr="000D31B0">
        <w:rPr>
          <w:rFonts w:ascii="PT Astra Serif" w:eastAsiaTheme="minorHAnsi" w:hAnsi="PT Astra Serif" w:cs="PT Astra Serif"/>
          <w:sz w:val="26"/>
          <w:szCs w:val="26"/>
        </w:rPr>
        <w:t>го рабочего дня, следующего за днем принятия решения о предоставлении субсидии,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в соответствии с </w:t>
      </w:r>
      <w:hyperlink r:id="rId16" w:history="1">
        <w:r w:rsidR="00994D43" w:rsidRPr="000D31B0">
          <w:rPr>
            <w:rFonts w:ascii="PT Astra Serif" w:eastAsiaTheme="minorHAnsi" w:hAnsi="PT Astra Serif" w:cs="PT Astra Serif"/>
            <w:sz w:val="26"/>
            <w:szCs w:val="26"/>
          </w:rPr>
          <w:t>частью 3 статьи 9</w:t>
        </w:r>
      </w:hyperlink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Федерального</w:t>
      </w:r>
      <w:r w:rsidR="008B314B" w:rsidRPr="000D31B0">
        <w:rPr>
          <w:rFonts w:ascii="PT Astra Serif" w:eastAsiaTheme="minorHAnsi" w:hAnsi="PT Astra Serif" w:cs="PT Astra Serif"/>
          <w:sz w:val="26"/>
          <w:szCs w:val="26"/>
        </w:rPr>
        <w:t xml:space="preserve"> закона от 12 января 1996 года № 8-ФЗ «О погребении и похоронном деле»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D43" w:rsidRDefault="00060381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EB18ED">
        <w:rPr>
          <w:rFonts w:ascii="PT Astra Serif" w:eastAsiaTheme="minorHAnsi" w:hAnsi="PT Astra Serif" w:cs="PT Astra Serif"/>
          <w:sz w:val="26"/>
          <w:szCs w:val="26"/>
        </w:rPr>
        <w:t>8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Направлениями затрат, на возмещение которых предоставляется субсидия, являются </w:t>
      </w:r>
      <w:r w:rsidR="00B76EFD">
        <w:rPr>
          <w:rFonts w:ascii="PT Astra Serif" w:eastAsiaTheme="minorHAnsi" w:hAnsi="PT Astra Serif" w:cs="PT Astra Serif"/>
          <w:sz w:val="26"/>
          <w:szCs w:val="26"/>
        </w:rPr>
        <w:t>документы, подтверждающие фактически произведенные затраты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на оказа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ние получателем</w:t>
      </w:r>
      <w:r w:rsidR="008B314B" w:rsidRPr="000D31B0">
        <w:rPr>
          <w:rFonts w:ascii="PT Astra Serif" w:eastAsiaTheme="minorHAnsi" w:hAnsi="PT Astra Serif" w:cs="PT Astra Serif"/>
          <w:sz w:val="26"/>
          <w:szCs w:val="26"/>
        </w:rPr>
        <w:t xml:space="preserve"> субсиди</w:t>
      </w:r>
      <w:r w:rsidR="000A49A7">
        <w:rPr>
          <w:rFonts w:ascii="PT Astra Serif" w:eastAsiaTheme="minorHAnsi" w:hAnsi="PT Astra Serif" w:cs="PT Astra Serif"/>
          <w:sz w:val="26"/>
          <w:szCs w:val="26"/>
        </w:rPr>
        <w:t>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услуг, предоставляемых согласно гарантированному перечню услуг по погребению в соответствии с Федеральным </w:t>
      </w:r>
      <w:hyperlink r:id="rId17" w:history="1">
        <w:r w:rsidR="00994D43" w:rsidRPr="000D31B0">
          <w:rPr>
            <w:rFonts w:ascii="PT Astra Serif" w:eastAsiaTheme="minorHAnsi" w:hAnsi="PT Astra Serif" w:cs="PT Astra Serif"/>
            <w:sz w:val="26"/>
            <w:szCs w:val="26"/>
          </w:rPr>
          <w:t>законом</w:t>
        </w:r>
      </w:hyperlink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от 12 января</w:t>
      </w:r>
      <w:r w:rsidR="008B314B" w:rsidRPr="000D31B0">
        <w:rPr>
          <w:rFonts w:ascii="PT Astra Serif" w:eastAsiaTheme="minorHAnsi" w:hAnsi="PT Astra Serif" w:cs="PT Astra Serif"/>
          <w:sz w:val="26"/>
          <w:szCs w:val="26"/>
        </w:rPr>
        <w:t xml:space="preserve"> 1996 года № 8-ФЗ «О погребении и похоронном деле»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D43" w:rsidRPr="000D31B0" w:rsidRDefault="00994D43" w:rsidP="00521BB3">
      <w:pPr>
        <w:autoSpaceDE w:val="0"/>
        <w:autoSpaceDN w:val="0"/>
        <w:adjustRightInd w:val="0"/>
        <w:spacing w:line="240" w:lineRule="atLeast"/>
        <w:ind w:firstLine="0"/>
        <w:rPr>
          <w:rFonts w:ascii="PT Astra Serif" w:eastAsiaTheme="minorHAnsi" w:hAnsi="PT Astra Serif" w:cs="PT Astra Serif"/>
          <w:sz w:val="26"/>
          <w:szCs w:val="26"/>
        </w:rPr>
      </w:pPr>
    </w:p>
    <w:p w:rsidR="00994D43" w:rsidRPr="000D31B0" w:rsidRDefault="00B503E7" w:rsidP="00C52262">
      <w:pPr>
        <w:autoSpaceDE w:val="0"/>
        <w:autoSpaceDN w:val="0"/>
        <w:adjustRightInd w:val="0"/>
        <w:spacing w:line="240" w:lineRule="atLeast"/>
        <w:ind w:firstLine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4</w:t>
      </w:r>
      <w:r w:rsidR="00994D43"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. Требования к отчетности</w:t>
      </w:r>
    </w:p>
    <w:p w:rsidR="00994D43" w:rsidRPr="000D31B0" w:rsidRDefault="00994D43" w:rsidP="00C52262">
      <w:pPr>
        <w:autoSpaceDE w:val="0"/>
        <w:autoSpaceDN w:val="0"/>
        <w:adjustRightInd w:val="0"/>
        <w:spacing w:line="240" w:lineRule="atLeast"/>
        <w:ind w:firstLine="0"/>
        <w:rPr>
          <w:rFonts w:ascii="PT Astra Serif" w:eastAsiaTheme="minorHAnsi" w:hAnsi="PT Astra Serif" w:cs="PT Astra Serif"/>
          <w:sz w:val="26"/>
          <w:szCs w:val="26"/>
        </w:rPr>
      </w:pPr>
    </w:p>
    <w:p w:rsidR="00994D43" w:rsidRPr="000D31B0" w:rsidRDefault="000A49A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EB18ED">
        <w:rPr>
          <w:rFonts w:ascii="PT Astra Serif" w:eastAsiaTheme="minorHAnsi" w:hAnsi="PT Astra Serif" w:cs="PT Astra Serif"/>
          <w:sz w:val="26"/>
          <w:szCs w:val="26"/>
        </w:rPr>
        <w:t>9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. Получатели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ежегодно до 1 февраля года, с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ледующего за отчетным, направляю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т в Департамент </w:t>
      </w:r>
      <w:hyperlink r:id="rId18" w:history="1">
        <w:r w:rsidR="00994D43" w:rsidRPr="000D31B0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="008B137F">
        <w:rPr>
          <w:rFonts w:ascii="PT Astra Serif" w:eastAsiaTheme="minorHAnsi" w:hAnsi="PT Astra Serif" w:cs="PT Astra Serif"/>
          <w:sz w:val="26"/>
          <w:szCs w:val="26"/>
        </w:rPr>
        <w:t xml:space="preserve"> о достижении значения результата предоставления субсидии, показателя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результата </w:t>
      </w:r>
      <w:r w:rsidR="007E4F33" w:rsidRPr="000D31B0">
        <w:rPr>
          <w:rFonts w:ascii="PT Astra Serif" w:eastAsiaTheme="minorHAnsi" w:hAnsi="PT Astra Serif" w:cs="PT Astra Serif"/>
          <w:sz w:val="26"/>
          <w:szCs w:val="26"/>
        </w:rPr>
        <w:t>по форме, определенной типовой формой, установленной Департаментом финансов Томской области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994D43" w:rsidRPr="000D31B0" w:rsidRDefault="00994D43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Д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епартамент вправе установить в С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оглашении сроки и</w:t>
      </w:r>
      <w:r w:rsidR="0069464B">
        <w:rPr>
          <w:rFonts w:ascii="PT Astra Serif" w:eastAsiaTheme="minorHAnsi" w:hAnsi="PT Astra Serif" w:cs="PT Astra Serif"/>
          <w:sz w:val="26"/>
          <w:szCs w:val="26"/>
        </w:rPr>
        <w:t xml:space="preserve"> формы представления получателем 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дополнительной отчетности.</w:t>
      </w:r>
    </w:p>
    <w:p w:rsidR="00DA398D" w:rsidRPr="00A06521" w:rsidRDefault="00DA398D" w:rsidP="0011563E">
      <w:pPr>
        <w:autoSpaceDE w:val="0"/>
        <w:autoSpaceDN w:val="0"/>
        <w:adjustRightInd w:val="0"/>
        <w:spacing w:line="240" w:lineRule="atLeast"/>
        <w:ind w:firstLine="0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</w:rPr>
      </w:pPr>
    </w:p>
    <w:p w:rsidR="00994D43" w:rsidRPr="000D31B0" w:rsidRDefault="00B503E7" w:rsidP="00C52262">
      <w:pPr>
        <w:autoSpaceDE w:val="0"/>
        <w:autoSpaceDN w:val="0"/>
        <w:adjustRightInd w:val="0"/>
        <w:spacing w:line="240" w:lineRule="atLeast"/>
        <w:ind w:firstLine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5</w:t>
      </w:r>
      <w:r w:rsidR="00994D43"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. Требования об осуществлении контроля за соблюдением</w:t>
      </w:r>
    </w:p>
    <w:p w:rsidR="00994D43" w:rsidRPr="000D31B0" w:rsidRDefault="00994D43" w:rsidP="00C52262">
      <w:pPr>
        <w:autoSpaceDE w:val="0"/>
        <w:autoSpaceDN w:val="0"/>
        <w:adjustRightInd w:val="0"/>
        <w:spacing w:line="240" w:lineRule="atLeast"/>
        <w:ind w:firstLine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условий, цели и порядка предоставления субсидии,</w:t>
      </w:r>
    </w:p>
    <w:p w:rsidR="00994D43" w:rsidRPr="000D31B0" w:rsidRDefault="00994D43" w:rsidP="00C52262">
      <w:pPr>
        <w:autoSpaceDE w:val="0"/>
        <w:autoSpaceDN w:val="0"/>
        <w:adjustRightInd w:val="0"/>
        <w:spacing w:line="240" w:lineRule="atLeast"/>
        <w:ind w:firstLine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b/>
          <w:bCs/>
          <w:sz w:val="26"/>
          <w:szCs w:val="26"/>
        </w:rPr>
        <w:t>ответственность за их нарушение</w:t>
      </w:r>
    </w:p>
    <w:p w:rsidR="00994D43" w:rsidRPr="000D31B0" w:rsidRDefault="00994D43" w:rsidP="00C52262">
      <w:pPr>
        <w:autoSpaceDE w:val="0"/>
        <w:autoSpaceDN w:val="0"/>
        <w:adjustRightInd w:val="0"/>
        <w:spacing w:line="240" w:lineRule="atLeast"/>
        <w:ind w:firstLine="0"/>
        <w:rPr>
          <w:rFonts w:ascii="PT Astra Serif" w:eastAsiaTheme="minorHAnsi" w:hAnsi="PT Astra Serif" w:cs="PT Astra Serif"/>
          <w:sz w:val="26"/>
          <w:szCs w:val="26"/>
        </w:rPr>
      </w:pPr>
    </w:p>
    <w:p w:rsidR="00994D43" w:rsidRPr="000D31B0" w:rsidRDefault="00EB18ED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30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Департамент и органы государственного финансового контроля осуществляют обязательную проверку соблюдения 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получателем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условий, цели и порядка предоставления субсидии.</w:t>
      </w:r>
    </w:p>
    <w:p w:rsidR="00994D43" w:rsidRPr="000D31B0" w:rsidRDefault="00EB18ED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31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. В случае н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есоблюдения 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получателем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условий, </w:t>
      </w:r>
      <w:r w:rsidR="00090BE9">
        <w:rPr>
          <w:rFonts w:ascii="PT Astra Serif" w:eastAsiaTheme="minorHAnsi" w:hAnsi="PT Astra Serif" w:cs="PT Astra Serif"/>
          <w:sz w:val="26"/>
          <w:szCs w:val="26"/>
        </w:rPr>
        <w:t>цели и порядка предоставления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, выявленного </w:t>
      </w:r>
      <w:r w:rsidR="0069464B">
        <w:rPr>
          <w:rFonts w:ascii="PT Astra Serif" w:eastAsiaTheme="minorHAnsi" w:hAnsi="PT Astra Serif" w:cs="PT Astra Serif"/>
          <w:sz w:val="26"/>
          <w:szCs w:val="26"/>
        </w:rPr>
        <w:t xml:space="preserve">в том числе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по фактам проверок, проведенных Департаментом или органами государственного финансового контроля, а также в случае недостижения результата предоставления субсидии, показателя</w:t>
      </w:r>
      <w:r w:rsidR="0069464B">
        <w:rPr>
          <w:rFonts w:ascii="PT Astra Serif" w:eastAsiaTheme="minorHAnsi" w:hAnsi="PT Astra Serif" w:cs="PT Astra Serif"/>
          <w:sz w:val="26"/>
          <w:szCs w:val="26"/>
        </w:rPr>
        <w:t>, необходимого для достижения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 результата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значение которого установленного  в Соглашении, Департамент в </w:t>
      </w:r>
      <w:r w:rsidR="00090BE9">
        <w:rPr>
          <w:rFonts w:ascii="PT Astra Serif" w:eastAsiaTheme="minorHAnsi" w:hAnsi="PT Astra Serif" w:cs="PT Astra Serif"/>
          <w:sz w:val="26"/>
          <w:szCs w:val="26"/>
        </w:rPr>
        <w:lastRenderedPageBreak/>
        <w:t>течение 3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0 рабочих дней с даты выявления 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таких случаев направляет получателю субсидии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требование о возврате субсидии в областной бюджет 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 (далее – требование)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в полном объеме.</w:t>
      </w:r>
    </w:p>
    <w:p w:rsidR="00090BE9" w:rsidRDefault="00EB18ED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32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Субсидия подлежит возврату в полном объеме в случае нарушения получателем субсидий условий предоставления субсидии, установленных в </w:t>
      </w:r>
      <w:r>
        <w:rPr>
          <w:rFonts w:ascii="PT Astra Serif" w:eastAsiaTheme="minorHAnsi" w:hAnsi="PT Astra Serif" w:cs="PT Astra Serif"/>
          <w:sz w:val="26"/>
          <w:szCs w:val="26"/>
        </w:rPr>
        <w:t>пункте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 15 </w:t>
      </w:r>
      <w:r>
        <w:rPr>
          <w:rFonts w:ascii="PT Astra Serif" w:eastAsiaTheme="minorHAnsi" w:hAnsi="PT Astra Serif" w:cs="PT Astra Serif"/>
          <w:sz w:val="26"/>
          <w:szCs w:val="26"/>
        </w:rPr>
        <w:t>настоящего</w:t>
      </w:r>
      <w:r w:rsidR="00090BE9">
        <w:rPr>
          <w:rFonts w:ascii="PT Astra Serif" w:eastAsiaTheme="minorHAnsi" w:hAnsi="PT Astra Serif" w:cs="PT Astra Serif"/>
          <w:sz w:val="26"/>
          <w:szCs w:val="26"/>
        </w:rPr>
        <w:t xml:space="preserve"> Порядка.</w:t>
      </w:r>
    </w:p>
    <w:p w:rsidR="00994D43" w:rsidRPr="000D31B0" w:rsidRDefault="00090BE9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>В течение 20 рабочих дней с даты получения письменного требования о возврате су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бсидии получатель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осуществляет возврат субсидии в областной бюджет по платежным реквизитам, указанным в требовании, или направляет в адрес Департамента ответ с мотивированным отказом от возврата субсидии.</w:t>
      </w:r>
    </w:p>
    <w:p w:rsidR="00994D43" w:rsidRPr="000D31B0" w:rsidRDefault="000A49A7" w:rsidP="007B326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</w:t>
      </w:r>
      <w:r w:rsidR="00EB18ED">
        <w:rPr>
          <w:rFonts w:ascii="PT Astra Serif" w:eastAsiaTheme="minorHAnsi" w:hAnsi="PT Astra Serif" w:cs="PT Astra Serif"/>
          <w:sz w:val="26"/>
          <w:szCs w:val="26"/>
        </w:rPr>
        <w:t>3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. В случае 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отказа получателем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от добровольного возврата субсидии бюджетные средства подлежат взысканию Департаментом в судебном порядке в соответствии с законодательством Российской Федерации в течение 3 месяцев с даты получения Департамен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том от получателя субсидии</w:t>
      </w:r>
      <w:r w:rsidR="00994D43" w:rsidRPr="000D31B0">
        <w:rPr>
          <w:rFonts w:ascii="PT Astra Serif" w:eastAsiaTheme="minorHAnsi" w:hAnsi="PT Astra Serif" w:cs="PT Astra Serif"/>
          <w:sz w:val="26"/>
          <w:szCs w:val="26"/>
        </w:rPr>
        <w:t xml:space="preserve"> отказа от возврата субсидии.</w:t>
      </w:r>
    </w:p>
    <w:p w:rsidR="0021759F" w:rsidRPr="000A49A7" w:rsidRDefault="00994D43" w:rsidP="000A49A7">
      <w:pPr>
        <w:autoSpaceDE w:val="0"/>
        <w:autoSpaceDN w:val="0"/>
        <w:adjustRightInd w:val="0"/>
        <w:spacing w:line="240" w:lineRule="atLeast"/>
        <w:rPr>
          <w:rFonts w:ascii="PT Astra Serif" w:eastAsiaTheme="minorHAnsi" w:hAnsi="PT Astra Serif" w:cs="PT Astra Serif"/>
          <w:sz w:val="26"/>
          <w:szCs w:val="26"/>
        </w:rPr>
      </w:pPr>
      <w:r w:rsidRPr="000D31B0">
        <w:rPr>
          <w:rFonts w:ascii="PT Astra Serif" w:eastAsiaTheme="minorHAnsi" w:hAnsi="PT Astra Serif" w:cs="PT Astra Serif"/>
          <w:sz w:val="26"/>
          <w:szCs w:val="26"/>
        </w:rPr>
        <w:t>В случае неполучения Департамен</w:t>
      </w:r>
      <w:r w:rsidR="00366C4A">
        <w:rPr>
          <w:rFonts w:ascii="PT Astra Serif" w:eastAsiaTheme="minorHAnsi" w:hAnsi="PT Astra Serif" w:cs="PT Astra Serif"/>
          <w:sz w:val="26"/>
          <w:szCs w:val="26"/>
        </w:rPr>
        <w:t>том от получателя субсидии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 xml:space="preserve"> добровольного возврата субсидии или ответа с мотивированным отказом от возврата субсидии в срок, установленный настоящим пунктом, субсидия подлежит взысканию в судебном порядке в соответствии с законодательством Российской Федерации в течение 4 месяцев с даты направления Департаментом </w:t>
      </w:r>
      <w:r w:rsidR="008B170A">
        <w:rPr>
          <w:rFonts w:ascii="PT Astra Serif" w:eastAsiaTheme="minorHAnsi" w:hAnsi="PT Astra Serif" w:cs="PT Astra Serif"/>
          <w:sz w:val="26"/>
          <w:szCs w:val="26"/>
        </w:rPr>
        <w:t xml:space="preserve">получателю субсидии </w:t>
      </w:r>
      <w:r w:rsidRPr="000D31B0">
        <w:rPr>
          <w:rFonts w:ascii="PT Astra Serif" w:eastAsiaTheme="minorHAnsi" w:hAnsi="PT Astra Serif" w:cs="PT Astra Serif"/>
          <w:sz w:val="26"/>
          <w:szCs w:val="26"/>
        </w:rPr>
        <w:t>письменного уведомления о возврате субсидии в областной бюджет.</w:t>
      </w:r>
    </w:p>
    <w:p w:rsidR="00F85551" w:rsidRPr="00A06521" w:rsidRDefault="00F85551" w:rsidP="007B3267">
      <w:pPr>
        <w:ind w:right="-1" w:firstLine="0"/>
        <w:rPr>
          <w:rFonts w:ascii="PT Astra Serif" w:hAnsi="PT Astra Serif"/>
          <w:sz w:val="26"/>
          <w:szCs w:val="26"/>
        </w:rPr>
      </w:pPr>
    </w:p>
    <w:p w:rsidR="0011563E" w:rsidRPr="00A06521" w:rsidRDefault="0011563E" w:rsidP="007B3267">
      <w:pPr>
        <w:ind w:right="-1" w:firstLine="0"/>
        <w:rPr>
          <w:rFonts w:ascii="PT Astra Serif" w:hAnsi="PT Astra Serif"/>
          <w:sz w:val="26"/>
          <w:szCs w:val="26"/>
        </w:rPr>
      </w:pPr>
    </w:p>
    <w:p w:rsidR="0011563E" w:rsidRPr="00A06521" w:rsidRDefault="0011563E" w:rsidP="007B3267">
      <w:pPr>
        <w:ind w:right="-1" w:firstLine="0"/>
        <w:rPr>
          <w:rFonts w:ascii="PT Astra Serif" w:hAnsi="PT Astra Serif"/>
          <w:sz w:val="26"/>
          <w:szCs w:val="26"/>
        </w:rPr>
      </w:pPr>
    </w:p>
    <w:p w:rsidR="0011563E" w:rsidRPr="00A06521" w:rsidRDefault="0011563E" w:rsidP="007B3267">
      <w:pPr>
        <w:ind w:right="-1" w:firstLine="0"/>
        <w:rPr>
          <w:rFonts w:ascii="PT Astra Serif" w:hAnsi="PT Astra Serif"/>
          <w:sz w:val="26"/>
          <w:szCs w:val="26"/>
        </w:rPr>
      </w:pPr>
    </w:p>
    <w:p w:rsidR="00366C4A" w:rsidRDefault="00366C4A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76EFD" w:rsidRDefault="00B76EFD" w:rsidP="00B503E7">
      <w:pPr>
        <w:ind w:right="-1" w:firstLine="5387"/>
        <w:rPr>
          <w:rFonts w:ascii="PT Astra Serif" w:hAnsi="PT Astra Serif"/>
          <w:sz w:val="26"/>
          <w:szCs w:val="26"/>
        </w:rPr>
      </w:pP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69464B">
        <w:rPr>
          <w:rFonts w:ascii="PT Astra Serif" w:hAnsi="PT Astra Serif"/>
          <w:sz w:val="26"/>
          <w:szCs w:val="26"/>
        </w:rPr>
        <w:t xml:space="preserve">№ </w:t>
      </w:r>
      <w:r w:rsidR="00F85551" w:rsidRPr="000D31B0">
        <w:rPr>
          <w:rFonts w:ascii="PT Astra Serif" w:hAnsi="PT Astra Serif"/>
          <w:sz w:val="26"/>
          <w:szCs w:val="26"/>
        </w:rPr>
        <w:t>1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к</w:t>
      </w:r>
      <w:r w:rsidR="00366C4A">
        <w:rPr>
          <w:rFonts w:ascii="PT Astra Serif" w:hAnsi="PT Astra Serif"/>
          <w:sz w:val="26"/>
          <w:szCs w:val="26"/>
        </w:rPr>
        <w:t xml:space="preserve"> Порядку предоставления субсидии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на возмещение специализированным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службам по вопросам похоронного дела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стоимости услуг, предоставляемых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согласно гарантированному перечню</w:t>
      </w:r>
    </w:p>
    <w:p w:rsidR="00B503E7" w:rsidRPr="000D31B0" w:rsidRDefault="00B503E7" w:rsidP="00B503E7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услуг по погребению</w:t>
      </w:r>
    </w:p>
    <w:p w:rsidR="00B75F45" w:rsidRDefault="00B75F45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</w:p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Форма</w:t>
      </w:r>
    </w:p>
    <w:p w:rsidR="00B503E7" w:rsidRPr="000D31B0" w:rsidRDefault="00B503E7" w:rsidP="00366C4A">
      <w:pPr>
        <w:pStyle w:val="1"/>
        <w:keepNext w:val="0"/>
        <w:autoSpaceDE w:val="0"/>
        <w:autoSpaceDN w:val="0"/>
        <w:adjustRightInd w:val="0"/>
        <w:spacing w:before="0"/>
        <w:ind w:left="5387" w:firstLin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В Департамент социальной защиты                                                                                                           населения Томской области</w:t>
      </w:r>
    </w:p>
    <w:p w:rsidR="00B503E7" w:rsidRPr="000D31B0" w:rsidRDefault="00B503E7" w:rsidP="00366C4A">
      <w:pPr>
        <w:pStyle w:val="1"/>
        <w:keepNext w:val="0"/>
        <w:autoSpaceDE w:val="0"/>
        <w:autoSpaceDN w:val="0"/>
        <w:adjustRightInd w:val="0"/>
        <w:spacing w:before="0"/>
        <w:ind w:left="5387" w:firstLine="0"/>
        <w:rPr>
          <w:rFonts w:ascii="PT Astra Serif" w:eastAsiaTheme="minorHAnsi" w:hAnsi="PT Astra Serif" w:cs="Courier New"/>
          <w:b w:val="0"/>
          <w:bCs w:val="0"/>
          <w:sz w:val="28"/>
          <w:szCs w:val="28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8"/>
          <w:szCs w:val="28"/>
        </w:rPr>
        <w:t>__</w:t>
      </w:r>
      <w:r w:rsidR="00366C4A">
        <w:rPr>
          <w:rFonts w:ascii="PT Astra Serif" w:eastAsiaTheme="minorHAnsi" w:hAnsi="PT Astra Serif" w:cs="Courier New"/>
          <w:b w:val="0"/>
          <w:bCs w:val="0"/>
          <w:sz w:val="28"/>
          <w:szCs w:val="28"/>
        </w:rPr>
        <w:t>______________________________</w:t>
      </w:r>
    </w:p>
    <w:p w:rsidR="00B503E7" w:rsidRPr="000D31B0" w:rsidRDefault="00B503E7" w:rsidP="00366C4A">
      <w:pPr>
        <w:ind w:left="5387" w:firstLine="0"/>
        <w:rPr>
          <w:rFonts w:ascii="PT Astra Serif" w:hAnsi="PT Astra Serif"/>
        </w:rPr>
      </w:pPr>
      <w:r w:rsidRPr="000D31B0">
        <w:rPr>
          <w:rFonts w:ascii="PT Astra Serif" w:hAnsi="PT Astra Serif"/>
        </w:rPr>
        <w:t>___________</w:t>
      </w:r>
      <w:r w:rsidR="00366C4A">
        <w:rPr>
          <w:rFonts w:ascii="PT Astra Serif" w:hAnsi="PT Astra Serif"/>
        </w:rPr>
        <w:t>______________________________</w:t>
      </w:r>
    </w:p>
    <w:p w:rsidR="00B503E7" w:rsidRPr="000D31B0" w:rsidRDefault="00B503E7" w:rsidP="00366C4A">
      <w:pPr>
        <w:pStyle w:val="1"/>
        <w:keepNext w:val="0"/>
        <w:autoSpaceDE w:val="0"/>
        <w:autoSpaceDN w:val="0"/>
        <w:adjustRightInd w:val="0"/>
        <w:spacing w:before="0" w:after="0"/>
        <w:ind w:left="5387" w:firstLine="0"/>
        <w:jc w:val="center"/>
        <w:rPr>
          <w:rFonts w:ascii="PT Astra Serif" w:eastAsiaTheme="minorHAnsi" w:hAnsi="PT Astra Serif" w:cs="Courier New"/>
          <w:b w:val="0"/>
          <w:bCs w:val="0"/>
          <w:sz w:val="22"/>
          <w:szCs w:val="22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>(Наименование участника отбора, полное и сокращенное наименование юридического лица, (фамилия, имя, отчество</w:t>
      </w:r>
    </w:p>
    <w:p w:rsidR="00B503E7" w:rsidRPr="00E15487" w:rsidRDefault="00B503E7" w:rsidP="00366C4A">
      <w:pPr>
        <w:pStyle w:val="1"/>
        <w:keepNext w:val="0"/>
        <w:autoSpaceDE w:val="0"/>
        <w:autoSpaceDN w:val="0"/>
        <w:adjustRightInd w:val="0"/>
        <w:spacing w:before="0" w:after="0"/>
        <w:ind w:left="5387" w:firstLine="0"/>
        <w:jc w:val="center"/>
        <w:rPr>
          <w:rFonts w:ascii="PT Astra Serif" w:eastAsiaTheme="minorHAnsi" w:hAnsi="PT Astra Serif" w:cs="Courier New"/>
          <w:b w:val="0"/>
          <w:bCs w:val="0"/>
          <w:color w:val="000000" w:themeColor="text1"/>
          <w:sz w:val="22"/>
          <w:szCs w:val="22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 xml:space="preserve">(последнее - при наличии) </w:t>
      </w:r>
      <w:r w:rsidRPr="00E15487">
        <w:rPr>
          <w:rFonts w:ascii="PT Astra Serif" w:eastAsiaTheme="minorHAnsi" w:hAnsi="PT Astra Serif" w:cs="Courier New"/>
          <w:b w:val="0"/>
          <w:bCs w:val="0"/>
          <w:color w:val="000000" w:themeColor="text1"/>
          <w:sz w:val="22"/>
          <w:szCs w:val="22"/>
        </w:rPr>
        <w:t>индивидуального предпринимателя)</w:t>
      </w:r>
    </w:p>
    <w:p w:rsidR="00B503E7" w:rsidRPr="000D31B0" w:rsidRDefault="00B503E7" w:rsidP="00366C4A">
      <w:pPr>
        <w:pStyle w:val="1"/>
        <w:keepNext w:val="0"/>
        <w:autoSpaceDE w:val="0"/>
        <w:autoSpaceDN w:val="0"/>
        <w:adjustRightInd w:val="0"/>
        <w:spacing w:before="0" w:after="0"/>
        <w:ind w:left="5387" w:firstLine="0"/>
        <w:jc w:val="center"/>
        <w:rPr>
          <w:rFonts w:ascii="PT Astra Serif" w:eastAsiaTheme="minorHAnsi" w:hAnsi="PT Astra Serif" w:cs="Courier New"/>
          <w:b w:val="0"/>
          <w:bCs w:val="0"/>
          <w:sz w:val="28"/>
          <w:szCs w:val="28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8"/>
          <w:szCs w:val="28"/>
        </w:rPr>
        <w:t>__</w:t>
      </w:r>
      <w:r w:rsidR="00366C4A">
        <w:rPr>
          <w:rFonts w:ascii="PT Astra Serif" w:eastAsiaTheme="minorHAnsi" w:hAnsi="PT Astra Serif" w:cs="Courier New"/>
          <w:b w:val="0"/>
          <w:bCs w:val="0"/>
          <w:sz w:val="28"/>
          <w:szCs w:val="28"/>
        </w:rPr>
        <w:t>______________________________</w:t>
      </w:r>
    </w:p>
    <w:p w:rsidR="00B503E7" w:rsidRPr="00B76EFD" w:rsidRDefault="00B503E7" w:rsidP="00B76EFD">
      <w:pPr>
        <w:pStyle w:val="1"/>
        <w:keepNext w:val="0"/>
        <w:autoSpaceDE w:val="0"/>
        <w:autoSpaceDN w:val="0"/>
        <w:adjustRightInd w:val="0"/>
        <w:spacing w:before="0" w:after="0"/>
        <w:ind w:firstLine="5387"/>
        <w:jc w:val="center"/>
        <w:rPr>
          <w:rFonts w:ascii="PT Astra Serif" w:eastAsiaTheme="minorHAnsi" w:hAnsi="PT Astra Serif" w:cs="Courier New"/>
          <w:b w:val="0"/>
          <w:bCs w:val="0"/>
          <w:sz w:val="22"/>
          <w:szCs w:val="22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>(Адрес участника отбора)</w:t>
      </w:r>
    </w:p>
    <w:p w:rsidR="00366C4A" w:rsidRDefault="00B503E7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Заявка </w:t>
      </w:r>
    </w:p>
    <w:p w:rsidR="00B503E7" w:rsidRPr="000D31B0" w:rsidRDefault="00366C4A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на участие в отборе на предоставление субсидии</w:t>
      </w:r>
    </w:p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</w:p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Прошу принять заявку на участие в отборе на предоставление субсидии </w:t>
      </w:r>
      <w:r w:rsidR="0069464B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погребению, </w:t>
      </w: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в соответствии </w:t>
      </w:r>
      <w:r w:rsidRPr="000D31B0">
        <w:rPr>
          <w:rFonts w:ascii="PT Astra Serif" w:hAnsi="PT Astra Serif"/>
          <w:b w:val="0"/>
          <w:sz w:val="26"/>
          <w:szCs w:val="26"/>
        </w:rPr>
        <w:t>с постановлением Администрации Томской области от 18.07.2011 № 216а «Об утверждении</w:t>
      </w:r>
      <w:r w:rsidR="00366C4A">
        <w:rPr>
          <w:rFonts w:ascii="PT Astra Serif" w:hAnsi="PT Astra Serif"/>
          <w:b w:val="0"/>
          <w:sz w:val="26"/>
          <w:szCs w:val="26"/>
        </w:rPr>
        <w:t xml:space="preserve"> Порядка предоставления субсидии</w:t>
      </w:r>
      <w:r w:rsidRPr="000D31B0">
        <w:rPr>
          <w:rFonts w:ascii="PT Astra Serif" w:hAnsi="PT Astra Serif"/>
          <w:b w:val="0"/>
          <w:sz w:val="26"/>
          <w:szCs w:val="26"/>
        </w:rPr>
        <w:t xml:space="preserve"> </w:t>
      </w:r>
      <w:r w:rsidR="00C52E37" w:rsidRPr="000D31B0">
        <w:rPr>
          <w:rFonts w:ascii="PT Astra Serif" w:hAnsi="PT Astra Serif"/>
          <w:b w:val="0"/>
          <w:sz w:val="26"/>
          <w:szCs w:val="26"/>
        </w:rPr>
        <w:t xml:space="preserve">на возмещение </w:t>
      </w:r>
      <w:r w:rsidRPr="000D31B0">
        <w:rPr>
          <w:rFonts w:ascii="PT Astra Serif" w:hAnsi="PT Astra Serif"/>
          <w:b w:val="0"/>
          <w:sz w:val="26"/>
          <w:szCs w:val="26"/>
        </w:rPr>
        <w:t>специализированным службам по вопросам похоронного дела стоимости услуг, предоставляемых согласно гарантированному перечню услуг по погребению».</w:t>
      </w:r>
    </w:p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1. Настоящим даю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</w:t>
      </w:r>
      <w:r w:rsidR="00C52E37"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 участнике отбора, связанной с </w:t>
      </w: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участием в отборе на предоставление субсидии.</w:t>
      </w:r>
    </w:p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2. Настоящим подтверждаю достоверность представленной информации, соответствие требованиям к участникам отбора, установленным </w:t>
      </w:r>
      <w:r w:rsidR="00C52E37" w:rsidRPr="000D31B0">
        <w:rPr>
          <w:rFonts w:ascii="PT Astra Serif" w:hAnsi="PT Astra Serif"/>
          <w:b w:val="0"/>
          <w:sz w:val="26"/>
          <w:szCs w:val="26"/>
        </w:rPr>
        <w:t xml:space="preserve">пунктом </w:t>
      </w:r>
      <w:r w:rsidR="0069464B">
        <w:rPr>
          <w:rFonts w:ascii="PT Astra Serif" w:hAnsi="PT Astra Serif"/>
          <w:b w:val="0"/>
          <w:sz w:val="26"/>
          <w:szCs w:val="26"/>
        </w:rPr>
        <w:t>9</w:t>
      </w:r>
      <w:r w:rsidR="00C52E37" w:rsidRPr="00366C4A">
        <w:rPr>
          <w:rFonts w:ascii="PT Astra Serif" w:hAnsi="PT Astra Serif"/>
          <w:sz w:val="26"/>
          <w:szCs w:val="26"/>
        </w:rPr>
        <w:t xml:space="preserve"> </w:t>
      </w:r>
      <w:r w:rsidRPr="00366C4A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Порядка</w:t>
      </w: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 предоставления субсидии</w:t>
      </w:r>
      <w:r w:rsidR="0069464B" w:rsidRPr="0069464B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 </w:t>
      </w:r>
      <w:r w:rsidR="0069464B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</w:t>
      </w: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.</w:t>
      </w:r>
    </w:p>
    <w:p w:rsidR="00B503E7" w:rsidRDefault="0069464B" w:rsidP="00B76EFD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3</w:t>
      </w:r>
      <w:r w:rsidR="00B503E7"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. Даю согласие на осуществление Департаментом и органами государственного финансового контроля проверок соблюдения мною условий, цели и порядка предоставления субсидии.</w:t>
      </w:r>
    </w:p>
    <w:p w:rsidR="00B76EFD" w:rsidRPr="00B76EFD" w:rsidRDefault="00B76EFD" w:rsidP="00B76EFD"/>
    <w:p w:rsidR="00B503E7" w:rsidRPr="000D31B0" w:rsidRDefault="00B503E7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rPr>
          <w:rFonts w:ascii="PT Astra Serif" w:eastAsiaTheme="minorHAnsi" w:hAnsi="PT Astra Serif" w:cs="Courier New"/>
          <w:b w:val="0"/>
          <w:bCs w:val="0"/>
          <w:sz w:val="28"/>
          <w:szCs w:val="28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Руководитель </w:t>
      </w:r>
      <w:r w:rsidRPr="000D31B0">
        <w:rPr>
          <w:rFonts w:ascii="PT Astra Serif" w:eastAsiaTheme="minorHAnsi" w:hAnsi="PT Astra Serif" w:cs="Courier New"/>
          <w:b w:val="0"/>
          <w:bCs w:val="0"/>
          <w:sz w:val="28"/>
          <w:szCs w:val="28"/>
        </w:rPr>
        <w:t>_______________________ _________ _______________________</w:t>
      </w:r>
    </w:p>
    <w:p w:rsidR="00B503E7" w:rsidRDefault="00B503E7" w:rsidP="00B503E7">
      <w:pPr>
        <w:pStyle w:val="1"/>
        <w:keepNext w:val="0"/>
        <w:autoSpaceDE w:val="0"/>
        <w:autoSpaceDN w:val="0"/>
        <w:adjustRightInd w:val="0"/>
        <w:spacing w:before="0"/>
        <w:ind w:firstLine="0"/>
        <w:rPr>
          <w:rFonts w:ascii="PT Astra Serif" w:eastAsiaTheme="minorHAnsi" w:hAnsi="PT Astra Serif" w:cs="Courier New"/>
          <w:b w:val="0"/>
          <w:bCs w:val="0"/>
          <w:sz w:val="22"/>
          <w:szCs w:val="22"/>
        </w:rPr>
      </w:pP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 xml:space="preserve">                             (Наименование участника           (Подпись)           </w:t>
      </w:r>
      <w:r w:rsidR="00B75F45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 xml:space="preserve">   </w:t>
      </w: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 xml:space="preserve"> (</w:t>
      </w:r>
      <w:r w:rsidR="00B75F45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>Расшифровка подписи</w:t>
      </w:r>
      <w:r w:rsidRPr="000D31B0">
        <w:rPr>
          <w:rFonts w:ascii="PT Astra Serif" w:eastAsiaTheme="minorHAnsi" w:hAnsi="PT Astra Serif" w:cs="Courier New"/>
          <w:b w:val="0"/>
          <w:bCs w:val="0"/>
          <w:sz w:val="22"/>
          <w:szCs w:val="22"/>
        </w:rPr>
        <w:t>)</w:t>
      </w:r>
    </w:p>
    <w:p w:rsidR="00B76EFD" w:rsidRPr="00B76EFD" w:rsidRDefault="00B76EFD" w:rsidP="00B76EFD"/>
    <w:p w:rsidR="00330CC0" w:rsidRPr="00B76EFD" w:rsidRDefault="00060381" w:rsidP="00B76EFD">
      <w:pPr>
        <w:pStyle w:val="1"/>
        <w:keepNext w:val="0"/>
        <w:autoSpaceDE w:val="0"/>
        <w:autoSpaceDN w:val="0"/>
        <w:adjustRightInd w:val="0"/>
        <w:spacing w:before="0"/>
        <w:ind w:firstLine="0"/>
        <w:rPr>
          <w:rFonts w:ascii="PT Astra Serif" w:eastAsiaTheme="minorHAnsi" w:hAnsi="PT Astra Serif" w:cs="Courier New"/>
          <w:b w:val="0"/>
          <w:bCs w:val="0"/>
          <w:sz w:val="26"/>
          <w:szCs w:val="26"/>
        </w:rPr>
      </w:pPr>
      <w:r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>Место печати</w:t>
      </w:r>
      <w:r w:rsidR="0069464B"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 (при наличии)</w:t>
      </w:r>
      <w:r>
        <w:rPr>
          <w:rFonts w:ascii="PT Astra Serif" w:eastAsiaTheme="minorHAnsi" w:hAnsi="PT Astra Serif" w:cs="Courier New"/>
          <w:b w:val="0"/>
          <w:bCs w:val="0"/>
          <w:sz w:val="26"/>
          <w:szCs w:val="26"/>
        </w:rPr>
        <w:t xml:space="preserve"> 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69464B">
        <w:rPr>
          <w:rFonts w:ascii="PT Astra Serif" w:hAnsi="PT Astra Serif"/>
          <w:sz w:val="26"/>
          <w:szCs w:val="26"/>
        </w:rPr>
        <w:t xml:space="preserve">№ </w:t>
      </w:r>
      <w:r w:rsidR="00F85551" w:rsidRPr="000D31B0">
        <w:rPr>
          <w:rFonts w:ascii="PT Astra Serif" w:hAnsi="PT Astra Serif"/>
          <w:sz w:val="26"/>
          <w:szCs w:val="26"/>
        </w:rPr>
        <w:t>2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к</w:t>
      </w:r>
      <w:r w:rsidR="00366C4A">
        <w:rPr>
          <w:rFonts w:ascii="PT Astra Serif" w:hAnsi="PT Astra Serif"/>
          <w:sz w:val="26"/>
          <w:szCs w:val="26"/>
        </w:rPr>
        <w:t xml:space="preserve"> Порядку предоставления субсидии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на возмещение специализированным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службам по вопросам похоронного дела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стоимости услуг, предоставляемых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согласно гарантированному перечню</w:t>
      </w:r>
    </w:p>
    <w:p w:rsidR="00BC3754" w:rsidRPr="000D31B0" w:rsidRDefault="00BC3754" w:rsidP="00BC3754">
      <w:pPr>
        <w:ind w:right="-1" w:firstLine="5387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услуг по погребению</w:t>
      </w:r>
    </w:p>
    <w:p w:rsidR="00BC3754" w:rsidRPr="000D31B0" w:rsidRDefault="00BC3754" w:rsidP="00BC3754">
      <w:pPr>
        <w:autoSpaceDE w:val="0"/>
        <w:autoSpaceDN w:val="0"/>
        <w:adjustRightInd w:val="0"/>
        <w:ind w:right="-1" w:firstLine="0"/>
        <w:jc w:val="right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                                       </w:t>
      </w:r>
    </w:p>
    <w:p w:rsidR="00A13D0A" w:rsidRDefault="00A13D0A" w:rsidP="00BC3754">
      <w:pPr>
        <w:tabs>
          <w:tab w:val="left" w:pos="5387"/>
        </w:tabs>
        <w:spacing w:line="240" w:lineRule="atLeast"/>
        <w:ind w:left="709" w:right="-1" w:hanging="709"/>
        <w:jc w:val="left"/>
        <w:rPr>
          <w:rFonts w:ascii="PT Astra Serif" w:hAnsi="PT Astra Serif"/>
          <w:sz w:val="26"/>
          <w:szCs w:val="26"/>
          <w:lang w:eastAsia="ru-RU"/>
        </w:rPr>
      </w:pPr>
    </w:p>
    <w:p w:rsidR="00A13D0A" w:rsidRDefault="00A13D0A" w:rsidP="00BC3754">
      <w:pPr>
        <w:tabs>
          <w:tab w:val="left" w:pos="5387"/>
        </w:tabs>
        <w:spacing w:line="240" w:lineRule="atLeast"/>
        <w:ind w:left="709" w:right="-1" w:hanging="709"/>
        <w:jc w:val="left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5387"/>
        </w:tabs>
        <w:spacing w:line="240" w:lineRule="atLeast"/>
        <w:ind w:left="709" w:right="-1" w:hanging="709"/>
        <w:jc w:val="left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Форма                                                                        </w:t>
      </w:r>
      <w:r w:rsidRPr="000D31B0">
        <w:rPr>
          <w:rFonts w:ascii="PT Astra Serif" w:hAnsi="PT Astra Serif"/>
          <w:sz w:val="26"/>
          <w:szCs w:val="26"/>
        </w:rPr>
        <w:t>Начальнику Департамента  социальной</w:t>
      </w:r>
    </w:p>
    <w:p w:rsidR="00BC3754" w:rsidRPr="000D31B0" w:rsidRDefault="00BC3754" w:rsidP="00BC3754">
      <w:pPr>
        <w:tabs>
          <w:tab w:val="left" w:pos="5387"/>
        </w:tabs>
        <w:spacing w:line="240" w:lineRule="atLeast"/>
        <w:ind w:left="709" w:right="-1" w:firstLine="0"/>
        <w:jc w:val="left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 xml:space="preserve">                                                                        защиты населения Томской области</w:t>
      </w:r>
    </w:p>
    <w:p w:rsidR="00BC3754" w:rsidRPr="000D31B0" w:rsidRDefault="00BC3754" w:rsidP="00BC3754">
      <w:pPr>
        <w:tabs>
          <w:tab w:val="left" w:pos="5387"/>
        </w:tabs>
        <w:spacing w:line="240" w:lineRule="atLeast"/>
        <w:ind w:left="709" w:firstLine="0"/>
        <w:jc w:val="left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="00366C4A">
        <w:rPr>
          <w:rFonts w:ascii="PT Astra Serif" w:hAnsi="PT Astra Serif"/>
          <w:sz w:val="26"/>
          <w:szCs w:val="26"/>
        </w:rPr>
        <w:t xml:space="preserve">           </w:t>
      </w:r>
      <w:r w:rsidRPr="000D31B0">
        <w:rPr>
          <w:rFonts w:ascii="PT Astra Serif" w:hAnsi="PT Astra Serif"/>
          <w:sz w:val="26"/>
          <w:szCs w:val="26"/>
        </w:rPr>
        <w:t>_____________________</w:t>
      </w:r>
      <w:r w:rsidR="00366C4A">
        <w:rPr>
          <w:rFonts w:ascii="PT Astra Serif" w:hAnsi="PT Astra Serif"/>
          <w:sz w:val="26"/>
          <w:szCs w:val="26"/>
        </w:rPr>
        <w:t xml:space="preserve">_____________ </w:t>
      </w:r>
    </w:p>
    <w:p w:rsidR="00BC3754" w:rsidRPr="000D31B0" w:rsidRDefault="00BC3754" w:rsidP="00BC3754">
      <w:pPr>
        <w:tabs>
          <w:tab w:val="left" w:pos="5387"/>
        </w:tabs>
        <w:spacing w:line="240" w:lineRule="atLeast"/>
        <w:ind w:left="709" w:firstLine="0"/>
        <w:jc w:val="left"/>
        <w:rPr>
          <w:rFonts w:ascii="PT Astra Serif" w:hAnsi="PT Astra Serif"/>
        </w:rPr>
      </w:pPr>
      <w:r w:rsidRPr="000D31B0">
        <w:rPr>
          <w:rFonts w:ascii="PT Astra Serif" w:hAnsi="PT Astra Serif"/>
        </w:rPr>
        <w:t xml:space="preserve">                                                                                     ___________________________________________</w:t>
      </w:r>
    </w:p>
    <w:p w:rsidR="00A13D0A" w:rsidRDefault="00A13D0A" w:rsidP="00B76EFD">
      <w:pPr>
        <w:tabs>
          <w:tab w:val="left" w:pos="5387"/>
        </w:tabs>
        <w:spacing w:line="240" w:lineRule="atLeast"/>
        <w:ind w:right="-1" w:firstLine="0"/>
        <w:jc w:val="left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Заявление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о предоставлении субсидии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Прошу предоставить ____________________________</w:t>
      </w:r>
      <w:r w:rsidR="00366C4A">
        <w:rPr>
          <w:rFonts w:ascii="PT Astra Serif" w:hAnsi="PT Astra Serif"/>
          <w:sz w:val="26"/>
          <w:szCs w:val="26"/>
          <w:lang w:eastAsia="ru-RU"/>
        </w:rPr>
        <w:t>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____________________________________________________________________________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lang w:eastAsia="ru-RU"/>
        </w:rPr>
      </w:pPr>
      <w:r w:rsidRPr="000D31B0">
        <w:rPr>
          <w:rFonts w:ascii="PT Astra Serif" w:hAnsi="PT Astra Serif"/>
          <w:lang w:eastAsia="ru-RU"/>
        </w:rPr>
        <w:t xml:space="preserve">                               (полное и сокращенное наименование получателя субсидии)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330CC0" w:rsidRDefault="00BC3754" w:rsidP="00366C4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субсидию в размере ______________________________________________________ рублей</w:t>
      </w:r>
      <w:r w:rsidR="00366C4A" w:rsidRPr="000D31B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366C4A">
        <w:rPr>
          <w:rFonts w:ascii="PT Astra Serif" w:hAnsi="PT Astra Serif"/>
          <w:sz w:val="26"/>
          <w:szCs w:val="26"/>
          <w:lang w:eastAsia="ru-RU"/>
        </w:rPr>
        <w:t xml:space="preserve">                                                    </w:t>
      </w:r>
      <w:r w:rsidR="00330CC0">
        <w:rPr>
          <w:rFonts w:ascii="PT Astra Serif" w:hAnsi="PT Astra Serif"/>
          <w:sz w:val="26"/>
          <w:szCs w:val="26"/>
          <w:lang w:eastAsia="ru-RU"/>
        </w:rPr>
        <w:t xml:space="preserve">           </w:t>
      </w:r>
    </w:p>
    <w:p w:rsidR="00366C4A" w:rsidRPr="000D31B0" w:rsidRDefault="00330CC0" w:rsidP="00366C4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                                                              </w:t>
      </w:r>
      <w:r w:rsidR="00366C4A" w:rsidRPr="000D31B0">
        <w:rPr>
          <w:rFonts w:ascii="PT Astra Serif" w:hAnsi="PT Astra Serif"/>
          <w:lang w:eastAsia="ru-RU"/>
        </w:rPr>
        <w:t>(размер цифрами и прописью)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из областного бюджета на возмещение стоимости оказанных услуг, предоставляемых согласно гарантированному перечню услуг по погребению.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Общее количество умерших, в отношении которых оказаны услуги по погребению, предоставляемые согласно гарантированному перечню услуг по погребению, за период ________________:</w:t>
      </w:r>
    </w:p>
    <w:p w:rsidR="00BC3754" w:rsidRPr="000D31B0" w:rsidRDefault="00BC3754" w:rsidP="00BC3754">
      <w:pPr>
        <w:tabs>
          <w:tab w:val="left" w:pos="851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1) умерших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______ на сумму _________ рублей;</w:t>
      </w:r>
    </w:p>
    <w:p w:rsidR="00BC3754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2) мертворожденных детей по истечении 154 дней беременности, ____ на сумму _________ рублей.</w:t>
      </w:r>
    </w:p>
    <w:tbl>
      <w:tblPr>
        <w:tblStyle w:val="af"/>
        <w:tblW w:w="0" w:type="auto"/>
        <w:tblInd w:w="108" w:type="dxa"/>
        <w:tblLayout w:type="fixed"/>
        <w:tblLook w:val="04A0"/>
      </w:tblPr>
      <w:tblGrid>
        <w:gridCol w:w="3544"/>
        <w:gridCol w:w="1276"/>
        <w:gridCol w:w="1276"/>
        <w:gridCol w:w="2693"/>
        <w:gridCol w:w="1417"/>
      </w:tblGrid>
      <w:tr w:rsidR="00BC3754" w:rsidRPr="000D31B0" w:rsidTr="00330CC0">
        <w:tc>
          <w:tcPr>
            <w:tcW w:w="3544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jc w:val="center"/>
              <w:rPr>
                <w:rFonts w:ascii="PT Astra Serif" w:hAnsi="PT Astra Serif"/>
                <w:lang w:eastAsia="ru-RU"/>
              </w:rPr>
            </w:pPr>
            <w:r w:rsidRPr="00330CC0">
              <w:rPr>
                <w:rFonts w:ascii="PT Astra Serif" w:hAnsi="PT Astra Serif"/>
                <w:lang w:eastAsia="ru-RU"/>
              </w:rPr>
              <w:t>Описание оказанной услуги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jc w:val="center"/>
              <w:rPr>
                <w:rFonts w:ascii="PT Astra Serif" w:hAnsi="PT Astra Serif"/>
                <w:lang w:eastAsia="ru-RU"/>
              </w:rPr>
            </w:pPr>
            <w:r w:rsidRPr="00330CC0">
              <w:rPr>
                <w:rFonts w:ascii="PT Astra Serif" w:hAnsi="PT Astra Serif"/>
                <w:lang w:eastAsia="ru-RU"/>
              </w:rPr>
              <w:t>Единица измерения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jc w:val="center"/>
              <w:rPr>
                <w:rFonts w:ascii="PT Astra Serif" w:hAnsi="PT Astra Serif"/>
                <w:lang w:eastAsia="ru-RU"/>
              </w:rPr>
            </w:pPr>
            <w:r w:rsidRPr="00330CC0">
              <w:rPr>
                <w:rFonts w:ascii="PT Astra Serif" w:hAnsi="PT Astra Serif"/>
                <w:lang w:eastAsia="ru-RU"/>
              </w:rPr>
              <w:t>Количество (объем)</w:t>
            </w:r>
          </w:p>
        </w:tc>
        <w:tc>
          <w:tcPr>
            <w:tcW w:w="2693" w:type="dxa"/>
          </w:tcPr>
          <w:p w:rsidR="00BC3754" w:rsidRPr="00330CC0" w:rsidRDefault="00BC3754" w:rsidP="00BC3754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Цена (тариф)</w:t>
            </w:r>
            <w:r w:rsidR="00330CC0">
              <w:rPr>
                <w:rFonts w:ascii="PT Astra Serif" w:hAnsi="PT Astra Serif"/>
                <w:color w:val="auto"/>
                <w:sz w:val="22"/>
                <w:szCs w:val="22"/>
              </w:rPr>
              <w:t xml:space="preserve"> </w:t>
            </w: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за единицу</w:t>
            </w:r>
          </w:p>
          <w:p w:rsidR="00BC3754" w:rsidRPr="00330CC0" w:rsidRDefault="00BC3754" w:rsidP="00330CC0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измерения(рублей)</w:t>
            </w:r>
          </w:p>
        </w:tc>
        <w:tc>
          <w:tcPr>
            <w:tcW w:w="1417" w:type="dxa"/>
          </w:tcPr>
          <w:p w:rsidR="00BC3754" w:rsidRPr="00330CC0" w:rsidRDefault="00BC3754" w:rsidP="00BC3754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Стоимость</w:t>
            </w:r>
          </w:p>
          <w:p w:rsidR="00BC3754" w:rsidRPr="00330CC0" w:rsidRDefault="00BC3754" w:rsidP="00330CC0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услуг (рублей)</w:t>
            </w:r>
          </w:p>
        </w:tc>
      </w:tr>
      <w:tr w:rsidR="00BC3754" w:rsidRPr="000D31B0" w:rsidTr="00330CC0">
        <w:tc>
          <w:tcPr>
            <w:tcW w:w="3544" w:type="dxa"/>
          </w:tcPr>
          <w:p w:rsidR="00BC3754" w:rsidRPr="00330CC0" w:rsidRDefault="00BC3754" w:rsidP="00BC3754">
            <w:pPr>
              <w:pStyle w:val="Default"/>
              <w:tabs>
                <w:tab w:val="left" w:pos="176"/>
              </w:tabs>
              <w:spacing w:line="240" w:lineRule="atLeast"/>
              <w:ind w:left="-108" w:right="-1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 xml:space="preserve">1. Оформление документов, необходимых для погребения 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693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417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</w:tr>
      <w:tr w:rsidR="00BC3754" w:rsidRPr="000D31B0" w:rsidTr="00330CC0">
        <w:trPr>
          <w:trHeight w:val="259"/>
        </w:trPr>
        <w:tc>
          <w:tcPr>
            <w:tcW w:w="3544" w:type="dxa"/>
          </w:tcPr>
          <w:p w:rsidR="00BC3754" w:rsidRPr="00330CC0" w:rsidRDefault="00BC3754" w:rsidP="00BC3754">
            <w:pPr>
              <w:pStyle w:val="Default"/>
              <w:spacing w:line="240" w:lineRule="atLeast"/>
              <w:ind w:left="-108" w:right="-1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>2. Предоставление и доставка гроба и других предметов, необходимых для погребения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693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417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</w:tr>
      <w:tr w:rsidR="00BC3754" w:rsidRPr="000D31B0" w:rsidTr="00330CC0">
        <w:tc>
          <w:tcPr>
            <w:tcW w:w="3544" w:type="dxa"/>
          </w:tcPr>
          <w:p w:rsidR="00BC3754" w:rsidRPr="00330CC0" w:rsidRDefault="00BC3754" w:rsidP="00BC3754">
            <w:pPr>
              <w:pStyle w:val="Default"/>
              <w:spacing w:line="240" w:lineRule="atLeast"/>
              <w:ind w:left="-108" w:right="-1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330CC0">
              <w:rPr>
                <w:rFonts w:ascii="PT Astra Serif" w:hAnsi="PT Astra Serif"/>
                <w:color w:val="auto"/>
                <w:sz w:val="22"/>
                <w:szCs w:val="22"/>
              </w:rPr>
              <w:t xml:space="preserve">3. Перевозка тела (останков) умершего на кладбище (в крематорий) 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693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417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</w:tr>
      <w:tr w:rsidR="00BC3754" w:rsidRPr="000D31B0" w:rsidTr="00330CC0">
        <w:tc>
          <w:tcPr>
            <w:tcW w:w="3544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left="-108" w:right="-1" w:firstLine="0"/>
              <w:rPr>
                <w:rFonts w:ascii="PT Astra Serif" w:hAnsi="PT Astra Serif"/>
                <w:lang w:eastAsia="ru-RU"/>
              </w:rPr>
            </w:pPr>
            <w:r w:rsidRPr="00330CC0">
              <w:rPr>
                <w:rFonts w:ascii="PT Astra Serif" w:hAnsi="PT Astra Serif"/>
                <w:lang w:eastAsia="ru-RU"/>
              </w:rPr>
              <w:t>4. Погребение (кремация с последующей выдачей урны с прахом)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693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417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</w:tr>
      <w:tr w:rsidR="00BC3754" w:rsidRPr="000D31B0" w:rsidTr="00330CC0">
        <w:tc>
          <w:tcPr>
            <w:tcW w:w="3544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  <w:r w:rsidRPr="00330CC0">
              <w:rPr>
                <w:rFonts w:ascii="PT Astra Serif" w:hAnsi="PT Astra Serif"/>
                <w:lang w:eastAsia="ru-RU"/>
              </w:rPr>
              <w:t>ИТОГО:</w:t>
            </w: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693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417" w:type="dxa"/>
          </w:tcPr>
          <w:p w:rsidR="00BC3754" w:rsidRPr="00330CC0" w:rsidRDefault="00BC3754" w:rsidP="00BC3754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 w:firstLine="0"/>
              <w:rPr>
                <w:rFonts w:ascii="PT Astra Serif" w:hAnsi="PT Astra Serif"/>
                <w:lang w:eastAsia="ru-RU"/>
              </w:rPr>
            </w:pPr>
          </w:p>
        </w:tc>
      </w:tr>
    </w:tbl>
    <w:p w:rsidR="00BC3754" w:rsidRPr="000D31B0" w:rsidRDefault="00BC3754" w:rsidP="00330CC0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Свед</w:t>
      </w:r>
      <w:r w:rsidR="00366C4A">
        <w:rPr>
          <w:rFonts w:ascii="PT Astra Serif" w:hAnsi="PT Astra Serif"/>
          <w:sz w:val="26"/>
          <w:szCs w:val="26"/>
          <w:lang w:eastAsia="ru-RU"/>
        </w:rPr>
        <w:t>ения о получателе субсидии</w:t>
      </w:r>
      <w:r w:rsidRPr="000D31B0">
        <w:rPr>
          <w:rFonts w:ascii="PT Astra Serif" w:hAnsi="PT Astra Serif"/>
          <w:sz w:val="26"/>
          <w:szCs w:val="26"/>
          <w:lang w:eastAsia="ru-RU"/>
        </w:rPr>
        <w:t>: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юридический адрес: 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jc w:val="left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lastRenderedPageBreak/>
        <w:t>номер телефона, факса, адрес электронной почты (при наличии): ___________________________________________________________________________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номер, дата государственной регистрации в налоговом органе: 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____________________________________________________________________________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основной вид деятельности по общер</w:t>
      </w:r>
      <w:r w:rsidRPr="000D31B0">
        <w:rPr>
          <w:rStyle w:val="af0"/>
          <w:rFonts w:ascii="PT Astra Serif" w:hAnsi="PT Astra Serif"/>
          <w:b w:val="0"/>
          <w:sz w:val="26"/>
          <w:szCs w:val="26"/>
          <w:shd w:val="clear" w:color="auto" w:fill="FFFFFF"/>
        </w:rPr>
        <w:t>оссийскому классификатору видов экономической деятельности</w:t>
      </w:r>
      <w:r w:rsidRPr="000D31B0">
        <w:rPr>
          <w:rFonts w:ascii="PT Astra Serif" w:hAnsi="PT Astra Serif"/>
          <w:sz w:val="26"/>
          <w:szCs w:val="26"/>
          <w:lang w:eastAsia="ru-RU"/>
        </w:rPr>
        <w:t xml:space="preserve"> (ОКВЭД) 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банковские реквизиты для перечисления субсидии: </w:t>
      </w:r>
    </w:p>
    <w:p w:rsidR="00BC3754" w:rsidRPr="000D31B0" w:rsidRDefault="00BC3754" w:rsidP="00BC3754">
      <w:pPr>
        <w:pStyle w:val="Default"/>
        <w:spacing w:line="240" w:lineRule="atLeast"/>
        <w:ind w:right="-1"/>
        <w:rPr>
          <w:rFonts w:ascii="PT Astra Serif" w:hAnsi="PT Astra Serif"/>
          <w:color w:val="auto"/>
          <w:sz w:val="26"/>
          <w:szCs w:val="26"/>
        </w:rPr>
      </w:pPr>
      <w:r w:rsidRPr="000D31B0">
        <w:rPr>
          <w:rFonts w:ascii="PT Astra Serif" w:hAnsi="PT Astra Serif"/>
          <w:bCs/>
          <w:color w:val="auto"/>
          <w:sz w:val="26"/>
          <w:szCs w:val="26"/>
          <w:shd w:val="clear" w:color="auto" w:fill="FFFFFF"/>
        </w:rPr>
        <w:t xml:space="preserve">идентификационный номер </w:t>
      </w:r>
      <w:r w:rsidRPr="000D31B0">
        <w:rPr>
          <w:rFonts w:ascii="PT Astra Serif" w:hAnsi="PT Astra Serif"/>
          <w:color w:val="auto"/>
          <w:sz w:val="26"/>
          <w:szCs w:val="26"/>
          <w:shd w:val="clear" w:color="auto" w:fill="FFFFFF"/>
        </w:rPr>
        <w:t>налогоплательщика (ИНН) и код постановки на учет (</w:t>
      </w:r>
      <w:r w:rsidRPr="000D31B0">
        <w:rPr>
          <w:rFonts w:ascii="PT Astra Serif" w:hAnsi="PT Astra Serif"/>
          <w:color w:val="auto"/>
          <w:sz w:val="26"/>
          <w:szCs w:val="26"/>
        </w:rPr>
        <w:t>КПП) ______________________________________________</w:t>
      </w:r>
      <w:r w:rsidR="00366C4A">
        <w:rPr>
          <w:rFonts w:ascii="PT Astra Serif" w:hAnsi="PT Astra Serif"/>
          <w:color w:val="auto"/>
          <w:sz w:val="26"/>
          <w:szCs w:val="26"/>
        </w:rPr>
        <w:t>______________________________</w:t>
      </w:r>
    </w:p>
    <w:p w:rsidR="00BC3754" w:rsidRPr="000D31B0" w:rsidRDefault="00BC3754" w:rsidP="00BC3754">
      <w:pPr>
        <w:ind w:firstLine="0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 xml:space="preserve">основной государственный регистрационный номер и </w:t>
      </w:r>
      <w:r w:rsidRPr="000D31B0">
        <w:rPr>
          <w:rFonts w:ascii="PT Astra Serif" w:hAnsi="PT Astra Serif"/>
          <w:sz w:val="26"/>
          <w:szCs w:val="26"/>
          <w:shd w:val="clear" w:color="auto" w:fill="FFFFFF"/>
        </w:rPr>
        <w:t>общероссийский классификатор предприятий и организаций (</w:t>
      </w:r>
      <w:r w:rsidRPr="000D31B0">
        <w:rPr>
          <w:rFonts w:ascii="PT Astra Serif" w:hAnsi="PT Astra Serif"/>
          <w:sz w:val="26"/>
          <w:szCs w:val="26"/>
        </w:rPr>
        <w:t xml:space="preserve">ОГРН, ОКПО) </w:t>
      </w:r>
      <w:r w:rsidRPr="000D31B0">
        <w:rPr>
          <w:rFonts w:ascii="PT Astra Serif" w:hAnsi="PT Astra Serif"/>
          <w:sz w:val="26"/>
          <w:szCs w:val="26"/>
          <w:shd w:val="clear" w:color="auto" w:fill="FFFFFF"/>
        </w:rPr>
        <w:t>________________________</w:t>
      </w:r>
      <w:r w:rsidR="00366C4A">
        <w:rPr>
          <w:rFonts w:ascii="PT Astra Serif" w:hAnsi="PT Astra Serif"/>
          <w:sz w:val="26"/>
          <w:szCs w:val="26"/>
          <w:shd w:val="clear" w:color="auto" w:fill="FFFFFF"/>
        </w:rPr>
        <w:t>____________</w:t>
      </w:r>
    </w:p>
    <w:p w:rsidR="00BC3754" w:rsidRPr="000D31B0" w:rsidRDefault="00BC3754" w:rsidP="00BC3754">
      <w:pPr>
        <w:pStyle w:val="Default"/>
        <w:spacing w:line="240" w:lineRule="atLeast"/>
        <w:ind w:right="-1"/>
        <w:rPr>
          <w:rFonts w:ascii="PT Astra Serif" w:hAnsi="PT Astra Serif"/>
          <w:color w:val="auto"/>
          <w:sz w:val="26"/>
          <w:szCs w:val="26"/>
        </w:rPr>
      </w:pPr>
      <w:r w:rsidRPr="000D31B0">
        <w:rPr>
          <w:rFonts w:ascii="PT Astra Serif" w:hAnsi="PT Astra Serif"/>
          <w:color w:val="auto"/>
          <w:sz w:val="26"/>
          <w:szCs w:val="26"/>
        </w:rPr>
        <w:t>расчетный счет ________________________________</w:t>
      </w:r>
      <w:r w:rsidR="00366C4A">
        <w:rPr>
          <w:rFonts w:ascii="PT Astra Serif" w:hAnsi="PT Astra Serif"/>
          <w:color w:val="auto"/>
          <w:sz w:val="26"/>
          <w:szCs w:val="26"/>
        </w:rPr>
        <w:t>______________________________</w:t>
      </w:r>
    </w:p>
    <w:p w:rsidR="00BC3754" w:rsidRPr="000D31B0" w:rsidRDefault="00BC3754" w:rsidP="00BC3754">
      <w:pPr>
        <w:pStyle w:val="Default"/>
        <w:spacing w:line="240" w:lineRule="atLeast"/>
        <w:ind w:right="-1"/>
        <w:rPr>
          <w:rFonts w:ascii="PT Astra Serif" w:hAnsi="PT Astra Serif"/>
          <w:color w:val="auto"/>
          <w:sz w:val="26"/>
          <w:szCs w:val="26"/>
        </w:rPr>
      </w:pPr>
      <w:r w:rsidRPr="000D31B0">
        <w:rPr>
          <w:rFonts w:ascii="PT Astra Serif" w:hAnsi="PT Astra Serif"/>
          <w:color w:val="auto"/>
          <w:sz w:val="26"/>
          <w:szCs w:val="26"/>
        </w:rPr>
        <w:t>кредитная организация __________________________</w:t>
      </w:r>
      <w:r w:rsidR="00366C4A">
        <w:rPr>
          <w:rFonts w:ascii="PT Astra Serif" w:hAnsi="PT Astra Serif"/>
          <w:color w:val="auto"/>
          <w:sz w:val="26"/>
          <w:szCs w:val="26"/>
        </w:rPr>
        <w:t>______________________________</w:t>
      </w:r>
    </w:p>
    <w:p w:rsidR="00BC3754" w:rsidRPr="000D31B0" w:rsidRDefault="00BC3754" w:rsidP="00BC3754">
      <w:pPr>
        <w:pStyle w:val="Default"/>
        <w:spacing w:line="240" w:lineRule="atLeast"/>
        <w:ind w:right="-1"/>
        <w:rPr>
          <w:rFonts w:ascii="PT Astra Serif" w:hAnsi="PT Astra Serif"/>
          <w:color w:val="auto"/>
          <w:sz w:val="26"/>
          <w:szCs w:val="26"/>
        </w:rPr>
      </w:pPr>
      <w:r w:rsidRPr="000D31B0">
        <w:rPr>
          <w:rFonts w:ascii="PT Astra Serif" w:hAnsi="PT Astra Serif"/>
          <w:color w:val="auto"/>
          <w:sz w:val="26"/>
          <w:szCs w:val="26"/>
        </w:rPr>
        <w:t>корреспондентский счет _________________________</w:t>
      </w:r>
      <w:r w:rsidR="00366C4A">
        <w:rPr>
          <w:rFonts w:ascii="PT Astra Serif" w:hAnsi="PT Astra Serif"/>
          <w:color w:val="auto"/>
          <w:sz w:val="26"/>
          <w:szCs w:val="26"/>
        </w:rPr>
        <w:t>_____________________________</w:t>
      </w:r>
    </w:p>
    <w:p w:rsidR="00BC3754" w:rsidRPr="000D31B0" w:rsidRDefault="00BC3754" w:rsidP="00BC3754">
      <w:pPr>
        <w:pStyle w:val="Default"/>
        <w:spacing w:line="240" w:lineRule="atLeast"/>
        <w:ind w:right="-1"/>
        <w:rPr>
          <w:rFonts w:ascii="PT Astra Serif" w:hAnsi="PT Astra Serif"/>
          <w:color w:val="auto"/>
          <w:sz w:val="26"/>
          <w:szCs w:val="26"/>
        </w:rPr>
      </w:pPr>
      <w:r w:rsidRPr="000D31B0">
        <w:rPr>
          <w:rFonts w:ascii="PT Astra Serif" w:hAnsi="PT Astra Serif"/>
          <w:color w:val="auto"/>
          <w:sz w:val="26"/>
          <w:szCs w:val="26"/>
        </w:rPr>
        <w:t>банковский идентификационный код (БИК) ________</w:t>
      </w:r>
      <w:r w:rsidR="00366C4A">
        <w:rPr>
          <w:rFonts w:ascii="PT Astra Serif" w:hAnsi="PT Astra Serif"/>
          <w:color w:val="auto"/>
          <w:sz w:val="26"/>
          <w:szCs w:val="26"/>
        </w:rPr>
        <w:t>______________________________</w:t>
      </w:r>
    </w:p>
    <w:p w:rsidR="00A13D0A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</w:rPr>
      </w:pPr>
      <w:r w:rsidRPr="000D31B0">
        <w:rPr>
          <w:rFonts w:ascii="PT Astra Serif" w:hAnsi="PT Astra Serif"/>
          <w:sz w:val="26"/>
          <w:szCs w:val="26"/>
        </w:rPr>
        <w:t>юридический</w:t>
      </w:r>
      <w:r w:rsidR="00A13D0A">
        <w:rPr>
          <w:rFonts w:ascii="PT Astra Serif" w:hAnsi="PT Astra Serif"/>
          <w:sz w:val="26"/>
          <w:szCs w:val="26"/>
        </w:rPr>
        <w:t xml:space="preserve"> </w:t>
      </w:r>
      <w:r w:rsidRPr="000D31B0">
        <w:rPr>
          <w:rFonts w:ascii="PT Astra Serif" w:hAnsi="PT Astra Serif"/>
          <w:sz w:val="26"/>
          <w:szCs w:val="26"/>
        </w:rPr>
        <w:t>адрес</w:t>
      </w:r>
      <w:r w:rsidR="00A13D0A">
        <w:rPr>
          <w:rFonts w:ascii="PT Astra Serif" w:hAnsi="PT Astra Serif"/>
          <w:sz w:val="26"/>
          <w:szCs w:val="26"/>
        </w:rPr>
        <w:t xml:space="preserve"> </w:t>
      </w:r>
      <w:r w:rsidRPr="000D31B0">
        <w:rPr>
          <w:rFonts w:ascii="PT Astra Serif" w:hAnsi="PT Astra Serif"/>
          <w:sz w:val="26"/>
          <w:szCs w:val="26"/>
        </w:rPr>
        <w:t>кредитной</w:t>
      </w:r>
      <w:r w:rsidR="00A13D0A">
        <w:rPr>
          <w:rFonts w:ascii="PT Astra Serif" w:hAnsi="PT Astra Serif"/>
          <w:sz w:val="26"/>
          <w:szCs w:val="26"/>
        </w:rPr>
        <w:t xml:space="preserve"> </w:t>
      </w:r>
      <w:r w:rsidRPr="000D31B0">
        <w:rPr>
          <w:rFonts w:ascii="PT Astra Serif" w:hAnsi="PT Astra Serif"/>
          <w:sz w:val="26"/>
          <w:szCs w:val="26"/>
        </w:rPr>
        <w:t>организации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</w:rPr>
        <w:t xml:space="preserve"> </w:t>
      </w:r>
      <w:r w:rsidRPr="000D31B0">
        <w:rPr>
          <w:rFonts w:ascii="PT Astra Serif" w:hAnsi="PT Astra Serif"/>
          <w:sz w:val="26"/>
          <w:szCs w:val="26"/>
          <w:lang w:eastAsia="ru-RU"/>
        </w:rPr>
        <w:t>_______________________________________________________________</w:t>
      </w:r>
      <w:r w:rsidR="00366C4A">
        <w:rPr>
          <w:rFonts w:ascii="PT Astra Serif" w:hAnsi="PT Astra Serif"/>
          <w:sz w:val="26"/>
          <w:szCs w:val="26"/>
          <w:lang w:eastAsia="ru-RU"/>
        </w:rPr>
        <w:t>_______</w:t>
      </w:r>
    </w:p>
    <w:p w:rsidR="00BC3754" w:rsidRPr="000D31B0" w:rsidRDefault="00BC3754" w:rsidP="00BC3754">
      <w:pPr>
        <w:pStyle w:val="1"/>
        <w:keepNext w:val="0"/>
        <w:autoSpaceDE w:val="0"/>
        <w:autoSpaceDN w:val="0"/>
        <w:adjustRightInd w:val="0"/>
        <w:spacing w:before="0" w:after="0" w:line="240" w:lineRule="atLeast"/>
        <w:ind w:right="-1"/>
        <w:rPr>
          <w:rFonts w:ascii="PT Astra Serif" w:hAnsi="PT Astra Serif"/>
          <w:b w:val="0"/>
          <w:sz w:val="26"/>
          <w:szCs w:val="26"/>
          <w:lang w:eastAsia="ru-RU"/>
        </w:rPr>
      </w:pPr>
      <w:r w:rsidRPr="000D31B0">
        <w:rPr>
          <w:rFonts w:ascii="PT Astra Serif" w:hAnsi="PT Astra Serif"/>
          <w:b w:val="0"/>
          <w:sz w:val="26"/>
          <w:szCs w:val="26"/>
          <w:lang w:eastAsia="ru-RU"/>
        </w:rPr>
        <w:t xml:space="preserve">Достоверность сведений, содержащихся в заявлении и прилагаемых документах (всего ________ листов), подтверждаю. </w:t>
      </w:r>
    </w:p>
    <w:p w:rsidR="00BC3754" w:rsidRPr="000D31B0" w:rsidRDefault="00BC3754" w:rsidP="00BC3754">
      <w:pPr>
        <w:pStyle w:val="1"/>
        <w:keepNext w:val="0"/>
        <w:autoSpaceDE w:val="0"/>
        <w:autoSpaceDN w:val="0"/>
        <w:adjustRightInd w:val="0"/>
        <w:spacing w:before="0" w:after="0" w:line="240" w:lineRule="atLeast"/>
        <w:ind w:right="-1"/>
        <w:rPr>
          <w:rFonts w:ascii="PT Astra Serif" w:eastAsiaTheme="minorHAnsi" w:hAnsi="PT Astra Serif"/>
          <w:b w:val="0"/>
          <w:bCs w:val="0"/>
          <w:sz w:val="26"/>
          <w:szCs w:val="26"/>
        </w:rPr>
      </w:pPr>
      <w:r w:rsidRPr="000D31B0">
        <w:rPr>
          <w:rFonts w:ascii="PT Astra Serif" w:hAnsi="PT Astra Serif"/>
          <w:b w:val="0"/>
          <w:sz w:val="26"/>
          <w:szCs w:val="26"/>
          <w:lang w:eastAsia="ru-RU"/>
        </w:rPr>
        <w:t xml:space="preserve">Об ответственности </w:t>
      </w:r>
      <w:r w:rsidRPr="000D31B0">
        <w:rPr>
          <w:rFonts w:ascii="PT Astra Serif" w:eastAsiaTheme="minorHAnsi" w:hAnsi="PT Astra Serif"/>
          <w:b w:val="0"/>
          <w:bCs w:val="0"/>
          <w:sz w:val="26"/>
          <w:szCs w:val="26"/>
        </w:rPr>
        <w:t>за недостоверность представленных сведений, повлекшую неправомерное получение субсидии, предупрежден.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Перечень прилагаемых документов: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1. __________________________________________________________________________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2. ___________________________________________________________________________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Руководитель </w:t>
      </w:r>
    </w:p>
    <w:p w:rsidR="00BC3754" w:rsidRPr="000D31B0" w:rsidRDefault="00431E18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получателя субсиди</w:t>
      </w:r>
      <w:r w:rsidR="00366C4A">
        <w:rPr>
          <w:rFonts w:ascii="PT Astra Serif" w:hAnsi="PT Astra Serif"/>
          <w:sz w:val="26"/>
          <w:szCs w:val="26"/>
          <w:lang w:eastAsia="ru-RU"/>
        </w:rPr>
        <w:t>и</w:t>
      </w:r>
      <w:r w:rsidR="00BC3754" w:rsidRPr="000D31B0">
        <w:rPr>
          <w:rFonts w:ascii="PT Astra Serif" w:hAnsi="PT Astra Serif"/>
          <w:sz w:val="26"/>
          <w:szCs w:val="26"/>
          <w:lang w:eastAsia="ru-RU"/>
        </w:rPr>
        <w:t xml:space="preserve"> _____________/__________________________/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lang w:eastAsia="ru-RU"/>
        </w:rPr>
      </w:pPr>
      <w:r w:rsidRPr="000D31B0">
        <w:rPr>
          <w:rFonts w:ascii="PT Astra Serif" w:hAnsi="PT Astra Serif"/>
          <w:lang w:eastAsia="ru-RU"/>
        </w:rPr>
        <w:t xml:space="preserve">                              </w:t>
      </w:r>
      <w:r w:rsidR="00431E18" w:rsidRPr="000D31B0">
        <w:rPr>
          <w:rFonts w:ascii="PT Astra Serif" w:hAnsi="PT Astra Serif"/>
          <w:lang w:eastAsia="ru-RU"/>
        </w:rPr>
        <w:t xml:space="preserve">               </w:t>
      </w:r>
      <w:r w:rsidRPr="000D31B0">
        <w:rPr>
          <w:rFonts w:ascii="PT Astra Serif" w:hAnsi="PT Astra Serif"/>
          <w:lang w:eastAsia="ru-RU"/>
        </w:rPr>
        <w:t xml:space="preserve"> (подпись)                 (расшифровка подписи)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Место печати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(при наличии)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Главный бухгалтер _________________ /__________________________/</w:t>
      </w:r>
    </w:p>
    <w:p w:rsidR="00BC3754" w:rsidRPr="000D31B0" w:rsidRDefault="00BC3754" w:rsidP="00BC3754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 xml:space="preserve">                                            </w:t>
      </w:r>
      <w:r w:rsidRPr="000D31B0">
        <w:rPr>
          <w:rFonts w:ascii="PT Astra Serif" w:hAnsi="PT Astra Serif"/>
          <w:lang w:eastAsia="ru-RU"/>
        </w:rPr>
        <w:t>(подпись)                      (расшифровка подписи)</w:t>
      </w:r>
    </w:p>
    <w:p w:rsidR="00404041" w:rsidRPr="000D31B0" w:rsidRDefault="00BC3754" w:rsidP="00431E18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0D31B0">
        <w:rPr>
          <w:rFonts w:ascii="PT Astra Serif" w:hAnsi="PT Astra Serif"/>
          <w:sz w:val="26"/>
          <w:szCs w:val="26"/>
          <w:lang w:eastAsia="ru-RU"/>
        </w:rPr>
        <w:t>Дата подачи заявления _________________</w:t>
      </w:r>
    </w:p>
    <w:sectPr w:rsidR="00404041" w:rsidRPr="000D31B0" w:rsidSect="00354B33">
      <w:headerReference w:type="default" r:id="rId19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284" w:rsidRDefault="00857284" w:rsidP="00FF3A57">
      <w:r>
        <w:separator/>
      </w:r>
    </w:p>
  </w:endnote>
  <w:endnote w:type="continuationSeparator" w:id="1">
    <w:p w:rsidR="00857284" w:rsidRDefault="00857284" w:rsidP="00FF3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284" w:rsidRDefault="00857284" w:rsidP="00FF3A57">
      <w:r>
        <w:separator/>
      </w:r>
    </w:p>
  </w:footnote>
  <w:footnote w:type="continuationSeparator" w:id="1">
    <w:p w:rsidR="00857284" w:rsidRDefault="00857284" w:rsidP="00FF3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40573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57284" w:rsidRPr="005A7D74" w:rsidRDefault="00A00240" w:rsidP="006739D8">
        <w:pPr>
          <w:pStyle w:val="ac"/>
          <w:ind w:firstLine="0"/>
          <w:jc w:val="center"/>
          <w:rPr>
            <w:rFonts w:ascii="PT Astra Serif" w:hAnsi="PT Astra Serif"/>
          </w:rPr>
        </w:pPr>
        <w:r w:rsidRPr="00D037F0">
          <w:rPr>
            <w:rFonts w:ascii="PT Astra Serif" w:hAnsi="PT Astra Serif"/>
            <w:sz w:val="26"/>
            <w:szCs w:val="26"/>
          </w:rPr>
          <w:fldChar w:fldCharType="begin"/>
        </w:r>
        <w:r w:rsidR="00857284" w:rsidRPr="00D037F0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037F0">
          <w:rPr>
            <w:rFonts w:ascii="PT Astra Serif" w:hAnsi="PT Astra Serif"/>
            <w:sz w:val="26"/>
            <w:szCs w:val="26"/>
          </w:rPr>
          <w:fldChar w:fldCharType="separate"/>
        </w:r>
        <w:r w:rsidR="00182470">
          <w:rPr>
            <w:rFonts w:ascii="PT Astra Serif" w:hAnsi="PT Astra Serif"/>
            <w:noProof/>
            <w:sz w:val="26"/>
            <w:szCs w:val="26"/>
          </w:rPr>
          <w:t>4</w:t>
        </w:r>
        <w:r w:rsidRPr="00D037F0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57284" w:rsidRDefault="0085728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80C45"/>
    <w:multiLevelType w:val="hybridMultilevel"/>
    <w:tmpl w:val="2CBA352C"/>
    <w:lvl w:ilvl="0" w:tplc="9468E8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7B3F17"/>
    <w:multiLevelType w:val="hybridMultilevel"/>
    <w:tmpl w:val="80CE0626"/>
    <w:lvl w:ilvl="0" w:tplc="FA6A447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3D3AD5"/>
    <w:multiLevelType w:val="hybridMultilevel"/>
    <w:tmpl w:val="C8DE7B8E"/>
    <w:lvl w:ilvl="0" w:tplc="25A0D6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876F41"/>
    <w:multiLevelType w:val="hybridMultilevel"/>
    <w:tmpl w:val="14BA9E48"/>
    <w:lvl w:ilvl="0" w:tplc="55F0545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359425"/>
  </w:hdrShapeDefaults>
  <w:footnotePr>
    <w:footnote w:id="0"/>
    <w:footnote w:id="1"/>
  </w:footnotePr>
  <w:endnotePr>
    <w:endnote w:id="0"/>
    <w:endnote w:id="1"/>
  </w:endnotePr>
  <w:compat/>
  <w:rsids>
    <w:rsidRoot w:val="00FF3A57"/>
    <w:rsid w:val="00002F28"/>
    <w:rsid w:val="000071B8"/>
    <w:rsid w:val="0001127C"/>
    <w:rsid w:val="00011DAD"/>
    <w:rsid w:val="00014F05"/>
    <w:rsid w:val="00016ECC"/>
    <w:rsid w:val="000248B2"/>
    <w:rsid w:val="00030399"/>
    <w:rsid w:val="00030E5A"/>
    <w:rsid w:val="00033744"/>
    <w:rsid w:val="00036EE6"/>
    <w:rsid w:val="000428E8"/>
    <w:rsid w:val="00045B44"/>
    <w:rsid w:val="00051CA1"/>
    <w:rsid w:val="000527A1"/>
    <w:rsid w:val="00057F34"/>
    <w:rsid w:val="000602B3"/>
    <w:rsid w:val="00060381"/>
    <w:rsid w:val="000627CE"/>
    <w:rsid w:val="00062C89"/>
    <w:rsid w:val="000645D7"/>
    <w:rsid w:val="00064CA1"/>
    <w:rsid w:val="00065768"/>
    <w:rsid w:val="00070C8E"/>
    <w:rsid w:val="00073752"/>
    <w:rsid w:val="000767CF"/>
    <w:rsid w:val="00080E3C"/>
    <w:rsid w:val="00090BE9"/>
    <w:rsid w:val="00090EF0"/>
    <w:rsid w:val="00095E23"/>
    <w:rsid w:val="000A09B6"/>
    <w:rsid w:val="000A3B8D"/>
    <w:rsid w:val="000A49A7"/>
    <w:rsid w:val="000A6708"/>
    <w:rsid w:val="000A7335"/>
    <w:rsid w:val="000B6828"/>
    <w:rsid w:val="000D204B"/>
    <w:rsid w:val="000D31B0"/>
    <w:rsid w:val="000D4CC0"/>
    <w:rsid w:val="000D56B7"/>
    <w:rsid w:val="000E0CD5"/>
    <w:rsid w:val="000E24EE"/>
    <w:rsid w:val="000F4D6E"/>
    <w:rsid w:val="001052D3"/>
    <w:rsid w:val="0010689F"/>
    <w:rsid w:val="001110E4"/>
    <w:rsid w:val="00113841"/>
    <w:rsid w:val="0011563E"/>
    <w:rsid w:val="00124532"/>
    <w:rsid w:val="001326C0"/>
    <w:rsid w:val="00133070"/>
    <w:rsid w:val="001333B1"/>
    <w:rsid w:val="00133F9F"/>
    <w:rsid w:val="0014277F"/>
    <w:rsid w:val="00143627"/>
    <w:rsid w:val="00145AB9"/>
    <w:rsid w:val="00146162"/>
    <w:rsid w:val="00152168"/>
    <w:rsid w:val="00157E0D"/>
    <w:rsid w:val="00167D56"/>
    <w:rsid w:val="00176EB4"/>
    <w:rsid w:val="00180266"/>
    <w:rsid w:val="00180621"/>
    <w:rsid w:val="00182470"/>
    <w:rsid w:val="00184DE3"/>
    <w:rsid w:val="001927C8"/>
    <w:rsid w:val="00193D50"/>
    <w:rsid w:val="001945CD"/>
    <w:rsid w:val="00195D0B"/>
    <w:rsid w:val="001A742C"/>
    <w:rsid w:val="001B0C19"/>
    <w:rsid w:val="001B32F4"/>
    <w:rsid w:val="001C0595"/>
    <w:rsid w:val="001C22C9"/>
    <w:rsid w:val="001C4D61"/>
    <w:rsid w:val="001C5288"/>
    <w:rsid w:val="001D2410"/>
    <w:rsid w:val="001D5C55"/>
    <w:rsid w:val="001D626F"/>
    <w:rsid w:val="001D6AB8"/>
    <w:rsid w:val="001D7F00"/>
    <w:rsid w:val="001E1F40"/>
    <w:rsid w:val="001E59C6"/>
    <w:rsid w:val="001E7A7B"/>
    <w:rsid w:val="001F2232"/>
    <w:rsid w:val="001F5DDC"/>
    <w:rsid w:val="00202F40"/>
    <w:rsid w:val="00203A4A"/>
    <w:rsid w:val="00212705"/>
    <w:rsid w:val="00214F52"/>
    <w:rsid w:val="0021759F"/>
    <w:rsid w:val="00223506"/>
    <w:rsid w:val="00224C36"/>
    <w:rsid w:val="00227855"/>
    <w:rsid w:val="002300D4"/>
    <w:rsid w:val="00231DDD"/>
    <w:rsid w:val="002349C5"/>
    <w:rsid w:val="00234BB5"/>
    <w:rsid w:val="0024149E"/>
    <w:rsid w:val="00241A67"/>
    <w:rsid w:val="002468FC"/>
    <w:rsid w:val="00250046"/>
    <w:rsid w:val="00250440"/>
    <w:rsid w:val="00250C00"/>
    <w:rsid w:val="00251C74"/>
    <w:rsid w:val="00254897"/>
    <w:rsid w:val="002612AD"/>
    <w:rsid w:val="00263486"/>
    <w:rsid w:val="00265E23"/>
    <w:rsid w:val="00265E2F"/>
    <w:rsid w:val="00275497"/>
    <w:rsid w:val="00280650"/>
    <w:rsid w:val="00281279"/>
    <w:rsid w:val="0029056E"/>
    <w:rsid w:val="00292287"/>
    <w:rsid w:val="002970F7"/>
    <w:rsid w:val="002A173B"/>
    <w:rsid w:val="002A6206"/>
    <w:rsid w:val="002A6CB7"/>
    <w:rsid w:val="002B0A19"/>
    <w:rsid w:val="002B18E2"/>
    <w:rsid w:val="002B28A7"/>
    <w:rsid w:val="002B5089"/>
    <w:rsid w:val="002C05A4"/>
    <w:rsid w:val="002C1587"/>
    <w:rsid w:val="002C197A"/>
    <w:rsid w:val="002C4566"/>
    <w:rsid w:val="002C4867"/>
    <w:rsid w:val="002C7AE3"/>
    <w:rsid w:val="002D20D3"/>
    <w:rsid w:val="002D46B9"/>
    <w:rsid w:val="002D56B9"/>
    <w:rsid w:val="002D684D"/>
    <w:rsid w:val="002F19C8"/>
    <w:rsid w:val="002F52B8"/>
    <w:rsid w:val="002F66CE"/>
    <w:rsid w:val="003012FC"/>
    <w:rsid w:val="003027E3"/>
    <w:rsid w:val="00302AF7"/>
    <w:rsid w:val="00302DF8"/>
    <w:rsid w:val="00304682"/>
    <w:rsid w:val="003050AB"/>
    <w:rsid w:val="00306A1C"/>
    <w:rsid w:val="00306D21"/>
    <w:rsid w:val="003105EC"/>
    <w:rsid w:val="00315DD0"/>
    <w:rsid w:val="003227A9"/>
    <w:rsid w:val="003232BB"/>
    <w:rsid w:val="00323C62"/>
    <w:rsid w:val="0032675D"/>
    <w:rsid w:val="00327F43"/>
    <w:rsid w:val="00330CC0"/>
    <w:rsid w:val="00346DB7"/>
    <w:rsid w:val="00350506"/>
    <w:rsid w:val="00352125"/>
    <w:rsid w:val="00354B33"/>
    <w:rsid w:val="003573A1"/>
    <w:rsid w:val="003613FE"/>
    <w:rsid w:val="0036252F"/>
    <w:rsid w:val="003657C5"/>
    <w:rsid w:val="00366C4A"/>
    <w:rsid w:val="003671E2"/>
    <w:rsid w:val="00370F1E"/>
    <w:rsid w:val="0037228B"/>
    <w:rsid w:val="00373007"/>
    <w:rsid w:val="003774CE"/>
    <w:rsid w:val="00380833"/>
    <w:rsid w:val="003824F8"/>
    <w:rsid w:val="003838FD"/>
    <w:rsid w:val="00384D4C"/>
    <w:rsid w:val="00390150"/>
    <w:rsid w:val="00391559"/>
    <w:rsid w:val="00397D74"/>
    <w:rsid w:val="003A46AC"/>
    <w:rsid w:val="003A6754"/>
    <w:rsid w:val="003B2331"/>
    <w:rsid w:val="003B32BD"/>
    <w:rsid w:val="003B7893"/>
    <w:rsid w:val="003D0965"/>
    <w:rsid w:val="003D5193"/>
    <w:rsid w:val="003D5C25"/>
    <w:rsid w:val="003D79D8"/>
    <w:rsid w:val="003E224E"/>
    <w:rsid w:val="003E2EDD"/>
    <w:rsid w:val="003E425E"/>
    <w:rsid w:val="003E5763"/>
    <w:rsid w:val="003E79D1"/>
    <w:rsid w:val="003F3591"/>
    <w:rsid w:val="003F5E20"/>
    <w:rsid w:val="00404041"/>
    <w:rsid w:val="004062DA"/>
    <w:rsid w:val="00406AC0"/>
    <w:rsid w:val="0040766C"/>
    <w:rsid w:val="00420423"/>
    <w:rsid w:val="00421CBB"/>
    <w:rsid w:val="00424206"/>
    <w:rsid w:val="004260A7"/>
    <w:rsid w:val="00427509"/>
    <w:rsid w:val="00431E18"/>
    <w:rsid w:val="004344E6"/>
    <w:rsid w:val="00451B66"/>
    <w:rsid w:val="0045734C"/>
    <w:rsid w:val="00460739"/>
    <w:rsid w:val="00461D5B"/>
    <w:rsid w:val="00465778"/>
    <w:rsid w:val="00471CB2"/>
    <w:rsid w:val="004764A2"/>
    <w:rsid w:val="0047783D"/>
    <w:rsid w:val="00482A02"/>
    <w:rsid w:val="00482AC1"/>
    <w:rsid w:val="00484624"/>
    <w:rsid w:val="0049256A"/>
    <w:rsid w:val="004A0544"/>
    <w:rsid w:val="004A06DC"/>
    <w:rsid w:val="004A2225"/>
    <w:rsid w:val="004A2712"/>
    <w:rsid w:val="004A4629"/>
    <w:rsid w:val="004B1338"/>
    <w:rsid w:val="004B1884"/>
    <w:rsid w:val="004B607A"/>
    <w:rsid w:val="004C0EC3"/>
    <w:rsid w:val="004C46B0"/>
    <w:rsid w:val="004C7B58"/>
    <w:rsid w:val="004D0AB2"/>
    <w:rsid w:val="004D65F9"/>
    <w:rsid w:val="004D6A5B"/>
    <w:rsid w:val="004D7C31"/>
    <w:rsid w:val="004E5443"/>
    <w:rsid w:val="004F0B5A"/>
    <w:rsid w:val="004F7B58"/>
    <w:rsid w:val="0051250B"/>
    <w:rsid w:val="00516F18"/>
    <w:rsid w:val="00521BB3"/>
    <w:rsid w:val="00531075"/>
    <w:rsid w:val="00531358"/>
    <w:rsid w:val="0053213B"/>
    <w:rsid w:val="00535522"/>
    <w:rsid w:val="00537C3F"/>
    <w:rsid w:val="0054330F"/>
    <w:rsid w:val="0054441E"/>
    <w:rsid w:val="00546EC5"/>
    <w:rsid w:val="00554AB6"/>
    <w:rsid w:val="00557211"/>
    <w:rsid w:val="00557A3E"/>
    <w:rsid w:val="00561CE3"/>
    <w:rsid w:val="00565FBB"/>
    <w:rsid w:val="0057187B"/>
    <w:rsid w:val="00573D18"/>
    <w:rsid w:val="00574C16"/>
    <w:rsid w:val="00575D19"/>
    <w:rsid w:val="00583BC7"/>
    <w:rsid w:val="005855FC"/>
    <w:rsid w:val="00590E0F"/>
    <w:rsid w:val="00591FEE"/>
    <w:rsid w:val="00594FD3"/>
    <w:rsid w:val="005A7D74"/>
    <w:rsid w:val="005B208D"/>
    <w:rsid w:val="005B3B28"/>
    <w:rsid w:val="005B4F4D"/>
    <w:rsid w:val="005B531A"/>
    <w:rsid w:val="005C322F"/>
    <w:rsid w:val="005C362A"/>
    <w:rsid w:val="005D00D5"/>
    <w:rsid w:val="005D527E"/>
    <w:rsid w:val="005E263A"/>
    <w:rsid w:val="005E5347"/>
    <w:rsid w:val="005E5B13"/>
    <w:rsid w:val="005E6E05"/>
    <w:rsid w:val="005F0CC4"/>
    <w:rsid w:val="005F25B7"/>
    <w:rsid w:val="005F6A41"/>
    <w:rsid w:val="005F6DF9"/>
    <w:rsid w:val="00602F0D"/>
    <w:rsid w:val="00604165"/>
    <w:rsid w:val="00611135"/>
    <w:rsid w:val="006119DF"/>
    <w:rsid w:val="00612334"/>
    <w:rsid w:val="00616CA5"/>
    <w:rsid w:val="0062177D"/>
    <w:rsid w:val="00623EDA"/>
    <w:rsid w:val="00624CAF"/>
    <w:rsid w:val="00631D41"/>
    <w:rsid w:val="006322DC"/>
    <w:rsid w:val="00632A19"/>
    <w:rsid w:val="00634061"/>
    <w:rsid w:val="00636DA3"/>
    <w:rsid w:val="00640F34"/>
    <w:rsid w:val="006412D0"/>
    <w:rsid w:val="00651050"/>
    <w:rsid w:val="006653DA"/>
    <w:rsid w:val="00670349"/>
    <w:rsid w:val="006739D8"/>
    <w:rsid w:val="006763D6"/>
    <w:rsid w:val="00676FFB"/>
    <w:rsid w:val="0068091B"/>
    <w:rsid w:val="0068604B"/>
    <w:rsid w:val="00692510"/>
    <w:rsid w:val="0069464B"/>
    <w:rsid w:val="0069540E"/>
    <w:rsid w:val="00697273"/>
    <w:rsid w:val="006A28C8"/>
    <w:rsid w:val="006A3E49"/>
    <w:rsid w:val="006A5B39"/>
    <w:rsid w:val="006B0FF9"/>
    <w:rsid w:val="006B4F44"/>
    <w:rsid w:val="006B6782"/>
    <w:rsid w:val="006B6C3A"/>
    <w:rsid w:val="006B7F02"/>
    <w:rsid w:val="006C0DEB"/>
    <w:rsid w:val="006C2210"/>
    <w:rsid w:val="006C2F1C"/>
    <w:rsid w:val="006C3328"/>
    <w:rsid w:val="006C4182"/>
    <w:rsid w:val="006C42DC"/>
    <w:rsid w:val="006D5C67"/>
    <w:rsid w:val="006E1425"/>
    <w:rsid w:val="006E58F4"/>
    <w:rsid w:val="006E70E3"/>
    <w:rsid w:val="006F3E87"/>
    <w:rsid w:val="006F50A0"/>
    <w:rsid w:val="00706420"/>
    <w:rsid w:val="00711FA3"/>
    <w:rsid w:val="00712793"/>
    <w:rsid w:val="0071525E"/>
    <w:rsid w:val="00717CDE"/>
    <w:rsid w:val="0072178C"/>
    <w:rsid w:val="007225A6"/>
    <w:rsid w:val="00725D06"/>
    <w:rsid w:val="00726729"/>
    <w:rsid w:val="007319AD"/>
    <w:rsid w:val="00740781"/>
    <w:rsid w:val="00756A58"/>
    <w:rsid w:val="00760B50"/>
    <w:rsid w:val="007645D9"/>
    <w:rsid w:val="007651A1"/>
    <w:rsid w:val="00774432"/>
    <w:rsid w:val="0077547B"/>
    <w:rsid w:val="00780DFE"/>
    <w:rsid w:val="007844A5"/>
    <w:rsid w:val="00795C5B"/>
    <w:rsid w:val="0079735B"/>
    <w:rsid w:val="007A5595"/>
    <w:rsid w:val="007B2AAD"/>
    <w:rsid w:val="007B3267"/>
    <w:rsid w:val="007B3FFB"/>
    <w:rsid w:val="007B6CB5"/>
    <w:rsid w:val="007C08BF"/>
    <w:rsid w:val="007C39B9"/>
    <w:rsid w:val="007C47B8"/>
    <w:rsid w:val="007C4B6A"/>
    <w:rsid w:val="007D24FA"/>
    <w:rsid w:val="007D2D53"/>
    <w:rsid w:val="007D4241"/>
    <w:rsid w:val="007D560B"/>
    <w:rsid w:val="007D5B90"/>
    <w:rsid w:val="007E4F33"/>
    <w:rsid w:val="007E51C4"/>
    <w:rsid w:val="007F0969"/>
    <w:rsid w:val="007F12C5"/>
    <w:rsid w:val="007F53FB"/>
    <w:rsid w:val="0080027E"/>
    <w:rsid w:val="00800D6E"/>
    <w:rsid w:val="00801986"/>
    <w:rsid w:val="00806142"/>
    <w:rsid w:val="00807934"/>
    <w:rsid w:val="0081163A"/>
    <w:rsid w:val="00825719"/>
    <w:rsid w:val="0083133D"/>
    <w:rsid w:val="008322D9"/>
    <w:rsid w:val="00832D97"/>
    <w:rsid w:val="00833543"/>
    <w:rsid w:val="008346FA"/>
    <w:rsid w:val="008375F5"/>
    <w:rsid w:val="00841124"/>
    <w:rsid w:val="008457AB"/>
    <w:rsid w:val="008552D2"/>
    <w:rsid w:val="00857284"/>
    <w:rsid w:val="008625A0"/>
    <w:rsid w:val="00862E79"/>
    <w:rsid w:val="00867E1D"/>
    <w:rsid w:val="0087089E"/>
    <w:rsid w:val="00871907"/>
    <w:rsid w:val="00874B54"/>
    <w:rsid w:val="0088024A"/>
    <w:rsid w:val="00880D22"/>
    <w:rsid w:val="00881E26"/>
    <w:rsid w:val="00882C12"/>
    <w:rsid w:val="00890D70"/>
    <w:rsid w:val="00891523"/>
    <w:rsid w:val="00891BBF"/>
    <w:rsid w:val="008921F9"/>
    <w:rsid w:val="00894D35"/>
    <w:rsid w:val="00895FC9"/>
    <w:rsid w:val="008A1E9C"/>
    <w:rsid w:val="008A4C63"/>
    <w:rsid w:val="008B137F"/>
    <w:rsid w:val="008B170A"/>
    <w:rsid w:val="008B314B"/>
    <w:rsid w:val="008B3DD0"/>
    <w:rsid w:val="008C2170"/>
    <w:rsid w:val="008C7501"/>
    <w:rsid w:val="008D4EBF"/>
    <w:rsid w:val="008D5AA2"/>
    <w:rsid w:val="008D7730"/>
    <w:rsid w:val="008E019E"/>
    <w:rsid w:val="008E1F84"/>
    <w:rsid w:val="008E4ABA"/>
    <w:rsid w:val="009011EF"/>
    <w:rsid w:val="00901921"/>
    <w:rsid w:val="00904565"/>
    <w:rsid w:val="00905185"/>
    <w:rsid w:val="00905219"/>
    <w:rsid w:val="00906F41"/>
    <w:rsid w:val="00915655"/>
    <w:rsid w:val="009202CE"/>
    <w:rsid w:val="00922461"/>
    <w:rsid w:val="00924241"/>
    <w:rsid w:val="00925CF6"/>
    <w:rsid w:val="009269CB"/>
    <w:rsid w:val="00930982"/>
    <w:rsid w:val="00930EAD"/>
    <w:rsid w:val="00933398"/>
    <w:rsid w:val="00934BF3"/>
    <w:rsid w:val="0093555B"/>
    <w:rsid w:val="00942687"/>
    <w:rsid w:val="00946183"/>
    <w:rsid w:val="00947E6A"/>
    <w:rsid w:val="0095051F"/>
    <w:rsid w:val="00950862"/>
    <w:rsid w:val="00950C08"/>
    <w:rsid w:val="009520F9"/>
    <w:rsid w:val="00953406"/>
    <w:rsid w:val="00961F76"/>
    <w:rsid w:val="00964BE6"/>
    <w:rsid w:val="00966285"/>
    <w:rsid w:val="0096795D"/>
    <w:rsid w:val="009719CC"/>
    <w:rsid w:val="00974283"/>
    <w:rsid w:val="009761E0"/>
    <w:rsid w:val="00983DD2"/>
    <w:rsid w:val="009906C2"/>
    <w:rsid w:val="00993B74"/>
    <w:rsid w:val="00994006"/>
    <w:rsid w:val="00994D43"/>
    <w:rsid w:val="00995188"/>
    <w:rsid w:val="009A2201"/>
    <w:rsid w:val="009A285D"/>
    <w:rsid w:val="009A69E5"/>
    <w:rsid w:val="009B1D19"/>
    <w:rsid w:val="009B54D4"/>
    <w:rsid w:val="009B7332"/>
    <w:rsid w:val="009C0D74"/>
    <w:rsid w:val="009C13EE"/>
    <w:rsid w:val="009E5FC2"/>
    <w:rsid w:val="009E7888"/>
    <w:rsid w:val="009F5528"/>
    <w:rsid w:val="009F61DE"/>
    <w:rsid w:val="009F7CED"/>
    <w:rsid w:val="009F7E77"/>
    <w:rsid w:val="00A00151"/>
    <w:rsid w:val="00A00240"/>
    <w:rsid w:val="00A020D8"/>
    <w:rsid w:val="00A06257"/>
    <w:rsid w:val="00A06369"/>
    <w:rsid w:val="00A06521"/>
    <w:rsid w:val="00A13D0A"/>
    <w:rsid w:val="00A13F26"/>
    <w:rsid w:val="00A175BD"/>
    <w:rsid w:val="00A222A9"/>
    <w:rsid w:val="00A259CA"/>
    <w:rsid w:val="00A26BC2"/>
    <w:rsid w:val="00A33B6B"/>
    <w:rsid w:val="00A347B9"/>
    <w:rsid w:val="00A37FDE"/>
    <w:rsid w:val="00A4215B"/>
    <w:rsid w:val="00A43F26"/>
    <w:rsid w:val="00A4539F"/>
    <w:rsid w:val="00A5310C"/>
    <w:rsid w:val="00A55E79"/>
    <w:rsid w:val="00A637B8"/>
    <w:rsid w:val="00A67A80"/>
    <w:rsid w:val="00A72AA6"/>
    <w:rsid w:val="00A80D0B"/>
    <w:rsid w:val="00A861B6"/>
    <w:rsid w:val="00A87CBB"/>
    <w:rsid w:val="00A9127E"/>
    <w:rsid w:val="00A9324D"/>
    <w:rsid w:val="00A943C6"/>
    <w:rsid w:val="00A94AEF"/>
    <w:rsid w:val="00AB60A7"/>
    <w:rsid w:val="00AC1DF4"/>
    <w:rsid w:val="00AC2A8B"/>
    <w:rsid w:val="00AC336B"/>
    <w:rsid w:val="00AC35F9"/>
    <w:rsid w:val="00AC37DF"/>
    <w:rsid w:val="00AC5EA2"/>
    <w:rsid w:val="00AC7B34"/>
    <w:rsid w:val="00AD0047"/>
    <w:rsid w:val="00AE2782"/>
    <w:rsid w:val="00AE6761"/>
    <w:rsid w:val="00AF159D"/>
    <w:rsid w:val="00AF1737"/>
    <w:rsid w:val="00AF3486"/>
    <w:rsid w:val="00AF4B94"/>
    <w:rsid w:val="00B0183A"/>
    <w:rsid w:val="00B0184E"/>
    <w:rsid w:val="00B05C22"/>
    <w:rsid w:val="00B07E7A"/>
    <w:rsid w:val="00B177B3"/>
    <w:rsid w:val="00B24075"/>
    <w:rsid w:val="00B248F5"/>
    <w:rsid w:val="00B25702"/>
    <w:rsid w:val="00B25F2F"/>
    <w:rsid w:val="00B26370"/>
    <w:rsid w:val="00B27896"/>
    <w:rsid w:val="00B31235"/>
    <w:rsid w:val="00B32010"/>
    <w:rsid w:val="00B36E0C"/>
    <w:rsid w:val="00B3744C"/>
    <w:rsid w:val="00B436BB"/>
    <w:rsid w:val="00B45F97"/>
    <w:rsid w:val="00B503E7"/>
    <w:rsid w:val="00B56052"/>
    <w:rsid w:val="00B601E9"/>
    <w:rsid w:val="00B612F1"/>
    <w:rsid w:val="00B71E5C"/>
    <w:rsid w:val="00B731A6"/>
    <w:rsid w:val="00B75F45"/>
    <w:rsid w:val="00B76EFD"/>
    <w:rsid w:val="00B82EB4"/>
    <w:rsid w:val="00B8476F"/>
    <w:rsid w:val="00B847C6"/>
    <w:rsid w:val="00B871F1"/>
    <w:rsid w:val="00B94213"/>
    <w:rsid w:val="00B942A8"/>
    <w:rsid w:val="00B97F44"/>
    <w:rsid w:val="00BA08B8"/>
    <w:rsid w:val="00BA2D4F"/>
    <w:rsid w:val="00BA339E"/>
    <w:rsid w:val="00BA35EE"/>
    <w:rsid w:val="00BA3692"/>
    <w:rsid w:val="00BA54E8"/>
    <w:rsid w:val="00BA79A0"/>
    <w:rsid w:val="00BB40EA"/>
    <w:rsid w:val="00BC0081"/>
    <w:rsid w:val="00BC3754"/>
    <w:rsid w:val="00BC6C84"/>
    <w:rsid w:val="00BD1830"/>
    <w:rsid w:val="00BD1F5D"/>
    <w:rsid w:val="00BD4356"/>
    <w:rsid w:val="00BD63ED"/>
    <w:rsid w:val="00BD6C93"/>
    <w:rsid w:val="00BD7050"/>
    <w:rsid w:val="00BE0F8B"/>
    <w:rsid w:val="00BE39F9"/>
    <w:rsid w:val="00BE47CD"/>
    <w:rsid w:val="00BE4808"/>
    <w:rsid w:val="00BE4872"/>
    <w:rsid w:val="00BE5085"/>
    <w:rsid w:val="00BE57CC"/>
    <w:rsid w:val="00BF1871"/>
    <w:rsid w:val="00BF7D5C"/>
    <w:rsid w:val="00C04422"/>
    <w:rsid w:val="00C106D6"/>
    <w:rsid w:val="00C132F2"/>
    <w:rsid w:val="00C14210"/>
    <w:rsid w:val="00C14F00"/>
    <w:rsid w:val="00C17982"/>
    <w:rsid w:val="00C17BED"/>
    <w:rsid w:val="00C26756"/>
    <w:rsid w:val="00C26AF9"/>
    <w:rsid w:val="00C30191"/>
    <w:rsid w:val="00C32E35"/>
    <w:rsid w:val="00C3448D"/>
    <w:rsid w:val="00C40DA4"/>
    <w:rsid w:val="00C4117C"/>
    <w:rsid w:val="00C432B0"/>
    <w:rsid w:val="00C45327"/>
    <w:rsid w:val="00C502EE"/>
    <w:rsid w:val="00C52262"/>
    <w:rsid w:val="00C52E37"/>
    <w:rsid w:val="00C54631"/>
    <w:rsid w:val="00C72268"/>
    <w:rsid w:val="00C72F35"/>
    <w:rsid w:val="00C76797"/>
    <w:rsid w:val="00C7719E"/>
    <w:rsid w:val="00C77E30"/>
    <w:rsid w:val="00C8112D"/>
    <w:rsid w:val="00C85EF4"/>
    <w:rsid w:val="00C91E7C"/>
    <w:rsid w:val="00C95CD6"/>
    <w:rsid w:val="00CA2323"/>
    <w:rsid w:val="00CA2B96"/>
    <w:rsid w:val="00CA30F9"/>
    <w:rsid w:val="00CA51EC"/>
    <w:rsid w:val="00CB1737"/>
    <w:rsid w:val="00CB281D"/>
    <w:rsid w:val="00CC3A6A"/>
    <w:rsid w:val="00CD5B4E"/>
    <w:rsid w:val="00CD662F"/>
    <w:rsid w:val="00CD68F4"/>
    <w:rsid w:val="00CD7E28"/>
    <w:rsid w:val="00CE3742"/>
    <w:rsid w:val="00CE5002"/>
    <w:rsid w:val="00CE6FA9"/>
    <w:rsid w:val="00D00ED3"/>
    <w:rsid w:val="00D037F0"/>
    <w:rsid w:val="00D30F30"/>
    <w:rsid w:val="00D32E4C"/>
    <w:rsid w:val="00D41851"/>
    <w:rsid w:val="00D475F8"/>
    <w:rsid w:val="00D55ECD"/>
    <w:rsid w:val="00D562EB"/>
    <w:rsid w:val="00D578F3"/>
    <w:rsid w:val="00D6367A"/>
    <w:rsid w:val="00D66778"/>
    <w:rsid w:val="00D66F2D"/>
    <w:rsid w:val="00D6759E"/>
    <w:rsid w:val="00D75E5F"/>
    <w:rsid w:val="00D80884"/>
    <w:rsid w:val="00D8361A"/>
    <w:rsid w:val="00D87C75"/>
    <w:rsid w:val="00D94784"/>
    <w:rsid w:val="00D95677"/>
    <w:rsid w:val="00DA013B"/>
    <w:rsid w:val="00DA023A"/>
    <w:rsid w:val="00DA2F4A"/>
    <w:rsid w:val="00DA398D"/>
    <w:rsid w:val="00DA494D"/>
    <w:rsid w:val="00DA69E8"/>
    <w:rsid w:val="00DB43F6"/>
    <w:rsid w:val="00DB47CA"/>
    <w:rsid w:val="00DB4FF4"/>
    <w:rsid w:val="00DB57DE"/>
    <w:rsid w:val="00DC001A"/>
    <w:rsid w:val="00DC1326"/>
    <w:rsid w:val="00DC2345"/>
    <w:rsid w:val="00DC3F7A"/>
    <w:rsid w:val="00DC63C6"/>
    <w:rsid w:val="00DD1619"/>
    <w:rsid w:val="00DD7400"/>
    <w:rsid w:val="00DE062F"/>
    <w:rsid w:val="00DE0ADC"/>
    <w:rsid w:val="00DE2151"/>
    <w:rsid w:val="00DF65AE"/>
    <w:rsid w:val="00E00B12"/>
    <w:rsid w:val="00E02544"/>
    <w:rsid w:val="00E13323"/>
    <w:rsid w:val="00E15487"/>
    <w:rsid w:val="00E223BB"/>
    <w:rsid w:val="00E22F32"/>
    <w:rsid w:val="00E2665E"/>
    <w:rsid w:val="00E27990"/>
    <w:rsid w:val="00E306F4"/>
    <w:rsid w:val="00E3095C"/>
    <w:rsid w:val="00E336EB"/>
    <w:rsid w:val="00E33808"/>
    <w:rsid w:val="00E421B5"/>
    <w:rsid w:val="00E443B8"/>
    <w:rsid w:val="00E45C21"/>
    <w:rsid w:val="00E5185C"/>
    <w:rsid w:val="00E53A8A"/>
    <w:rsid w:val="00E56BED"/>
    <w:rsid w:val="00E629BA"/>
    <w:rsid w:val="00E770FE"/>
    <w:rsid w:val="00E83F16"/>
    <w:rsid w:val="00E90A63"/>
    <w:rsid w:val="00E91286"/>
    <w:rsid w:val="00E93D24"/>
    <w:rsid w:val="00E94435"/>
    <w:rsid w:val="00E946B7"/>
    <w:rsid w:val="00E9527E"/>
    <w:rsid w:val="00E977CB"/>
    <w:rsid w:val="00EA3993"/>
    <w:rsid w:val="00EA55AF"/>
    <w:rsid w:val="00EB18ED"/>
    <w:rsid w:val="00EB35FD"/>
    <w:rsid w:val="00EB4436"/>
    <w:rsid w:val="00EC1D53"/>
    <w:rsid w:val="00EC2571"/>
    <w:rsid w:val="00EC65A3"/>
    <w:rsid w:val="00ED12FD"/>
    <w:rsid w:val="00ED752D"/>
    <w:rsid w:val="00EE0466"/>
    <w:rsid w:val="00EE6476"/>
    <w:rsid w:val="00EF29BD"/>
    <w:rsid w:val="00EF3D7D"/>
    <w:rsid w:val="00EF422E"/>
    <w:rsid w:val="00EF6468"/>
    <w:rsid w:val="00EF6C31"/>
    <w:rsid w:val="00EF7ACF"/>
    <w:rsid w:val="00F0014B"/>
    <w:rsid w:val="00F004C4"/>
    <w:rsid w:val="00F01FDD"/>
    <w:rsid w:val="00F1046D"/>
    <w:rsid w:val="00F11566"/>
    <w:rsid w:val="00F12044"/>
    <w:rsid w:val="00F13334"/>
    <w:rsid w:val="00F2797D"/>
    <w:rsid w:val="00F31B07"/>
    <w:rsid w:val="00F3394D"/>
    <w:rsid w:val="00F3484A"/>
    <w:rsid w:val="00F35899"/>
    <w:rsid w:val="00F4772D"/>
    <w:rsid w:val="00F567AD"/>
    <w:rsid w:val="00F57B51"/>
    <w:rsid w:val="00F63515"/>
    <w:rsid w:val="00F66AE8"/>
    <w:rsid w:val="00F67471"/>
    <w:rsid w:val="00F76937"/>
    <w:rsid w:val="00F770E4"/>
    <w:rsid w:val="00F81BBB"/>
    <w:rsid w:val="00F84553"/>
    <w:rsid w:val="00F85551"/>
    <w:rsid w:val="00F87EB6"/>
    <w:rsid w:val="00F90AB8"/>
    <w:rsid w:val="00F91312"/>
    <w:rsid w:val="00F91CD1"/>
    <w:rsid w:val="00F91E3A"/>
    <w:rsid w:val="00F935E2"/>
    <w:rsid w:val="00FA407E"/>
    <w:rsid w:val="00FA5255"/>
    <w:rsid w:val="00FA54CA"/>
    <w:rsid w:val="00FB4783"/>
    <w:rsid w:val="00FC1750"/>
    <w:rsid w:val="00FC3A5B"/>
    <w:rsid w:val="00FC4C92"/>
    <w:rsid w:val="00FD2EEE"/>
    <w:rsid w:val="00FD5344"/>
    <w:rsid w:val="00FD5A5A"/>
    <w:rsid w:val="00FE185D"/>
    <w:rsid w:val="00FE2566"/>
    <w:rsid w:val="00FE7CD2"/>
    <w:rsid w:val="00FF3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9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A57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F3A5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unhideWhenUsed/>
    <w:qFormat/>
    <w:rsid w:val="00FF3A5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A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uiPriority w:val="9"/>
    <w:rsid w:val="00FF3A57"/>
    <w:rPr>
      <w:rFonts w:ascii="Calibri" w:eastAsia="Calibri" w:hAnsi="Calibri" w:cs="Times New Roman"/>
    </w:rPr>
  </w:style>
  <w:style w:type="character" w:styleId="a3">
    <w:name w:val="Hyperlink"/>
    <w:basedOn w:val="a0"/>
    <w:unhideWhenUsed/>
    <w:rsid w:val="00FF3A57"/>
    <w:rPr>
      <w:color w:val="0000FF"/>
      <w:u w:val="single"/>
    </w:rPr>
  </w:style>
  <w:style w:type="paragraph" w:styleId="a4">
    <w:name w:val="footnote text"/>
    <w:basedOn w:val="a"/>
    <w:link w:val="a5"/>
    <w:unhideWhenUsed/>
    <w:rsid w:val="00FF3A57"/>
    <w:pPr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FF3A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semiHidden/>
    <w:unhideWhenUsed/>
    <w:rsid w:val="00FF3A57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semiHidden/>
    <w:rsid w:val="00FF3A5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FF3A57"/>
    <w:pPr>
      <w:spacing w:after="120" w:line="276" w:lineRule="auto"/>
      <w:ind w:firstLine="0"/>
      <w:jc w:val="left"/>
    </w:pPr>
    <w:rPr>
      <w:rFonts w:eastAsia="Times New Roman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F3A57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F3A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3A57"/>
    <w:rPr>
      <w:rFonts w:ascii="Tahoma" w:eastAsia="Calibri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F3A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F3A57"/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C14F00"/>
    <w:pPr>
      <w:ind w:left="720"/>
      <w:contextualSpacing/>
    </w:pPr>
  </w:style>
  <w:style w:type="paragraph" w:customStyle="1" w:styleId="ConsPlusNormal">
    <w:name w:val="ConsPlusNormal"/>
    <w:rsid w:val="00825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extended-textshort">
    <w:name w:val="extended-text__short"/>
    <w:basedOn w:val="a0"/>
    <w:rsid w:val="00DE2151"/>
  </w:style>
  <w:style w:type="paragraph" w:customStyle="1" w:styleId="Default">
    <w:name w:val="Default"/>
    <w:rsid w:val="00030E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">
    <w:name w:val="Table Grid"/>
    <w:basedOn w:val="a1"/>
    <w:uiPriority w:val="59"/>
    <w:rsid w:val="00800D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uiPriority w:val="22"/>
    <w:qFormat/>
    <w:rsid w:val="0069540E"/>
    <w:rPr>
      <w:b/>
      <w:bCs/>
    </w:rPr>
  </w:style>
  <w:style w:type="paragraph" w:styleId="af1">
    <w:name w:val="Normal (Web)"/>
    <w:basedOn w:val="a"/>
    <w:uiPriority w:val="99"/>
    <w:semiHidden/>
    <w:unhideWhenUsed/>
    <w:rsid w:val="00F6747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A637B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A637B8"/>
    <w:rPr>
      <w:rFonts w:ascii="Calibri" w:eastAsia="Calibri" w:hAnsi="Calibri" w:cs="Times New Roman"/>
    </w:rPr>
  </w:style>
  <w:style w:type="character" w:styleId="af4">
    <w:name w:val="Emphasis"/>
    <w:basedOn w:val="a0"/>
    <w:uiPriority w:val="20"/>
    <w:qFormat/>
    <w:rsid w:val="002922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5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AF98C3FC05E73DF84E002EC67C9B2AC886B1343530FC4B9B8E0DFE686ED470425ADC08B9010166B95781A987E107DBF96EC1AB237B57EE37166AC16QDj6K" TargetMode="External"/><Relationship Id="rId18" Type="http://schemas.openxmlformats.org/officeDocument/2006/relationships/hyperlink" Target="consultantplus://offline/ref=F8E6433BF7E08E7C9F48E198E454C80580760360FF7114B434E079E9D190E41F6B1EDC7062D6FDEFF579008810297498FCB8534347E16D8E971B53E6s9ICJ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07F824BDC62D9B48DCC0262D279E2E026D03B5BE97CA263B54408613A415A5759921FA8FC5609660CF39627EA917410E5DC315DFFF53EBCE324EBCFC8dAC" TargetMode="External"/><Relationship Id="rId17" Type="http://schemas.openxmlformats.org/officeDocument/2006/relationships/hyperlink" Target="consultantplus://offline/ref=F8E6433BF7E08E7C9F48FF95F238960182755E69F9771BE46FB77FBE8EC0E24A395E82292191EEEEF367008B10s2I3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8E6433BF7E08E7C9F48FF95F238960182755E69F9771BE46FB77FBE8EC0E24A2B5EDA272199A4BFB12C0F8B113C20CFA6EF5E41s4I5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E6433BF7E08E7C9F48E198E454C80580760360FF7011BA37E379E9D190E41F6B1EDC7062D6FDEFF579028817297498FCB8534347E16D8E971B53E6s9IC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5E8389BA6C95D8F3867B8B550E08BF885940D39210C9B302108BC1DD1FCDB95647764837DF8612A66FA04B1015665913843A0F67E36CE972EDD963DOFq8E" TargetMode="External"/><Relationship Id="rId10" Type="http://schemas.openxmlformats.org/officeDocument/2006/relationships/hyperlink" Target="consultantplus://offline/ref=F8E6433BF7E08E7C9F48FF95F238960182755E69F9771BE46FB77FBE8EC0E24A2B5EDA272499A4BFB12C0F8B113C20CFA6EF5E41s4I5J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0E0212E94468F47CE64751ABFCDBBE1FB0CFF3E04F07CA89771A48D30163888h3k2D" TargetMode="External"/><Relationship Id="rId14" Type="http://schemas.openxmlformats.org/officeDocument/2006/relationships/hyperlink" Target="consultantplus://offline/ref=F8E6433BF7E08E7C9F48FF95F238960182755E69F9771BE46FB77FBE8EC0E24A2B5EDA272199A4BFB12C0F8B113C20CFA6EF5E41s4I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F7410-6067-41AA-865F-418BD2CE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12</Pages>
  <Words>4842</Words>
  <Characters>27602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</Company>
  <LinksUpToDate>false</LinksUpToDate>
  <CharactersWithSpaces>32380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schedrina</dc:creator>
  <cp:lastModifiedBy>popova</cp:lastModifiedBy>
  <cp:revision>28</cp:revision>
  <cp:lastPrinted>2021-11-22T07:25:00Z</cp:lastPrinted>
  <dcterms:created xsi:type="dcterms:W3CDTF">2021-08-16T08:53:00Z</dcterms:created>
  <dcterms:modified xsi:type="dcterms:W3CDTF">2021-12-06T09:07:00Z</dcterms:modified>
</cp:coreProperties>
</file>