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 xml:space="preserve">ДЕПАРТАМЕНТ СОЦИАЛЬНОЙ ЗАЩИТЫ НАСЕЛЕНИЯ </w:t>
      </w:r>
    </w:p>
    <w:p w:rsidR="00EC510A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Default="00EC510A" w:rsidP="00D71DF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7B5B0A" w:rsidRDefault="00EC510A" w:rsidP="00151FE3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6B1F82" w:rsidRPr="00FC7452" w:rsidRDefault="00801825" w:rsidP="00A92242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GoBack"/>
      <w:bookmarkEnd w:id="0"/>
      <w:r w:rsidRPr="00801825">
        <w:rPr>
          <w:rFonts w:ascii="Times New Roman" w:hAnsi="Times New Roman" w:cs="Times New Roman"/>
          <w:b w:val="0"/>
          <w:sz w:val="28"/>
          <w:szCs w:val="28"/>
        </w:rPr>
        <w:t>16.10.2019</w:t>
      </w:r>
      <w:r w:rsidR="00151FE3" w:rsidRPr="00801825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="00151FE3" w:rsidRPr="00801825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</w:t>
      </w:r>
      <w:r w:rsidR="00A92242" w:rsidRPr="00801825">
        <w:rPr>
          <w:rFonts w:ascii="Times New Roman" w:hAnsi="Times New Roman"/>
          <w:b w:val="0"/>
          <w:sz w:val="28"/>
          <w:szCs w:val="28"/>
        </w:rPr>
        <w:t xml:space="preserve">     </w:t>
      </w:r>
      <w:r w:rsidR="00A5185B" w:rsidRPr="00801825"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="00FC7452" w:rsidRPr="007B5B0A">
        <w:rPr>
          <w:rFonts w:ascii="Times New Roman" w:hAnsi="Times New Roman"/>
          <w:b w:val="0"/>
          <w:sz w:val="28"/>
          <w:szCs w:val="28"/>
        </w:rPr>
        <w:t>№</w:t>
      </w:r>
      <w:r>
        <w:rPr>
          <w:rFonts w:ascii="Times New Roman" w:hAnsi="Times New Roman"/>
          <w:b w:val="0"/>
          <w:sz w:val="28"/>
          <w:szCs w:val="28"/>
        </w:rPr>
        <w:t xml:space="preserve"> 16</w:t>
      </w:r>
      <w:r w:rsidR="00A92242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FC7452" w:rsidRDefault="00FC7452" w:rsidP="004F14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Ind w:w="-3681" w:type="dxa"/>
        <w:tblCellMar>
          <w:left w:w="0" w:type="dxa"/>
          <w:right w:w="0" w:type="dxa"/>
        </w:tblCellMar>
        <w:tblLook w:val="04A0"/>
      </w:tblPr>
      <w:tblGrid>
        <w:gridCol w:w="10041"/>
      </w:tblGrid>
      <w:tr w:rsidR="00423A00" w:rsidRPr="00B32312" w:rsidTr="004F14FF">
        <w:trPr>
          <w:tblCellSpacing w:w="0" w:type="dxa"/>
          <w:jc w:val="center"/>
        </w:trPr>
        <w:tc>
          <w:tcPr>
            <w:tcW w:w="10041" w:type="dxa"/>
            <w:hideMark/>
          </w:tcPr>
          <w:p w:rsidR="002C6EB3" w:rsidRDefault="002C6EB3" w:rsidP="004F14FF">
            <w:pPr>
              <w:spacing w:after="0" w:line="240" w:lineRule="auto"/>
              <w:ind w:left="-165" w:right="-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4FF" w:rsidRDefault="00423A00" w:rsidP="004F14FF">
            <w:pPr>
              <w:spacing w:after="0" w:line="240" w:lineRule="auto"/>
              <w:ind w:left="-165" w:right="-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2312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</w:t>
            </w:r>
            <w:r w:rsidR="00C95C8A" w:rsidRPr="00B32312">
              <w:rPr>
                <w:rFonts w:ascii="Times New Roman" w:hAnsi="Times New Roman" w:cs="Times New Roman"/>
                <w:sz w:val="28"/>
                <w:szCs w:val="28"/>
              </w:rPr>
              <w:t xml:space="preserve">отдельные приказы </w:t>
            </w:r>
          </w:p>
          <w:p w:rsidR="00423A00" w:rsidRPr="00B32312" w:rsidRDefault="00423A00" w:rsidP="002C6EB3">
            <w:pPr>
              <w:spacing w:after="0" w:line="240" w:lineRule="auto"/>
              <w:ind w:left="-81" w:right="-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2312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Департамента социальной защиты населения Томской области </w:t>
            </w:r>
          </w:p>
          <w:p w:rsidR="00A5185B" w:rsidRPr="00B32312" w:rsidRDefault="00A5185B" w:rsidP="004F1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C31BA" w:rsidRDefault="006C31BA" w:rsidP="006C31BA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</w:p>
    <w:p w:rsidR="00A5185B" w:rsidRPr="00B32312" w:rsidRDefault="00423A00" w:rsidP="002C6EB3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312">
        <w:rPr>
          <w:rFonts w:ascii="Times New Roman" w:eastAsia="Calibri" w:hAnsi="Times New Roman" w:cs="Times New Roman"/>
          <w:sz w:val="28"/>
          <w:szCs w:val="28"/>
        </w:rPr>
        <w:t>В целях совершенствования нормативн</w:t>
      </w:r>
      <w:r w:rsidR="00C41777" w:rsidRPr="00B32312">
        <w:rPr>
          <w:rFonts w:ascii="Times New Roman" w:eastAsia="Calibri" w:hAnsi="Times New Roman" w:cs="Times New Roman"/>
          <w:sz w:val="28"/>
          <w:szCs w:val="28"/>
        </w:rPr>
        <w:t>ых</w:t>
      </w:r>
      <w:r w:rsidRPr="00B32312">
        <w:rPr>
          <w:rFonts w:ascii="Times New Roman" w:eastAsia="Calibri" w:hAnsi="Times New Roman" w:cs="Times New Roman"/>
          <w:sz w:val="28"/>
          <w:szCs w:val="28"/>
        </w:rPr>
        <w:t xml:space="preserve"> правов</w:t>
      </w:r>
      <w:r w:rsidR="00C41777" w:rsidRPr="00B32312">
        <w:rPr>
          <w:rFonts w:ascii="Times New Roman" w:eastAsia="Calibri" w:hAnsi="Times New Roman" w:cs="Times New Roman"/>
          <w:sz w:val="28"/>
          <w:szCs w:val="28"/>
        </w:rPr>
        <w:t>ых актов</w:t>
      </w:r>
    </w:p>
    <w:p w:rsidR="00423A00" w:rsidRPr="00B32312" w:rsidRDefault="006C31BA" w:rsidP="006C31BA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C6EB3">
        <w:rPr>
          <w:rFonts w:ascii="Times New Roman" w:hAnsi="Times New Roman" w:cs="Times New Roman"/>
          <w:sz w:val="28"/>
          <w:szCs w:val="28"/>
        </w:rPr>
        <w:t xml:space="preserve"> </w:t>
      </w:r>
      <w:r w:rsidR="00423A00" w:rsidRPr="00B32312">
        <w:rPr>
          <w:rFonts w:ascii="Times New Roman" w:hAnsi="Times New Roman" w:cs="Times New Roman"/>
          <w:sz w:val="28"/>
          <w:szCs w:val="28"/>
        </w:rPr>
        <w:t xml:space="preserve">ПРИКАЗЫВАЮ: </w:t>
      </w:r>
    </w:p>
    <w:p w:rsidR="00B32312" w:rsidRDefault="00423A00" w:rsidP="00A5185B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12">
        <w:rPr>
          <w:rFonts w:ascii="Times New Roman" w:hAnsi="Times New Roman" w:cs="Times New Roman"/>
          <w:sz w:val="28"/>
          <w:szCs w:val="28"/>
        </w:rPr>
        <w:t>Внести  в  приказ  Департамента  соци</w:t>
      </w:r>
      <w:r w:rsidR="00B32312">
        <w:rPr>
          <w:rFonts w:ascii="Times New Roman" w:hAnsi="Times New Roman" w:cs="Times New Roman"/>
          <w:sz w:val="28"/>
          <w:szCs w:val="28"/>
        </w:rPr>
        <w:t>альной защиты населения Томской</w:t>
      </w:r>
    </w:p>
    <w:p w:rsidR="00423A00" w:rsidRPr="00B32312" w:rsidRDefault="00B32312" w:rsidP="00B32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23A00" w:rsidRPr="00B32312">
        <w:rPr>
          <w:rFonts w:ascii="Times New Roman" w:hAnsi="Times New Roman" w:cs="Times New Roman"/>
          <w:sz w:val="28"/>
          <w:szCs w:val="28"/>
        </w:rPr>
        <w:t>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3A00" w:rsidRPr="00B32312">
        <w:rPr>
          <w:rFonts w:ascii="Times New Roman" w:hAnsi="Times New Roman" w:cs="Times New Roman"/>
          <w:sz w:val="28"/>
          <w:szCs w:val="28"/>
        </w:rPr>
        <w:t>от 04.12.2015 № 30 «О Комиссии Департамента социальной защиты населения Томской области по соблюдению требований к служебному поведению государственных 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интересов» (Официальный интернет-портал «Электронная Администрация Томской области» http://www.tomsk.gov.ru, 08.12.2015) следующие изменения:</w:t>
      </w:r>
    </w:p>
    <w:p w:rsidR="008953C7" w:rsidRPr="00B32312" w:rsidRDefault="00B32312" w:rsidP="002C6EB3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3A00" w:rsidRPr="00B32312">
        <w:rPr>
          <w:rFonts w:ascii="Times New Roman" w:hAnsi="Times New Roman" w:cs="Times New Roman"/>
          <w:sz w:val="28"/>
          <w:szCs w:val="28"/>
        </w:rPr>
        <w:t xml:space="preserve">1) </w:t>
      </w:r>
      <w:r w:rsidR="008953C7" w:rsidRPr="00B32312">
        <w:rPr>
          <w:rFonts w:ascii="Times New Roman" w:hAnsi="Times New Roman" w:cs="Times New Roman"/>
          <w:sz w:val="28"/>
          <w:szCs w:val="28"/>
        </w:rPr>
        <w:t xml:space="preserve">состав </w:t>
      </w:r>
      <w:proofErr w:type="gramStart"/>
      <w:r w:rsidR="008953C7" w:rsidRPr="00B32312">
        <w:rPr>
          <w:rFonts w:ascii="Times New Roman" w:hAnsi="Times New Roman" w:cs="Times New Roman"/>
          <w:sz w:val="28"/>
          <w:szCs w:val="28"/>
        </w:rPr>
        <w:t>Комиссии Департамента социальной защиты населения Томской области</w:t>
      </w:r>
      <w:proofErr w:type="gramEnd"/>
      <w:r w:rsidR="008953C7" w:rsidRPr="00B32312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интересов, </w:t>
      </w:r>
      <w:r w:rsidR="008953C7" w:rsidRPr="00B3231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утвержденный указанным </w:t>
      </w:r>
      <w:r w:rsidR="008953C7" w:rsidRPr="00B32312">
        <w:rPr>
          <w:rFonts w:ascii="Times New Roman" w:hAnsi="Times New Roman" w:cs="Times New Roman"/>
          <w:sz w:val="28"/>
          <w:szCs w:val="28"/>
        </w:rPr>
        <w:t>приказом</w:t>
      </w:r>
      <w:r w:rsidR="00C41777" w:rsidRPr="00B32312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="008953C7" w:rsidRPr="00B32312">
        <w:rPr>
          <w:rFonts w:ascii="Times New Roman" w:hAnsi="Times New Roman" w:cs="Times New Roman"/>
          <w:sz w:val="28"/>
          <w:szCs w:val="28"/>
        </w:rPr>
        <w:t>,</w:t>
      </w:r>
      <w:r w:rsidR="008953C7" w:rsidRPr="00B3231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изложить в новой редакции согласно </w:t>
      </w:r>
      <w:hyperlink r:id="rId8" w:history="1">
        <w:r w:rsidR="008953C7" w:rsidRPr="00B32312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приложению</w:t>
        </w:r>
      </w:hyperlink>
      <w:r w:rsidR="008953C7" w:rsidRPr="00B3231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настоящему </w:t>
      </w:r>
      <w:r w:rsidR="008953C7" w:rsidRPr="00B32312">
        <w:rPr>
          <w:rFonts w:ascii="Times New Roman" w:hAnsi="Times New Roman" w:cs="Times New Roman"/>
          <w:sz w:val="28"/>
          <w:szCs w:val="28"/>
        </w:rPr>
        <w:t>приказу;</w:t>
      </w:r>
    </w:p>
    <w:p w:rsidR="00423A00" w:rsidRPr="00B32312" w:rsidRDefault="008953C7" w:rsidP="00B3231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312">
        <w:rPr>
          <w:rFonts w:ascii="Times New Roman" w:hAnsi="Times New Roman" w:cs="Times New Roman"/>
          <w:sz w:val="28"/>
          <w:szCs w:val="28"/>
        </w:rPr>
        <w:t xml:space="preserve"> </w:t>
      </w:r>
      <w:r w:rsidR="00423A00" w:rsidRPr="00B3231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B32312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423A00" w:rsidRPr="00B32312"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="00423A00" w:rsidRPr="00B32312">
        <w:rPr>
          <w:rFonts w:ascii="Times New Roman" w:hAnsi="Times New Roman" w:cs="Times New Roman"/>
          <w:sz w:val="28"/>
          <w:szCs w:val="28"/>
        </w:rPr>
        <w:t xml:space="preserve">в </w:t>
      </w:r>
      <w:r w:rsidR="0045761D" w:rsidRPr="00B32312">
        <w:rPr>
          <w:rFonts w:ascii="Times New Roman" w:hAnsi="Times New Roman" w:cs="Times New Roman"/>
          <w:sz w:val="28"/>
          <w:szCs w:val="28"/>
        </w:rPr>
        <w:t xml:space="preserve">пункте 16 </w:t>
      </w:r>
      <w:r w:rsidR="00423A00" w:rsidRPr="00B32312">
        <w:rPr>
          <w:rFonts w:ascii="Times New Roman" w:hAnsi="Times New Roman" w:cs="Times New Roman"/>
          <w:sz w:val="28"/>
          <w:szCs w:val="28"/>
        </w:rPr>
        <w:t>Положени</w:t>
      </w:r>
      <w:r w:rsidR="0045761D" w:rsidRPr="00B32312">
        <w:rPr>
          <w:rFonts w:ascii="Times New Roman" w:hAnsi="Times New Roman" w:cs="Times New Roman"/>
          <w:sz w:val="28"/>
          <w:szCs w:val="28"/>
        </w:rPr>
        <w:t>я</w:t>
      </w:r>
      <w:r w:rsidR="00423A00" w:rsidRPr="00B32312">
        <w:rPr>
          <w:rFonts w:ascii="Times New Roman" w:hAnsi="Times New Roman" w:cs="Times New Roman"/>
          <w:sz w:val="28"/>
          <w:szCs w:val="28"/>
        </w:rPr>
        <w:t xml:space="preserve"> о Комиссии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интересов, </w:t>
      </w:r>
      <w:r w:rsidR="00423A00" w:rsidRPr="00B32312">
        <w:rPr>
          <w:rFonts w:ascii="Times New Roman" w:eastAsia="Calibri" w:hAnsi="Times New Roman" w:cs="Times New Roman"/>
          <w:sz w:val="28"/>
          <w:szCs w:val="28"/>
        </w:rPr>
        <w:t>утвержденно</w:t>
      </w:r>
      <w:r w:rsidR="0099403E" w:rsidRPr="00B32312">
        <w:rPr>
          <w:rFonts w:ascii="Times New Roman" w:eastAsia="Calibri" w:hAnsi="Times New Roman" w:cs="Times New Roman"/>
          <w:sz w:val="28"/>
          <w:szCs w:val="28"/>
        </w:rPr>
        <w:t>го</w:t>
      </w:r>
      <w:r w:rsidR="00423A00" w:rsidRPr="00B32312">
        <w:rPr>
          <w:rFonts w:ascii="Times New Roman" w:eastAsia="Calibri" w:hAnsi="Times New Roman" w:cs="Times New Roman"/>
          <w:sz w:val="28"/>
          <w:szCs w:val="28"/>
        </w:rPr>
        <w:t xml:space="preserve"> указанным </w:t>
      </w:r>
      <w:r w:rsidR="00254BFA" w:rsidRPr="00B32312">
        <w:rPr>
          <w:rFonts w:ascii="Times New Roman" w:hAnsi="Times New Roman" w:cs="Times New Roman"/>
          <w:sz w:val="28"/>
          <w:szCs w:val="28"/>
        </w:rPr>
        <w:t>приказом</w:t>
      </w:r>
      <w:r w:rsidR="00C41777" w:rsidRPr="00B32312">
        <w:rPr>
          <w:rFonts w:ascii="Times New Roman" w:hAnsi="Times New Roman" w:cs="Times New Roman"/>
          <w:sz w:val="28"/>
          <w:szCs w:val="28"/>
        </w:rPr>
        <w:t xml:space="preserve"> (приложение № 2)</w:t>
      </w:r>
      <w:r w:rsidR="0045761D" w:rsidRPr="00B32312">
        <w:rPr>
          <w:rFonts w:ascii="Times New Roman" w:hAnsi="Times New Roman" w:cs="Times New Roman"/>
          <w:sz w:val="28"/>
          <w:szCs w:val="28"/>
        </w:rPr>
        <w:t>, слово «тайным» заменить словом «открытым».</w:t>
      </w:r>
      <w:r w:rsidR="00423A00" w:rsidRPr="00B3231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374DC" w:rsidRPr="00B32312" w:rsidRDefault="0045761D" w:rsidP="001374DC">
      <w:pPr>
        <w:pStyle w:val="Default"/>
        <w:ind w:firstLine="709"/>
        <w:jc w:val="both"/>
        <w:rPr>
          <w:sz w:val="28"/>
          <w:szCs w:val="28"/>
        </w:rPr>
      </w:pPr>
      <w:r w:rsidRPr="00B32312">
        <w:rPr>
          <w:sz w:val="28"/>
          <w:szCs w:val="28"/>
        </w:rPr>
        <w:t>2.</w:t>
      </w:r>
      <w:r w:rsidR="00C41777" w:rsidRPr="00B32312">
        <w:rPr>
          <w:sz w:val="28"/>
          <w:szCs w:val="28"/>
        </w:rPr>
        <w:t xml:space="preserve"> </w:t>
      </w:r>
      <w:proofErr w:type="gramStart"/>
      <w:r w:rsidR="00C41777" w:rsidRPr="00B32312">
        <w:rPr>
          <w:sz w:val="28"/>
          <w:szCs w:val="28"/>
        </w:rPr>
        <w:t>Внести в приказ Департамента социальной защиты населения Томской области от 19.12.2014 № 33 «Об утверждении административного регламента предоставления государственной услуги «Назначение государственной пенсии за выслугу лет» (Официальный интернет-портал «Электронная Администрация Томской области» http://www.tomsk.gov.ru, 26.12.2014) изменени</w:t>
      </w:r>
      <w:r w:rsidR="001374DC" w:rsidRPr="00B32312">
        <w:rPr>
          <w:sz w:val="28"/>
          <w:szCs w:val="28"/>
        </w:rPr>
        <w:t xml:space="preserve">е, заменив </w:t>
      </w:r>
      <w:r w:rsidR="006C31BA">
        <w:rPr>
          <w:sz w:val="28"/>
          <w:szCs w:val="28"/>
        </w:rPr>
        <w:t xml:space="preserve">в </w:t>
      </w:r>
      <w:r w:rsidR="001374DC" w:rsidRPr="00B32312">
        <w:rPr>
          <w:color w:val="auto"/>
          <w:sz w:val="28"/>
          <w:szCs w:val="28"/>
        </w:rPr>
        <w:t>подпункте 1) пункта 21</w:t>
      </w:r>
      <w:r w:rsidR="001374DC" w:rsidRPr="00B32312">
        <w:rPr>
          <w:sz w:val="28"/>
          <w:szCs w:val="28"/>
        </w:rPr>
        <w:t xml:space="preserve"> </w:t>
      </w:r>
      <w:r w:rsidR="00B32312" w:rsidRPr="00B32312">
        <w:rPr>
          <w:sz w:val="28"/>
          <w:szCs w:val="28"/>
        </w:rPr>
        <w:t xml:space="preserve">административного регламента предоставления государственной услуги «Назначение государственной пенсии за выслугу лет», </w:t>
      </w:r>
      <w:r w:rsidR="00B32312" w:rsidRPr="00B32312">
        <w:rPr>
          <w:sz w:val="28"/>
          <w:szCs w:val="28"/>
        </w:rPr>
        <w:lastRenderedPageBreak/>
        <w:t xml:space="preserve">утвержденного указанным приказом, </w:t>
      </w:r>
      <w:r w:rsidR="001374DC" w:rsidRPr="00B32312">
        <w:rPr>
          <w:sz w:val="28"/>
          <w:szCs w:val="28"/>
        </w:rPr>
        <w:t>слова «согласно</w:t>
      </w:r>
      <w:proofErr w:type="gramEnd"/>
      <w:r w:rsidR="001374DC" w:rsidRPr="00B32312">
        <w:rPr>
          <w:sz w:val="28"/>
          <w:szCs w:val="28"/>
        </w:rPr>
        <w:t xml:space="preserve"> приложению №</w:t>
      </w:r>
      <w:r w:rsidR="00F33D71">
        <w:rPr>
          <w:sz w:val="28"/>
          <w:szCs w:val="28"/>
        </w:rPr>
        <w:t xml:space="preserve"> </w:t>
      </w:r>
      <w:r w:rsidR="001374DC" w:rsidRPr="00B32312">
        <w:rPr>
          <w:sz w:val="28"/>
          <w:szCs w:val="28"/>
        </w:rPr>
        <w:t>1</w:t>
      </w:r>
      <w:r w:rsidR="006C31BA">
        <w:rPr>
          <w:sz w:val="28"/>
          <w:szCs w:val="28"/>
        </w:rPr>
        <w:t>»</w:t>
      </w:r>
      <w:r w:rsidR="001374DC" w:rsidRPr="00B32312">
        <w:rPr>
          <w:sz w:val="28"/>
          <w:szCs w:val="28"/>
        </w:rPr>
        <w:t xml:space="preserve"> словами «согласно приложению № 4». </w:t>
      </w:r>
    </w:p>
    <w:p w:rsidR="00423A00" w:rsidRPr="00B32312" w:rsidRDefault="00C41777" w:rsidP="00E974A4">
      <w:pPr>
        <w:pStyle w:val="Default"/>
        <w:ind w:firstLine="709"/>
        <w:jc w:val="both"/>
        <w:rPr>
          <w:sz w:val="28"/>
          <w:szCs w:val="28"/>
        </w:rPr>
      </w:pPr>
      <w:r w:rsidRPr="00B32312">
        <w:rPr>
          <w:sz w:val="28"/>
          <w:szCs w:val="28"/>
        </w:rPr>
        <w:t>3.</w:t>
      </w:r>
      <w:r w:rsidR="006C31BA">
        <w:rPr>
          <w:sz w:val="28"/>
          <w:szCs w:val="28"/>
        </w:rPr>
        <w:t xml:space="preserve"> </w:t>
      </w:r>
      <w:r w:rsidR="00423A00" w:rsidRPr="00B32312">
        <w:rPr>
          <w:sz w:val="28"/>
          <w:szCs w:val="28"/>
        </w:rPr>
        <w:t>Настоящий приказ вступает в силу через десять дней после дня его официального опубликования.</w:t>
      </w:r>
    </w:p>
    <w:p w:rsidR="00423A00" w:rsidRPr="00B32312" w:rsidRDefault="00423A00" w:rsidP="00423A00">
      <w:pPr>
        <w:tabs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31BA" w:rsidRDefault="006C31BA" w:rsidP="00423A00">
      <w:pPr>
        <w:shd w:val="clear" w:color="auto" w:fill="FFFFFF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423A00" w:rsidRPr="00B32312" w:rsidRDefault="004E4A38" w:rsidP="00F33D71">
      <w:pPr>
        <w:shd w:val="clear" w:color="auto" w:fill="FFFFFF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217804</wp:posOffset>
            </wp:positionV>
            <wp:extent cx="1596390" cy="1609725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3A00" w:rsidRPr="00B32312">
        <w:rPr>
          <w:rFonts w:ascii="Times New Roman" w:hAnsi="Times New Roman" w:cs="Times New Roman"/>
          <w:sz w:val="28"/>
          <w:szCs w:val="28"/>
        </w:rPr>
        <w:t>Начальник</w:t>
      </w:r>
      <w:r w:rsidR="00B32312">
        <w:rPr>
          <w:rFonts w:ascii="Times New Roman" w:hAnsi="Times New Roman" w:cs="Times New Roman"/>
          <w:sz w:val="28"/>
          <w:szCs w:val="28"/>
        </w:rPr>
        <w:t xml:space="preserve"> </w:t>
      </w:r>
      <w:r w:rsidR="00423A00" w:rsidRPr="00B32312">
        <w:rPr>
          <w:rFonts w:ascii="Times New Roman" w:hAnsi="Times New Roman" w:cs="Times New Roman"/>
          <w:sz w:val="28"/>
          <w:szCs w:val="28"/>
        </w:rPr>
        <w:t xml:space="preserve">департамента                                                               </w:t>
      </w:r>
      <w:r w:rsidR="00B32312">
        <w:rPr>
          <w:rFonts w:ascii="Times New Roman" w:hAnsi="Times New Roman" w:cs="Times New Roman"/>
          <w:sz w:val="28"/>
          <w:szCs w:val="28"/>
        </w:rPr>
        <w:t xml:space="preserve">    </w:t>
      </w:r>
      <w:r w:rsidR="00F33D71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423A00" w:rsidRPr="00B32312">
        <w:rPr>
          <w:rFonts w:ascii="Times New Roman" w:hAnsi="Times New Roman" w:cs="Times New Roman"/>
          <w:sz w:val="28"/>
          <w:szCs w:val="28"/>
        </w:rPr>
        <w:t>М.А.Киняйкина</w:t>
      </w:r>
      <w:proofErr w:type="spellEnd"/>
      <w:r w:rsidR="00423A00" w:rsidRPr="00B3231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B32312" w:rsidRDefault="00B32312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45761D" w:rsidRPr="00B32312" w:rsidRDefault="0045761D" w:rsidP="0045761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B32312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45761D" w:rsidRPr="00B32312" w:rsidRDefault="0045761D" w:rsidP="0045761D">
      <w:pPr>
        <w:tabs>
          <w:tab w:val="left" w:pos="5670"/>
          <w:tab w:val="left" w:pos="6135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B32312">
        <w:rPr>
          <w:rFonts w:ascii="Times New Roman" w:hAnsi="Times New Roman" w:cs="Times New Roman"/>
          <w:sz w:val="28"/>
          <w:szCs w:val="28"/>
        </w:rPr>
        <w:t xml:space="preserve">к приказу Департамента </w:t>
      </w:r>
    </w:p>
    <w:p w:rsidR="0045761D" w:rsidRPr="00B32312" w:rsidRDefault="0045761D" w:rsidP="0045761D">
      <w:pPr>
        <w:tabs>
          <w:tab w:val="left" w:pos="9356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B32312">
        <w:rPr>
          <w:rFonts w:ascii="Times New Roman" w:hAnsi="Times New Roman" w:cs="Times New Roman"/>
          <w:sz w:val="28"/>
          <w:szCs w:val="28"/>
        </w:rPr>
        <w:t>социальной защиты Томской области от</w:t>
      </w:r>
      <w:r w:rsidR="00A5152F">
        <w:rPr>
          <w:rFonts w:ascii="Times New Roman" w:hAnsi="Times New Roman" w:cs="Times New Roman"/>
          <w:sz w:val="28"/>
          <w:szCs w:val="28"/>
        </w:rPr>
        <w:t xml:space="preserve"> 16.10.</w:t>
      </w:r>
      <w:r w:rsidRPr="00B32312">
        <w:rPr>
          <w:rFonts w:ascii="Times New Roman" w:hAnsi="Times New Roman" w:cs="Times New Roman"/>
          <w:sz w:val="28"/>
          <w:szCs w:val="28"/>
        </w:rPr>
        <w:t xml:space="preserve">2019 № </w:t>
      </w:r>
      <w:r w:rsidR="00A5152F">
        <w:rPr>
          <w:rFonts w:ascii="Times New Roman" w:hAnsi="Times New Roman" w:cs="Times New Roman"/>
          <w:sz w:val="28"/>
          <w:szCs w:val="28"/>
        </w:rPr>
        <w:t>16</w:t>
      </w:r>
    </w:p>
    <w:p w:rsidR="0045761D" w:rsidRPr="00B32312" w:rsidRDefault="0045761D" w:rsidP="0045761D">
      <w:pPr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45761D" w:rsidRPr="00B32312" w:rsidRDefault="0045761D" w:rsidP="0045761D">
      <w:pPr>
        <w:tabs>
          <w:tab w:val="left" w:pos="6135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B32312">
        <w:rPr>
          <w:rFonts w:ascii="Times New Roman" w:hAnsi="Times New Roman" w:cs="Times New Roman"/>
          <w:sz w:val="28"/>
          <w:szCs w:val="28"/>
        </w:rPr>
        <w:t>УТВЕРЖДЕН</w:t>
      </w:r>
    </w:p>
    <w:p w:rsidR="0045761D" w:rsidRPr="00B32312" w:rsidRDefault="0045761D" w:rsidP="0045761D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B32312">
        <w:rPr>
          <w:rFonts w:ascii="Times New Roman" w:hAnsi="Times New Roman" w:cs="Times New Roman"/>
          <w:sz w:val="28"/>
          <w:szCs w:val="28"/>
        </w:rPr>
        <w:t xml:space="preserve">приказом Департамента </w:t>
      </w:r>
    </w:p>
    <w:p w:rsidR="0045761D" w:rsidRPr="00B32312" w:rsidRDefault="0045761D" w:rsidP="0045761D">
      <w:pPr>
        <w:tabs>
          <w:tab w:val="left" w:pos="5812"/>
          <w:tab w:val="left" w:pos="6135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B32312">
        <w:rPr>
          <w:rFonts w:ascii="Times New Roman" w:hAnsi="Times New Roman" w:cs="Times New Roman"/>
          <w:sz w:val="28"/>
          <w:szCs w:val="28"/>
        </w:rPr>
        <w:t xml:space="preserve">социальной защиты Томской области  от </w:t>
      </w:r>
      <w:r w:rsidR="00084CC1" w:rsidRPr="00B32312">
        <w:rPr>
          <w:rFonts w:ascii="Times New Roman" w:hAnsi="Times New Roman" w:cs="Times New Roman"/>
          <w:sz w:val="28"/>
          <w:szCs w:val="28"/>
        </w:rPr>
        <w:t>04.12.2015 № 30</w:t>
      </w:r>
    </w:p>
    <w:p w:rsidR="008953C7" w:rsidRPr="00B32312" w:rsidRDefault="008953C7" w:rsidP="008953C7">
      <w:pPr>
        <w:pStyle w:val="aa"/>
        <w:jc w:val="center"/>
        <w:rPr>
          <w:sz w:val="28"/>
          <w:szCs w:val="28"/>
        </w:rPr>
      </w:pPr>
    </w:p>
    <w:p w:rsidR="00B32312" w:rsidRDefault="008953C7" w:rsidP="0099403E">
      <w:pPr>
        <w:pStyle w:val="aa"/>
        <w:tabs>
          <w:tab w:val="left" w:pos="6237"/>
        </w:tabs>
        <w:spacing w:after="0"/>
        <w:ind w:right="-2" w:firstLine="284"/>
        <w:jc w:val="center"/>
        <w:rPr>
          <w:sz w:val="28"/>
          <w:szCs w:val="28"/>
        </w:rPr>
      </w:pPr>
      <w:r w:rsidRPr="00B32312">
        <w:rPr>
          <w:bCs/>
          <w:sz w:val="28"/>
          <w:szCs w:val="28"/>
        </w:rPr>
        <w:t xml:space="preserve">Состав </w:t>
      </w:r>
      <w:proofErr w:type="gramStart"/>
      <w:r w:rsidRPr="00B32312">
        <w:rPr>
          <w:sz w:val="28"/>
          <w:szCs w:val="28"/>
        </w:rPr>
        <w:t>Комиссии Департамента социальной защиты населения Томской области</w:t>
      </w:r>
      <w:proofErr w:type="gramEnd"/>
      <w:r w:rsidRPr="00B32312">
        <w:rPr>
          <w:sz w:val="28"/>
          <w:szCs w:val="28"/>
        </w:rPr>
        <w:t xml:space="preserve"> по соблюдению требований к служебному поведению государственных гражданских служащих Томской области, проходящих службу</w:t>
      </w:r>
      <w:r w:rsidR="00084CC1" w:rsidRPr="00B32312">
        <w:rPr>
          <w:sz w:val="28"/>
          <w:szCs w:val="28"/>
        </w:rPr>
        <w:t xml:space="preserve"> </w:t>
      </w:r>
    </w:p>
    <w:p w:rsidR="00B32312" w:rsidRDefault="008953C7" w:rsidP="0099403E">
      <w:pPr>
        <w:pStyle w:val="aa"/>
        <w:tabs>
          <w:tab w:val="left" w:pos="6237"/>
        </w:tabs>
        <w:spacing w:after="0"/>
        <w:ind w:right="-2" w:firstLine="284"/>
        <w:jc w:val="center"/>
        <w:rPr>
          <w:sz w:val="28"/>
          <w:szCs w:val="28"/>
        </w:rPr>
      </w:pPr>
      <w:r w:rsidRPr="00B32312">
        <w:rPr>
          <w:sz w:val="28"/>
          <w:szCs w:val="28"/>
        </w:rPr>
        <w:t xml:space="preserve">в Департаменте социальной защиты населения Томской области, </w:t>
      </w:r>
    </w:p>
    <w:p w:rsidR="008953C7" w:rsidRPr="00B32312" w:rsidRDefault="008953C7" w:rsidP="0099403E">
      <w:pPr>
        <w:pStyle w:val="aa"/>
        <w:tabs>
          <w:tab w:val="left" w:pos="6237"/>
        </w:tabs>
        <w:spacing w:after="0"/>
        <w:ind w:right="-2" w:firstLine="284"/>
        <w:jc w:val="center"/>
        <w:rPr>
          <w:sz w:val="28"/>
          <w:szCs w:val="28"/>
        </w:rPr>
      </w:pPr>
      <w:r w:rsidRPr="00B32312">
        <w:rPr>
          <w:sz w:val="28"/>
          <w:szCs w:val="28"/>
        </w:rPr>
        <w:t>и урегулированию конфликта интересов</w:t>
      </w:r>
    </w:p>
    <w:p w:rsidR="008953C7" w:rsidRPr="00B32312" w:rsidRDefault="008953C7" w:rsidP="008953C7">
      <w:pPr>
        <w:pStyle w:val="aa"/>
        <w:spacing w:after="0"/>
        <w:jc w:val="center"/>
        <w:rPr>
          <w:b/>
          <w:sz w:val="28"/>
          <w:szCs w:val="28"/>
        </w:rPr>
      </w:pPr>
    </w:p>
    <w:tbl>
      <w:tblPr>
        <w:tblW w:w="0" w:type="auto"/>
        <w:tblLook w:val="0000"/>
      </w:tblPr>
      <w:tblGrid>
        <w:gridCol w:w="2808"/>
        <w:gridCol w:w="7506"/>
      </w:tblGrid>
      <w:tr w:rsidR="008953C7" w:rsidRPr="00B32312" w:rsidTr="0099403E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B32312" w:rsidRDefault="00B32312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>Куракина</w:t>
            </w:r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 xml:space="preserve">Ирина </w:t>
            </w:r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>Анатольевна</w:t>
            </w:r>
          </w:p>
        </w:tc>
        <w:tc>
          <w:tcPr>
            <w:tcW w:w="7506" w:type="dxa"/>
            <w:tcBorders>
              <w:top w:val="nil"/>
              <w:left w:val="nil"/>
              <w:bottom w:val="nil"/>
              <w:right w:val="nil"/>
            </w:tcBorders>
          </w:tcPr>
          <w:p w:rsidR="00B32312" w:rsidRDefault="00B32312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left="878" w:right="-108" w:firstLine="0"/>
              <w:jc w:val="both"/>
              <w:rPr>
                <w:sz w:val="28"/>
                <w:szCs w:val="28"/>
              </w:rPr>
            </w:pPr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left="878" w:right="-108" w:firstLine="0"/>
              <w:jc w:val="both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>- заместитель начальника Департамента социальной защиты населения Томской области,  председатель комиссии</w:t>
            </w:r>
          </w:p>
        </w:tc>
      </w:tr>
      <w:tr w:rsidR="008953C7" w:rsidRPr="00B32312" w:rsidTr="0099403E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  <w:proofErr w:type="spellStart"/>
            <w:r w:rsidRPr="00B32312">
              <w:rPr>
                <w:sz w:val="28"/>
                <w:szCs w:val="28"/>
              </w:rPr>
              <w:t>Сухорослова</w:t>
            </w:r>
            <w:proofErr w:type="spellEnd"/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 xml:space="preserve">Ирина </w:t>
            </w:r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>Петровна</w:t>
            </w:r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</w:p>
        </w:tc>
        <w:tc>
          <w:tcPr>
            <w:tcW w:w="7506" w:type="dxa"/>
            <w:tcBorders>
              <w:top w:val="nil"/>
              <w:left w:val="nil"/>
              <w:bottom w:val="nil"/>
              <w:right w:val="nil"/>
            </w:tcBorders>
          </w:tcPr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right="-108"/>
              <w:jc w:val="both"/>
              <w:rPr>
                <w:sz w:val="28"/>
                <w:szCs w:val="28"/>
              </w:rPr>
            </w:pPr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left="878" w:right="-108" w:firstLine="0"/>
              <w:jc w:val="both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>- председатель комитета кадрово-правовой работы Департамента социальной защиты населения Томской области, заместитель председателя комиссии</w:t>
            </w:r>
          </w:p>
        </w:tc>
      </w:tr>
      <w:tr w:rsidR="008953C7" w:rsidRPr="00B32312" w:rsidTr="0099403E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  <w:lang w:val="en-US"/>
              </w:rPr>
            </w:pPr>
            <w:r w:rsidRPr="00B32312">
              <w:rPr>
                <w:sz w:val="28"/>
                <w:szCs w:val="28"/>
              </w:rPr>
              <w:t xml:space="preserve">Русских </w:t>
            </w:r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>Ирина</w:t>
            </w:r>
          </w:p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>Юрьевна</w:t>
            </w:r>
          </w:p>
        </w:tc>
        <w:tc>
          <w:tcPr>
            <w:tcW w:w="7506" w:type="dxa"/>
            <w:tcBorders>
              <w:top w:val="nil"/>
              <w:left w:val="nil"/>
              <w:bottom w:val="nil"/>
              <w:right w:val="nil"/>
            </w:tcBorders>
          </w:tcPr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left="878" w:right="-108" w:firstLine="0"/>
              <w:jc w:val="both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>- главный  специалист-юрист  комитета   кадрово-правовой работы Департамента социальной защиты населения Томской области, секретарь комиссии</w:t>
            </w:r>
          </w:p>
        </w:tc>
      </w:tr>
      <w:tr w:rsidR="008953C7" w:rsidRPr="00B32312" w:rsidTr="0099403E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</w:p>
          <w:p w:rsidR="00A1779C" w:rsidRPr="00B32312" w:rsidRDefault="00A1779C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color w:val="000000"/>
                <w:sz w:val="28"/>
                <w:szCs w:val="28"/>
              </w:rPr>
            </w:pPr>
            <w:r w:rsidRPr="00B32312">
              <w:rPr>
                <w:color w:val="000000"/>
                <w:sz w:val="28"/>
                <w:szCs w:val="28"/>
              </w:rPr>
              <w:t xml:space="preserve">Малышева </w:t>
            </w:r>
          </w:p>
          <w:p w:rsidR="00A1779C" w:rsidRPr="00B32312" w:rsidRDefault="00A1779C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color w:val="000000"/>
                <w:sz w:val="28"/>
                <w:szCs w:val="28"/>
              </w:rPr>
            </w:pPr>
            <w:r w:rsidRPr="00B32312">
              <w:rPr>
                <w:color w:val="000000"/>
                <w:sz w:val="28"/>
                <w:szCs w:val="28"/>
              </w:rPr>
              <w:t xml:space="preserve">Елена </w:t>
            </w:r>
          </w:p>
          <w:p w:rsidR="008953C7" w:rsidRPr="00B32312" w:rsidRDefault="00A1779C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  <w:r w:rsidRPr="00B32312">
              <w:rPr>
                <w:color w:val="000000"/>
                <w:sz w:val="28"/>
                <w:szCs w:val="28"/>
              </w:rPr>
              <w:t>Владимировна</w:t>
            </w:r>
          </w:p>
        </w:tc>
        <w:tc>
          <w:tcPr>
            <w:tcW w:w="7506" w:type="dxa"/>
            <w:tcBorders>
              <w:top w:val="nil"/>
              <w:left w:val="nil"/>
              <w:bottom w:val="nil"/>
              <w:right w:val="nil"/>
            </w:tcBorders>
          </w:tcPr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right="-108"/>
              <w:jc w:val="both"/>
              <w:rPr>
                <w:sz w:val="28"/>
                <w:szCs w:val="28"/>
              </w:rPr>
            </w:pPr>
          </w:p>
          <w:p w:rsidR="008953C7" w:rsidRPr="00B32312" w:rsidRDefault="008953C7" w:rsidP="009C2EDA">
            <w:pPr>
              <w:pStyle w:val="aa"/>
              <w:tabs>
                <w:tab w:val="left" w:pos="9356"/>
                <w:tab w:val="left" w:pos="9637"/>
              </w:tabs>
              <w:spacing w:after="0"/>
              <w:ind w:left="878" w:right="-108" w:firstLine="0"/>
              <w:jc w:val="both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 xml:space="preserve">- </w:t>
            </w:r>
            <w:r w:rsidR="00A1779C" w:rsidRPr="00B32312">
              <w:rPr>
                <w:sz w:val="28"/>
                <w:szCs w:val="28"/>
              </w:rPr>
              <w:t xml:space="preserve">председатель комитета </w:t>
            </w:r>
            <w:r w:rsidR="00A1779C" w:rsidRPr="00B32312">
              <w:rPr>
                <w:bCs/>
                <w:color w:val="000000"/>
                <w:sz w:val="28"/>
                <w:szCs w:val="28"/>
              </w:rPr>
              <w:t xml:space="preserve">государственных пособий и социальных выплат </w:t>
            </w:r>
            <w:r w:rsidRPr="00B32312">
              <w:rPr>
                <w:sz w:val="28"/>
                <w:szCs w:val="28"/>
              </w:rPr>
              <w:t xml:space="preserve">Департамента  социальной защиты населения Томской области  </w:t>
            </w:r>
          </w:p>
        </w:tc>
      </w:tr>
      <w:tr w:rsidR="008953C7" w:rsidRPr="00B32312" w:rsidTr="0099403E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9C2EDA" w:rsidRPr="00B32312" w:rsidRDefault="009C2EDA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color w:val="000000"/>
                <w:sz w:val="28"/>
                <w:szCs w:val="28"/>
              </w:rPr>
            </w:pPr>
          </w:p>
          <w:p w:rsidR="00A1779C" w:rsidRPr="00B32312" w:rsidRDefault="00A1779C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color w:val="000000"/>
                <w:sz w:val="28"/>
                <w:szCs w:val="28"/>
              </w:rPr>
            </w:pPr>
            <w:r w:rsidRPr="00B32312">
              <w:rPr>
                <w:color w:val="000000"/>
                <w:sz w:val="28"/>
                <w:szCs w:val="28"/>
              </w:rPr>
              <w:t>Руденко</w:t>
            </w:r>
          </w:p>
          <w:p w:rsidR="00A1779C" w:rsidRPr="00B32312" w:rsidRDefault="00A1779C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color w:val="000000"/>
                <w:sz w:val="28"/>
                <w:szCs w:val="28"/>
              </w:rPr>
            </w:pPr>
            <w:r w:rsidRPr="00B32312">
              <w:rPr>
                <w:color w:val="000000"/>
                <w:sz w:val="28"/>
                <w:szCs w:val="28"/>
              </w:rPr>
              <w:t xml:space="preserve">Татьяна </w:t>
            </w:r>
          </w:p>
          <w:p w:rsidR="008953C7" w:rsidRPr="00B32312" w:rsidRDefault="00A1779C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firstLine="0"/>
              <w:rPr>
                <w:sz w:val="28"/>
                <w:szCs w:val="28"/>
              </w:rPr>
            </w:pPr>
            <w:r w:rsidRPr="00B32312">
              <w:rPr>
                <w:color w:val="000000"/>
                <w:sz w:val="28"/>
                <w:szCs w:val="28"/>
              </w:rPr>
              <w:t>Геннадьевна</w:t>
            </w:r>
          </w:p>
        </w:tc>
        <w:tc>
          <w:tcPr>
            <w:tcW w:w="7506" w:type="dxa"/>
            <w:tcBorders>
              <w:top w:val="nil"/>
              <w:left w:val="nil"/>
              <w:bottom w:val="nil"/>
              <w:right w:val="nil"/>
            </w:tcBorders>
          </w:tcPr>
          <w:p w:rsidR="008953C7" w:rsidRPr="00B32312" w:rsidRDefault="008953C7" w:rsidP="0099403E">
            <w:pPr>
              <w:pStyle w:val="aa"/>
              <w:tabs>
                <w:tab w:val="left" w:pos="9356"/>
                <w:tab w:val="left" w:pos="9637"/>
              </w:tabs>
              <w:spacing w:after="0"/>
              <w:ind w:right="-108"/>
              <w:jc w:val="both"/>
              <w:rPr>
                <w:sz w:val="28"/>
                <w:szCs w:val="28"/>
              </w:rPr>
            </w:pPr>
          </w:p>
          <w:p w:rsidR="008953C7" w:rsidRPr="00B32312" w:rsidRDefault="008953C7" w:rsidP="009C2EDA">
            <w:pPr>
              <w:pStyle w:val="aa"/>
              <w:tabs>
                <w:tab w:val="left" w:pos="9356"/>
                <w:tab w:val="left" w:pos="9637"/>
              </w:tabs>
              <w:spacing w:after="0"/>
              <w:ind w:left="878" w:right="-108" w:firstLine="0"/>
              <w:jc w:val="both"/>
              <w:rPr>
                <w:sz w:val="28"/>
                <w:szCs w:val="28"/>
              </w:rPr>
            </w:pPr>
            <w:r w:rsidRPr="00B32312">
              <w:rPr>
                <w:sz w:val="28"/>
                <w:szCs w:val="28"/>
              </w:rPr>
              <w:t>- заместитель председател</w:t>
            </w:r>
            <w:r w:rsidR="00A1779C" w:rsidRPr="00B32312">
              <w:rPr>
                <w:sz w:val="28"/>
                <w:szCs w:val="28"/>
              </w:rPr>
              <w:t>я</w:t>
            </w:r>
            <w:r w:rsidRPr="00B32312">
              <w:rPr>
                <w:sz w:val="28"/>
                <w:szCs w:val="28"/>
              </w:rPr>
              <w:t xml:space="preserve"> комитета финансов, экономики, </w:t>
            </w:r>
            <w:r w:rsidRPr="00B32312">
              <w:rPr>
                <w:bCs/>
                <w:color w:val="000000"/>
                <w:sz w:val="28"/>
                <w:szCs w:val="28"/>
              </w:rPr>
              <w:t>закупок и бюджетной отчетности</w:t>
            </w:r>
            <w:r w:rsidR="00A1779C" w:rsidRPr="00B32312">
              <w:rPr>
                <w:sz w:val="28"/>
                <w:szCs w:val="28"/>
              </w:rPr>
              <w:t xml:space="preserve"> Департамента социальной защиты населения Томской области</w:t>
            </w:r>
          </w:p>
          <w:p w:rsidR="009C2EDA" w:rsidRPr="00B32312" w:rsidRDefault="009C2EDA" w:rsidP="009C2EDA">
            <w:pPr>
              <w:pStyle w:val="aa"/>
              <w:tabs>
                <w:tab w:val="left" w:pos="9356"/>
                <w:tab w:val="left" w:pos="9637"/>
              </w:tabs>
              <w:spacing w:after="0"/>
              <w:ind w:left="878" w:right="-108" w:firstLine="0"/>
              <w:jc w:val="both"/>
              <w:rPr>
                <w:sz w:val="28"/>
                <w:szCs w:val="28"/>
              </w:rPr>
            </w:pPr>
          </w:p>
        </w:tc>
      </w:tr>
    </w:tbl>
    <w:p w:rsidR="00B32312" w:rsidRPr="00B32312" w:rsidRDefault="00171899" w:rsidP="00F33D71">
      <w:pPr>
        <w:tabs>
          <w:tab w:val="left" w:pos="9214"/>
          <w:tab w:val="left" w:pos="9356"/>
        </w:tabs>
        <w:spacing w:after="0" w:line="240" w:lineRule="auto"/>
        <w:jc w:val="both"/>
        <w:rPr>
          <w:rFonts w:cs="Arial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286385</wp:posOffset>
            </wp:positionV>
            <wp:extent cx="1596390" cy="1571625"/>
            <wp:effectExtent l="19050" t="0" r="381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2312" w:rsidRPr="00B32312">
        <w:rPr>
          <w:rFonts w:ascii="Times New Roman" w:hAnsi="Times New Roman" w:cs="Times New Roman"/>
          <w:sz w:val="28"/>
          <w:szCs w:val="28"/>
        </w:rPr>
        <w:t>представитель</w:t>
      </w:r>
      <w:r w:rsidR="00B32312" w:rsidRPr="00B32312">
        <w:rPr>
          <w:rFonts w:ascii="Times New Roman" w:eastAsia="Calibri" w:hAnsi="Times New Roman" w:cs="Times New Roman"/>
          <w:sz w:val="28"/>
          <w:szCs w:val="28"/>
        </w:rPr>
        <w:t xml:space="preserve"> Департамента по профилактике коррупционных и иных правонарушений Администрации Томской области</w:t>
      </w:r>
      <w:r w:rsidR="00B32312" w:rsidRPr="00B32312">
        <w:rPr>
          <w:rFonts w:cs="Arial"/>
          <w:sz w:val="28"/>
          <w:szCs w:val="28"/>
        </w:rPr>
        <w:t xml:space="preserve"> </w:t>
      </w:r>
    </w:p>
    <w:p w:rsidR="00B32312" w:rsidRPr="00B32312" w:rsidRDefault="00B32312" w:rsidP="00B32312">
      <w:pPr>
        <w:tabs>
          <w:tab w:val="left" w:pos="9214"/>
          <w:tab w:val="left" w:pos="9356"/>
        </w:tabs>
        <w:spacing w:after="0"/>
        <w:jc w:val="both"/>
        <w:rPr>
          <w:rFonts w:cs="Arial"/>
          <w:sz w:val="28"/>
          <w:szCs w:val="28"/>
        </w:rPr>
      </w:pPr>
    </w:p>
    <w:p w:rsidR="00B32312" w:rsidRPr="00B32312" w:rsidRDefault="00B32312" w:rsidP="00B323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312">
        <w:rPr>
          <w:rFonts w:ascii="Times New Roman" w:hAnsi="Times New Roman" w:cs="Times New Roman"/>
          <w:sz w:val="28"/>
          <w:szCs w:val="28"/>
        </w:rPr>
        <w:t>независимые эксперты - представители научных организаций и образовательных учреждений, деятельность которых связана с государственной службой (в составе не менее одной четверти от общего числа членов Комиссии)</w:t>
      </w:r>
    </w:p>
    <w:sectPr w:rsidR="00B32312" w:rsidRPr="00B32312" w:rsidSect="00F33D71">
      <w:headerReference w:type="default" r:id="rId10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D71" w:rsidRDefault="00F33D71" w:rsidP="00E63938">
      <w:pPr>
        <w:spacing w:after="0" w:line="240" w:lineRule="auto"/>
      </w:pPr>
      <w:r>
        <w:separator/>
      </w:r>
    </w:p>
  </w:endnote>
  <w:endnote w:type="continuationSeparator" w:id="1">
    <w:p w:rsidR="00F33D71" w:rsidRDefault="00F33D71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D71" w:rsidRDefault="00F33D71" w:rsidP="00E63938">
      <w:pPr>
        <w:spacing w:after="0" w:line="240" w:lineRule="auto"/>
      </w:pPr>
      <w:r>
        <w:separator/>
      </w:r>
    </w:p>
  </w:footnote>
  <w:footnote w:type="continuationSeparator" w:id="1">
    <w:p w:rsidR="00F33D71" w:rsidRDefault="00F33D71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F33D71" w:rsidRDefault="006232E5">
        <w:pPr>
          <w:pStyle w:val="a3"/>
        </w:pPr>
        <w:r w:rsidRPr="006C31BA">
          <w:rPr>
            <w:b w:val="0"/>
          </w:rPr>
          <w:fldChar w:fldCharType="begin"/>
        </w:r>
        <w:r w:rsidR="00F33D71" w:rsidRPr="006C31BA">
          <w:rPr>
            <w:b w:val="0"/>
          </w:rPr>
          <w:instrText xml:space="preserve"> PAGE   \* MERGEFORMAT </w:instrText>
        </w:r>
        <w:r w:rsidRPr="006C31BA">
          <w:rPr>
            <w:b w:val="0"/>
          </w:rPr>
          <w:fldChar w:fldCharType="separate"/>
        </w:r>
        <w:r w:rsidR="00171899">
          <w:rPr>
            <w:b w:val="0"/>
            <w:noProof/>
          </w:rPr>
          <w:t>3</w:t>
        </w:r>
        <w:r w:rsidRPr="006C31BA">
          <w:rPr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84CC1"/>
    <w:rsid w:val="00123398"/>
    <w:rsid w:val="001374DC"/>
    <w:rsid w:val="00151FE3"/>
    <w:rsid w:val="0015304B"/>
    <w:rsid w:val="00167D94"/>
    <w:rsid w:val="00171899"/>
    <w:rsid w:val="001E4E69"/>
    <w:rsid w:val="00254BFA"/>
    <w:rsid w:val="00270404"/>
    <w:rsid w:val="0029178B"/>
    <w:rsid w:val="002C6EB3"/>
    <w:rsid w:val="002E66B1"/>
    <w:rsid w:val="00301F3F"/>
    <w:rsid w:val="0030358A"/>
    <w:rsid w:val="003263D5"/>
    <w:rsid w:val="00334B43"/>
    <w:rsid w:val="00343939"/>
    <w:rsid w:val="00362539"/>
    <w:rsid w:val="003B6F8D"/>
    <w:rsid w:val="003C2282"/>
    <w:rsid w:val="00400818"/>
    <w:rsid w:val="00423A00"/>
    <w:rsid w:val="00426CF8"/>
    <w:rsid w:val="0045761D"/>
    <w:rsid w:val="00463B28"/>
    <w:rsid w:val="004B7B40"/>
    <w:rsid w:val="004C015F"/>
    <w:rsid w:val="004E4A38"/>
    <w:rsid w:val="004E66A9"/>
    <w:rsid w:val="004F14FF"/>
    <w:rsid w:val="005160D8"/>
    <w:rsid w:val="00556137"/>
    <w:rsid w:val="005610F2"/>
    <w:rsid w:val="005A7644"/>
    <w:rsid w:val="005C0B12"/>
    <w:rsid w:val="006232E5"/>
    <w:rsid w:val="0063610E"/>
    <w:rsid w:val="00640AEB"/>
    <w:rsid w:val="00645AEC"/>
    <w:rsid w:val="006B1F82"/>
    <w:rsid w:val="006C31BA"/>
    <w:rsid w:val="006C732A"/>
    <w:rsid w:val="007B5B0A"/>
    <w:rsid w:val="007F1307"/>
    <w:rsid w:val="00801825"/>
    <w:rsid w:val="00825816"/>
    <w:rsid w:val="0082726F"/>
    <w:rsid w:val="008438E9"/>
    <w:rsid w:val="00851192"/>
    <w:rsid w:val="008953C7"/>
    <w:rsid w:val="008B3D4C"/>
    <w:rsid w:val="008F1967"/>
    <w:rsid w:val="0099403E"/>
    <w:rsid w:val="009C2EDA"/>
    <w:rsid w:val="009F38D5"/>
    <w:rsid w:val="00A15DAA"/>
    <w:rsid w:val="00A1779C"/>
    <w:rsid w:val="00A5152F"/>
    <w:rsid w:val="00A5185B"/>
    <w:rsid w:val="00A92242"/>
    <w:rsid w:val="00AD0469"/>
    <w:rsid w:val="00B24DE5"/>
    <w:rsid w:val="00B32312"/>
    <w:rsid w:val="00B71407"/>
    <w:rsid w:val="00B83E4B"/>
    <w:rsid w:val="00B96E4F"/>
    <w:rsid w:val="00C22CAF"/>
    <w:rsid w:val="00C41777"/>
    <w:rsid w:val="00C55491"/>
    <w:rsid w:val="00C866B4"/>
    <w:rsid w:val="00C95C8A"/>
    <w:rsid w:val="00CA5085"/>
    <w:rsid w:val="00CB598F"/>
    <w:rsid w:val="00CD3F3F"/>
    <w:rsid w:val="00D239C0"/>
    <w:rsid w:val="00D367DF"/>
    <w:rsid w:val="00D71DF8"/>
    <w:rsid w:val="00D92314"/>
    <w:rsid w:val="00DA7C65"/>
    <w:rsid w:val="00DE43D3"/>
    <w:rsid w:val="00DF5DBF"/>
    <w:rsid w:val="00E63938"/>
    <w:rsid w:val="00E974A4"/>
    <w:rsid w:val="00EC510A"/>
    <w:rsid w:val="00ED60D2"/>
    <w:rsid w:val="00F33D71"/>
    <w:rsid w:val="00F6151E"/>
    <w:rsid w:val="00F80281"/>
    <w:rsid w:val="00FC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372665DB1F8D38B40BB68578A1D742015352570DF7879E167211F2C9633A7505AC745E0A39A6BC9217025N5C2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9</cp:revision>
  <cp:lastPrinted>2019-10-16T04:17:00Z</cp:lastPrinted>
  <dcterms:created xsi:type="dcterms:W3CDTF">2019-10-16T04:10:00Z</dcterms:created>
  <dcterms:modified xsi:type="dcterms:W3CDTF">2019-10-16T04:40:00Z</dcterms:modified>
</cp:coreProperties>
</file>