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34BB9" w:rsidRDefault="00A34BB9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  <w:bookmarkStart w:id="0" w:name="_GoBack"/>
      <w:bookmarkEnd w:id="0"/>
    </w:p>
    <w:p w:rsidR="006B1F82" w:rsidRPr="00A34BB9" w:rsidRDefault="00A34BB9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A34BB9">
        <w:rPr>
          <w:rFonts w:ascii="Times New Roman" w:hAnsi="Times New Roman" w:cs="Times New Roman"/>
          <w:b w:val="0"/>
          <w:sz w:val="28"/>
          <w:szCs w:val="28"/>
        </w:rPr>
        <w:t>23.01.2020</w:t>
      </w:r>
      <w:r w:rsidR="00151FE3" w:rsidRPr="00A34B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151FE3" w:rsidRPr="00A34BB9">
        <w:rPr>
          <w:rFonts w:ascii="Times New Roman" w:hAnsi="Times New Roman"/>
          <w:b w:val="0"/>
          <w:sz w:val="28"/>
          <w:szCs w:val="28"/>
        </w:rPr>
        <w:t xml:space="preserve">                                    </w:t>
      </w:r>
      <w:r w:rsidR="00A92242" w:rsidRPr="00A34BB9">
        <w:rPr>
          <w:rFonts w:ascii="Times New Roman" w:hAnsi="Times New Roman"/>
          <w:b w:val="0"/>
          <w:sz w:val="28"/>
          <w:szCs w:val="28"/>
        </w:rPr>
        <w:t xml:space="preserve">     </w:t>
      </w:r>
      <w:r w:rsidR="009A7056" w:rsidRPr="00A34BB9">
        <w:rPr>
          <w:rFonts w:ascii="Times New Roman" w:hAnsi="Times New Roman"/>
          <w:b w:val="0"/>
          <w:sz w:val="28"/>
          <w:szCs w:val="28"/>
        </w:rPr>
        <w:t xml:space="preserve">          </w:t>
      </w:r>
      <w:r w:rsidR="00151FE3" w:rsidRPr="00A34BB9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 xml:space="preserve"> 2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23A00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120C8F" w:rsidRPr="00120C8F" w:rsidRDefault="00120C8F" w:rsidP="00A46D34">
            <w:pPr>
              <w:pStyle w:val="ConsPlusNormal"/>
              <w:ind w:left="-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 </w:t>
            </w:r>
            <w:r w:rsidR="002B22F5" w:rsidRPr="00F724C4">
              <w:rPr>
                <w:rFonts w:ascii="Times New Roman" w:hAnsi="Times New Roman" w:cs="Times New Roman"/>
                <w:bCs/>
                <w:sz w:val="26"/>
                <w:szCs w:val="26"/>
              </w:rPr>
              <w:t>внесении изменени</w:t>
            </w:r>
            <w:r w:rsidR="002B22F5">
              <w:rPr>
                <w:rFonts w:ascii="Times New Roman" w:hAnsi="Times New Roman" w:cs="Times New Roman"/>
                <w:bCs/>
                <w:sz w:val="26"/>
                <w:szCs w:val="26"/>
              </w:rPr>
              <w:t>я</w:t>
            </w:r>
            <w:r w:rsidR="00BE556B" w:rsidRPr="00F724C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 </w:t>
            </w:r>
            <w:r w:rsidR="00BE556B">
              <w:rPr>
                <w:rFonts w:ascii="Times New Roman" w:hAnsi="Times New Roman" w:cs="Times New Roman"/>
                <w:bCs/>
                <w:sz w:val="26"/>
                <w:szCs w:val="26"/>
              </w:rPr>
              <w:t>приказ</w:t>
            </w:r>
            <w:r w:rsidRPr="00120C8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120C8F" w:rsidRPr="00C037DB" w:rsidRDefault="00120C8F" w:rsidP="00A46D34">
            <w:pPr>
              <w:pStyle w:val="ConsPlusNormal"/>
              <w:ind w:left="-667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>Департамента социальной защиты населения Томской области</w:t>
            </w:r>
          </w:p>
          <w:p w:rsidR="00120C8F" w:rsidRPr="00C037DB" w:rsidRDefault="00120C8F" w:rsidP="00A46D34">
            <w:pPr>
              <w:autoSpaceDE w:val="0"/>
              <w:autoSpaceDN w:val="0"/>
              <w:adjustRightInd w:val="0"/>
              <w:spacing w:after="0" w:line="240" w:lineRule="auto"/>
              <w:ind w:left="-6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D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от </w:t>
            </w:r>
            <w:r w:rsidR="00BE55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A3C8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BE556B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5A3C8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E556B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A3C8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BE556B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5A3C8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A5185B" w:rsidRPr="00423A00" w:rsidRDefault="00A5185B" w:rsidP="00120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2152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 xml:space="preserve">В </w:t>
      </w:r>
      <w:r w:rsidR="00BE556B">
        <w:rPr>
          <w:rFonts w:ascii="Times New Roman" w:eastAsia="Calibri" w:hAnsi="Times New Roman" w:cs="Times New Roman"/>
          <w:bCs/>
          <w:sz w:val="26"/>
          <w:szCs w:val="26"/>
        </w:rPr>
        <w:t xml:space="preserve">целях </w:t>
      </w:r>
      <w:r w:rsidR="003D2152">
        <w:rPr>
          <w:rFonts w:ascii="Times New Roman" w:eastAsia="Calibri" w:hAnsi="Times New Roman" w:cs="Times New Roman"/>
          <w:bCs/>
          <w:sz w:val="26"/>
          <w:szCs w:val="26"/>
        </w:rPr>
        <w:t xml:space="preserve">совершенствования </w:t>
      </w:r>
      <w:r w:rsidR="00BE556B">
        <w:rPr>
          <w:rFonts w:ascii="Times New Roman" w:eastAsia="Calibri" w:hAnsi="Times New Roman" w:cs="Times New Roman"/>
          <w:bCs/>
          <w:sz w:val="26"/>
          <w:szCs w:val="26"/>
        </w:rPr>
        <w:t xml:space="preserve">нормативного </w:t>
      </w:r>
      <w:r w:rsidR="003D2152">
        <w:rPr>
          <w:rFonts w:ascii="Times New Roman" w:eastAsia="Calibri" w:hAnsi="Times New Roman" w:cs="Times New Roman"/>
          <w:bCs/>
          <w:sz w:val="26"/>
          <w:szCs w:val="26"/>
        </w:rPr>
        <w:t xml:space="preserve">правового </w:t>
      </w:r>
      <w:r w:rsidR="00BE556B">
        <w:rPr>
          <w:rFonts w:ascii="Times New Roman" w:eastAsia="Calibri" w:hAnsi="Times New Roman" w:cs="Times New Roman"/>
          <w:bCs/>
          <w:sz w:val="26"/>
          <w:szCs w:val="26"/>
        </w:rPr>
        <w:t xml:space="preserve">акта </w:t>
      </w:r>
    </w:p>
    <w:p w:rsidR="00120C8F" w:rsidRPr="00C037DB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3D2152" w:rsidRDefault="00BE556B" w:rsidP="00976809">
      <w:pPr>
        <w:pStyle w:val="a9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D2152">
        <w:rPr>
          <w:rFonts w:ascii="Times New Roman" w:hAnsi="Times New Roman" w:cs="Times New Roman"/>
          <w:sz w:val="26"/>
          <w:szCs w:val="26"/>
        </w:rPr>
        <w:t xml:space="preserve">Внести в </w:t>
      </w:r>
      <w:hyperlink r:id="rId8" w:history="1">
        <w:r w:rsidRPr="003D2152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Pr="003D2152">
        <w:rPr>
          <w:rFonts w:ascii="Times New Roman" w:hAnsi="Times New Roman" w:cs="Times New Roman"/>
          <w:sz w:val="26"/>
          <w:szCs w:val="26"/>
        </w:rPr>
        <w:t xml:space="preserve"> Департамента социальной защиты населения Томской области от 2</w:t>
      </w:r>
      <w:r w:rsidR="005A3C8E">
        <w:rPr>
          <w:rFonts w:ascii="Times New Roman" w:hAnsi="Times New Roman" w:cs="Times New Roman"/>
          <w:sz w:val="26"/>
          <w:szCs w:val="26"/>
        </w:rPr>
        <w:t>6</w:t>
      </w:r>
      <w:r w:rsidRPr="003D2152">
        <w:rPr>
          <w:rFonts w:ascii="Times New Roman" w:hAnsi="Times New Roman" w:cs="Times New Roman"/>
          <w:sz w:val="26"/>
          <w:szCs w:val="26"/>
        </w:rPr>
        <w:t>.0</w:t>
      </w:r>
      <w:r w:rsidR="005A3C8E">
        <w:rPr>
          <w:rFonts w:ascii="Times New Roman" w:hAnsi="Times New Roman" w:cs="Times New Roman"/>
          <w:sz w:val="26"/>
          <w:szCs w:val="26"/>
        </w:rPr>
        <w:t>5</w:t>
      </w:r>
      <w:r w:rsidRPr="003D2152">
        <w:rPr>
          <w:rFonts w:ascii="Times New Roman" w:hAnsi="Times New Roman" w:cs="Times New Roman"/>
          <w:sz w:val="26"/>
          <w:szCs w:val="26"/>
        </w:rPr>
        <w:t>.201</w:t>
      </w:r>
      <w:r w:rsidR="005A3C8E">
        <w:rPr>
          <w:rFonts w:ascii="Times New Roman" w:hAnsi="Times New Roman" w:cs="Times New Roman"/>
          <w:sz w:val="26"/>
          <w:szCs w:val="26"/>
        </w:rPr>
        <w:t xml:space="preserve">7 № 7 </w:t>
      </w:r>
      <w:r w:rsidRPr="003D2152">
        <w:rPr>
          <w:rFonts w:ascii="Times New Roman" w:hAnsi="Times New Roman" w:cs="Times New Roman"/>
          <w:sz w:val="26"/>
          <w:szCs w:val="26"/>
        </w:rPr>
        <w:t xml:space="preserve">«Об утверждении </w:t>
      </w:r>
      <w:r w:rsidR="005A3C8E">
        <w:rPr>
          <w:rFonts w:ascii="Times New Roman" w:hAnsi="Times New Roman" w:cs="Times New Roman"/>
          <w:sz w:val="26"/>
          <w:szCs w:val="26"/>
        </w:rPr>
        <w:t>порядка проведения антикоррупционной экспертизы нормативных правовых актов Департамента социальной защиты населения Томской области и их проектов»</w:t>
      </w:r>
      <w:r w:rsidRPr="003D2152">
        <w:rPr>
          <w:rFonts w:ascii="Times New Roman" w:hAnsi="Times New Roman" w:cs="Times New Roman"/>
          <w:sz w:val="26"/>
          <w:szCs w:val="26"/>
        </w:rPr>
        <w:t xml:space="preserve"> </w:t>
      </w:r>
      <w:r w:rsidR="00976809" w:rsidRPr="00FB7072">
        <w:rPr>
          <w:rFonts w:ascii="Times New Roman" w:hAnsi="Times New Roman"/>
          <w:sz w:val="26"/>
          <w:szCs w:val="26"/>
        </w:rPr>
        <w:t>(</w:t>
      </w:r>
      <w:r w:rsidR="00976809">
        <w:rPr>
          <w:rFonts w:ascii="Times New Roman" w:hAnsi="Times New Roman"/>
          <w:sz w:val="26"/>
          <w:szCs w:val="26"/>
        </w:rPr>
        <w:t>Официальный интернет-портал «</w:t>
      </w:r>
      <w:r w:rsidR="00976809" w:rsidRPr="00FB7072">
        <w:rPr>
          <w:rFonts w:ascii="Times New Roman" w:hAnsi="Times New Roman"/>
          <w:sz w:val="26"/>
          <w:szCs w:val="26"/>
        </w:rPr>
        <w:t>Электронная Администрация Томско</w:t>
      </w:r>
      <w:r w:rsidR="00976809">
        <w:rPr>
          <w:rFonts w:ascii="Times New Roman" w:hAnsi="Times New Roman"/>
          <w:sz w:val="26"/>
          <w:szCs w:val="26"/>
        </w:rPr>
        <w:t>й области»</w:t>
      </w:r>
      <w:r w:rsidR="00976809" w:rsidRPr="00FB7072">
        <w:rPr>
          <w:rFonts w:ascii="Times New Roman" w:hAnsi="Times New Roman"/>
          <w:sz w:val="26"/>
          <w:szCs w:val="26"/>
        </w:rPr>
        <w:t xml:space="preserve"> http://www.tomsk.gov.ru, 31.05.2017</w:t>
      </w:r>
      <w:r w:rsidR="00976809">
        <w:rPr>
          <w:rFonts w:ascii="Times New Roman" w:hAnsi="Times New Roman"/>
          <w:sz w:val="26"/>
          <w:szCs w:val="26"/>
        </w:rPr>
        <w:t>)</w:t>
      </w:r>
      <w:r w:rsidR="00976809" w:rsidRPr="0089114F">
        <w:rPr>
          <w:rFonts w:ascii="Times New Roman" w:hAnsi="Times New Roman"/>
          <w:sz w:val="26"/>
          <w:szCs w:val="26"/>
        </w:rPr>
        <w:t xml:space="preserve"> </w:t>
      </w:r>
      <w:r w:rsidRPr="003D2152">
        <w:rPr>
          <w:rFonts w:ascii="Times New Roman" w:hAnsi="Times New Roman" w:cs="Times New Roman"/>
          <w:sz w:val="26"/>
          <w:szCs w:val="26"/>
        </w:rPr>
        <w:t>изменени</w:t>
      </w:r>
      <w:r w:rsidR="00976809">
        <w:rPr>
          <w:rFonts w:ascii="Times New Roman" w:hAnsi="Times New Roman" w:cs="Times New Roman"/>
          <w:sz w:val="26"/>
          <w:szCs w:val="26"/>
        </w:rPr>
        <w:t xml:space="preserve">е, изложив </w:t>
      </w:r>
      <w:r w:rsidR="00BE00ED">
        <w:rPr>
          <w:rFonts w:ascii="Times New Roman" w:hAnsi="Times New Roman" w:cs="Times New Roman"/>
          <w:sz w:val="26"/>
          <w:szCs w:val="26"/>
        </w:rPr>
        <w:t xml:space="preserve">абзац первый </w:t>
      </w:r>
      <w:r w:rsidR="00976809">
        <w:rPr>
          <w:rFonts w:ascii="Times New Roman" w:hAnsi="Times New Roman" w:cs="Times New Roman"/>
          <w:sz w:val="26"/>
          <w:szCs w:val="26"/>
        </w:rPr>
        <w:t>пункт</w:t>
      </w:r>
      <w:r w:rsidR="00BE00ED">
        <w:rPr>
          <w:rFonts w:ascii="Times New Roman" w:hAnsi="Times New Roman" w:cs="Times New Roman"/>
          <w:sz w:val="26"/>
          <w:szCs w:val="26"/>
        </w:rPr>
        <w:t>а</w:t>
      </w:r>
      <w:r w:rsidR="00976809">
        <w:rPr>
          <w:rFonts w:ascii="Times New Roman" w:hAnsi="Times New Roman" w:cs="Times New Roman"/>
          <w:sz w:val="26"/>
          <w:szCs w:val="26"/>
        </w:rPr>
        <w:t xml:space="preserve"> 3-1 Порядка</w:t>
      </w:r>
      <w:r w:rsidR="00976809" w:rsidRPr="00976809">
        <w:rPr>
          <w:rFonts w:ascii="Times New Roman" w:hAnsi="Times New Roman"/>
          <w:bCs/>
          <w:sz w:val="26"/>
          <w:szCs w:val="26"/>
        </w:rPr>
        <w:t xml:space="preserve"> </w:t>
      </w:r>
      <w:r w:rsidR="00976809">
        <w:rPr>
          <w:rFonts w:ascii="Times New Roman" w:hAnsi="Times New Roman"/>
          <w:bCs/>
          <w:sz w:val="26"/>
          <w:szCs w:val="26"/>
        </w:rPr>
        <w:t xml:space="preserve">проведения антикоррупционной экспертизы нормативных правовых актов </w:t>
      </w:r>
      <w:r w:rsidR="00976809" w:rsidRPr="00FB7072">
        <w:rPr>
          <w:rFonts w:ascii="Times New Roman" w:hAnsi="Times New Roman"/>
          <w:bCs/>
          <w:sz w:val="26"/>
          <w:szCs w:val="26"/>
        </w:rPr>
        <w:t>Департамента социальной защиты населения Томской</w:t>
      </w:r>
      <w:proofErr w:type="gramEnd"/>
      <w:r w:rsidR="00976809" w:rsidRPr="00FB7072">
        <w:rPr>
          <w:rFonts w:ascii="Times New Roman" w:hAnsi="Times New Roman"/>
          <w:bCs/>
          <w:sz w:val="26"/>
          <w:szCs w:val="26"/>
        </w:rPr>
        <w:t xml:space="preserve"> области и их проектов</w:t>
      </w:r>
      <w:r w:rsidR="00976809" w:rsidRPr="00EE525C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="00976809" w:rsidRPr="00EE525C">
        <w:rPr>
          <w:rFonts w:ascii="Times New Roman" w:hAnsi="Times New Roman"/>
          <w:sz w:val="26"/>
          <w:szCs w:val="26"/>
        </w:rPr>
        <w:t>утвержденно</w:t>
      </w:r>
      <w:r w:rsidR="00976809">
        <w:rPr>
          <w:rFonts w:ascii="Times New Roman" w:hAnsi="Times New Roman"/>
          <w:sz w:val="26"/>
          <w:szCs w:val="26"/>
        </w:rPr>
        <w:t>го</w:t>
      </w:r>
      <w:proofErr w:type="gramEnd"/>
      <w:r w:rsidR="00976809">
        <w:rPr>
          <w:rFonts w:ascii="Times New Roman" w:hAnsi="Times New Roman"/>
          <w:sz w:val="26"/>
          <w:szCs w:val="26"/>
        </w:rPr>
        <w:t xml:space="preserve"> </w:t>
      </w:r>
      <w:r w:rsidR="00976809" w:rsidRPr="00EE525C">
        <w:rPr>
          <w:rFonts w:ascii="Times New Roman" w:hAnsi="Times New Roman"/>
          <w:sz w:val="26"/>
          <w:szCs w:val="26"/>
        </w:rPr>
        <w:t>указанным приказом</w:t>
      </w:r>
      <w:r w:rsidR="0007016F">
        <w:rPr>
          <w:rFonts w:ascii="Times New Roman" w:hAnsi="Times New Roman"/>
          <w:sz w:val="26"/>
          <w:szCs w:val="26"/>
        </w:rPr>
        <w:t xml:space="preserve">, </w:t>
      </w:r>
      <w:r w:rsidR="00976809">
        <w:rPr>
          <w:rFonts w:ascii="Times New Roman" w:hAnsi="Times New Roman" w:cs="Times New Roman"/>
          <w:sz w:val="26"/>
          <w:szCs w:val="26"/>
        </w:rPr>
        <w:t xml:space="preserve"> в следующей редакции:</w:t>
      </w:r>
    </w:p>
    <w:p w:rsidR="00E30297" w:rsidRDefault="00976809" w:rsidP="00E302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«3-1. Плановая </w:t>
      </w:r>
      <w:proofErr w:type="spellStart"/>
      <w:r w:rsidR="009D2847">
        <w:rPr>
          <w:rFonts w:ascii="Times New Roman" w:hAnsi="Times New Roman" w:cs="Times New Roman"/>
          <w:sz w:val="26"/>
          <w:szCs w:val="26"/>
        </w:rPr>
        <w:t>антикоррупционная</w:t>
      </w:r>
      <w:proofErr w:type="spellEnd"/>
      <w:r w:rsidR="009D2847">
        <w:rPr>
          <w:rFonts w:ascii="Times New Roman" w:hAnsi="Times New Roman" w:cs="Times New Roman"/>
          <w:sz w:val="26"/>
          <w:szCs w:val="26"/>
        </w:rPr>
        <w:t xml:space="preserve"> экспертиза правовых актов в порядке мониторинга правоприменения проводится в соответствии с годовым планом проведения антикоррупционной экспертизы (далее - План), разрабатываемым ответственными должностными лицами с учетом предложений структурных подразделений Департамента</w:t>
      </w:r>
      <w:proofErr w:type="gramStart"/>
      <w:r w:rsidR="00BE00ED">
        <w:rPr>
          <w:rFonts w:ascii="Times New Roman" w:hAnsi="Times New Roman" w:cs="Times New Roman"/>
          <w:sz w:val="26"/>
          <w:szCs w:val="26"/>
        </w:rPr>
        <w:t>.</w:t>
      </w:r>
      <w:r w:rsidR="000B27F2"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120C8F" w:rsidRPr="009A7056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A7056">
        <w:rPr>
          <w:rFonts w:ascii="Times New Roman" w:hAnsi="Times New Roman" w:cs="Times New Roman"/>
          <w:sz w:val="26"/>
          <w:szCs w:val="26"/>
        </w:rPr>
        <w:t xml:space="preserve">2. Настоящий приказ вступает в силу </w:t>
      </w:r>
      <w:r w:rsidR="002B22F5">
        <w:rPr>
          <w:rFonts w:ascii="Times New Roman" w:hAnsi="Times New Roman" w:cs="Times New Roman"/>
          <w:sz w:val="26"/>
          <w:szCs w:val="26"/>
        </w:rPr>
        <w:t xml:space="preserve">со дня его официального </w:t>
      </w:r>
      <w:r w:rsidRPr="009A7056">
        <w:rPr>
          <w:rFonts w:ascii="Times New Roman" w:hAnsi="Times New Roman" w:cs="Times New Roman"/>
          <w:sz w:val="26"/>
          <w:szCs w:val="26"/>
        </w:rPr>
        <w:t>опубликования</w:t>
      </w:r>
      <w:r w:rsidR="009A7056">
        <w:rPr>
          <w:rFonts w:ascii="Times New Roman" w:hAnsi="Times New Roman"/>
          <w:sz w:val="26"/>
          <w:szCs w:val="26"/>
        </w:rPr>
        <w:t>.</w:t>
      </w:r>
    </w:p>
    <w:p w:rsidR="00A5185B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037D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0C8F" w:rsidRPr="00423A00" w:rsidRDefault="00A5185B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423A00" w:rsidRPr="00423A00" w:rsidRDefault="00D32DAF" w:rsidP="00423A00">
      <w:pPr>
        <w:shd w:val="clear" w:color="auto" w:fill="FFFFFF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215265</wp:posOffset>
            </wp:positionV>
            <wp:extent cx="1596390" cy="1466850"/>
            <wp:effectExtent l="19050" t="0" r="381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C8F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="00120C8F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>а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r w:rsidR="00120C8F">
        <w:rPr>
          <w:rFonts w:ascii="Times New Roman" w:hAnsi="Times New Roman" w:cs="Times New Roman"/>
          <w:sz w:val="26"/>
          <w:szCs w:val="26"/>
        </w:rPr>
        <w:t>И.А.Куракина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  </w:t>
      </w:r>
    </w:p>
    <w:sectPr w:rsidR="00423A00" w:rsidRPr="00423A00" w:rsidSect="00254B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2F5" w:rsidRDefault="002B22F5" w:rsidP="00E63938">
      <w:pPr>
        <w:spacing w:after="0" w:line="240" w:lineRule="auto"/>
      </w:pPr>
      <w:r>
        <w:separator/>
      </w:r>
    </w:p>
  </w:endnote>
  <w:endnote w:type="continuationSeparator" w:id="1">
    <w:p w:rsidR="002B22F5" w:rsidRDefault="002B22F5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F5" w:rsidRDefault="002B22F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F5" w:rsidRDefault="002B22F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F5" w:rsidRDefault="002B22F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2F5" w:rsidRDefault="002B22F5" w:rsidP="00E63938">
      <w:pPr>
        <w:spacing w:after="0" w:line="240" w:lineRule="auto"/>
      </w:pPr>
      <w:r>
        <w:separator/>
      </w:r>
    </w:p>
  </w:footnote>
  <w:footnote w:type="continuationSeparator" w:id="1">
    <w:p w:rsidR="002B22F5" w:rsidRDefault="002B22F5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F5" w:rsidRDefault="002B22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2B22F5" w:rsidRDefault="005817C7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2B22F5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2B22F5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2F5" w:rsidRDefault="002B22F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7016F"/>
    <w:rsid w:val="00084CC1"/>
    <w:rsid w:val="000B27F2"/>
    <w:rsid w:val="00120C8F"/>
    <w:rsid w:val="00123398"/>
    <w:rsid w:val="001303EC"/>
    <w:rsid w:val="00151FE3"/>
    <w:rsid w:val="0015304B"/>
    <w:rsid w:val="00167D94"/>
    <w:rsid w:val="001E4E69"/>
    <w:rsid w:val="00250F32"/>
    <w:rsid w:val="00254BFA"/>
    <w:rsid w:val="002662BF"/>
    <w:rsid w:val="00270404"/>
    <w:rsid w:val="0029178B"/>
    <w:rsid w:val="002B22F5"/>
    <w:rsid w:val="002E66B1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D2152"/>
    <w:rsid w:val="003F7D7D"/>
    <w:rsid w:val="00400818"/>
    <w:rsid w:val="00423A00"/>
    <w:rsid w:val="00435437"/>
    <w:rsid w:val="0045761D"/>
    <w:rsid w:val="004B7B40"/>
    <w:rsid w:val="004C015F"/>
    <w:rsid w:val="004E66A9"/>
    <w:rsid w:val="005160D8"/>
    <w:rsid w:val="0055559A"/>
    <w:rsid w:val="00556137"/>
    <w:rsid w:val="005610F2"/>
    <w:rsid w:val="005817C7"/>
    <w:rsid w:val="005A3C8E"/>
    <w:rsid w:val="005C0B12"/>
    <w:rsid w:val="006010AA"/>
    <w:rsid w:val="0063610E"/>
    <w:rsid w:val="00645AEC"/>
    <w:rsid w:val="006B1F82"/>
    <w:rsid w:val="006C732A"/>
    <w:rsid w:val="007A35A5"/>
    <w:rsid w:val="007B5B0A"/>
    <w:rsid w:val="00825816"/>
    <w:rsid w:val="0082726F"/>
    <w:rsid w:val="008438E9"/>
    <w:rsid w:val="00851192"/>
    <w:rsid w:val="00872493"/>
    <w:rsid w:val="008953C7"/>
    <w:rsid w:val="008D0AD7"/>
    <w:rsid w:val="008F1967"/>
    <w:rsid w:val="00976809"/>
    <w:rsid w:val="0099403E"/>
    <w:rsid w:val="009A7056"/>
    <w:rsid w:val="009C2EDA"/>
    <w:rsid w:val="009D2847"/>
    <w:rsid w:val="009F38D5"/>
    <w:rsid w:val="00A15DAA"/>
    <w:rsid w:val="00A1779C"/>
    <w:rsid w:val="00A34BB9"/>
    <w:rsid w:val="00A46D34"/>
    <w:rsid w:val="00A5185B"/>
    <w:rsid w:val="00A64F8F"/>
    <w:rsid w:val="00A92242"/>
    <w:rsid w:val="00AD0469"/>
    <w:rsid w:val="00AF23BD"/>
    <w:rsid w:val="00B24DE5"/>
    <w:rsid w:val="00B71407"/>
    <w:rsid w:val="00B83E4B"/>
    <w:rsid w:val="00B96E4F"/>
    <w:rsid w:val="00BE00ED"/>
    <w:rsid w:val="00BE556B"/>
    <w:rsid w:val="00C22CAF"/>
    <w:rsid w:val="00C55491"/>
    <w:rsid w:val="00C82716"/>
    <w:rsid w:val="00C866B4"/>
    <w:rsid w:val="00CA5085"/>
    <w:rsid w:val="00CD3F3F"/>
    <w:rsid w:val="00D239C0"/>
    <w:rsid w:val="00D32DAF"/>
    <w:rsid w:val="00D367DF"/>
    <w:rsid w:val="00D71DF8"/>
    <w:rsid w:val="00D92314"/>
    <w:rsid w:val="00D95D49"/>
    <w:rsid w:val="00DA7C65"/>
    <w:rsid w:val="00DE43D3"/>
    <w:rsid w:val="00DF5DBF"/>
    <w:rsid w:val="00E30297"/>
    <w:rsid w:val="00E63938"/>
    <w:rsid w:val="00EC510A"/>
    <w:rsid w:val="00ED60D2"/>
    <w:rsid w:val="00F6151E"/>
    <w:rsid w:val="00F724C4"/>
    <w:rsid w:val="00F80281"/>
    <w:rsid w:val="00FC7452"/>
    <w:rsid w:val="00FD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C2236D7E4AE0677BA4B2567A6692F1F47B685C3370319DADC2BF20632D8EEC2EDB7558B3DB730B9B047C44E2EFCC03BBN9C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4</cp:revision>
  <cp:lastPrinted>2020-01-22T10:36:00Z</cp:lastPrinted>
  <dcterms:created xsi:type="dcterms:W3CDTF">2020-01-23T09:09:00Z</dcterms:created>
  <dcterms:modified xsi:type="dcterms:W3CDTF">2020-01-23T09:12:00Z</dcterms:modified>
</cp:coreProperties>
</file>