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551" w:rsidRDefault="00A72551" w:rsidP="001561DF">
      <w:pPr>
        <w:pStyle w:val="a4"/>
        <w:tabs>
          <w:tab w:val="left" w:pos="709"/>
          <w:tab w:val="left" w:pos="4536"/>
          <w:tab w:val="left" w:pos="4678"/>
        </w:tabs>
        <w:ind w:firstLine="0"/>
      </w:pPr>
      <w:r>
        <w:rPr>
          <w:noProof/>
        </w:rPr>
        <w:drawing>
          <wp:inline distT="0" distB="0" distL="0" distR="0">
            <wp:extent cx="715645" cy="643890"/>
            <wp:effectExtent l="0" t="0" r="8255" b="381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645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2551" w:rsidRDefault="00A72551" w:rsidP="00A72551">
      <w:pPr>
        <w:pStyle w:val="a4"/>
        <w:spacing w:before="0" w:after="0" w:line="360" w:lineRule="exact"/>
        <w:ind w:firstLine="0"/>
        <w:outlineLvl w:val="0"/>
        <w:rPr>
          <w:b w:val="0"/>
          <w:sz w:val="26"/>
          <w:szCs w:val="26"/>
        </w:rPr>
      </w:pPr>
    </w:p>
    <w:p w:rsidR="00A72551" w:rsidRPr="00311A3C" w:rsidRDefault="00A72551" w:rsidP="00A72551">
      <w:pPr>
        <w:pStyle w:val="a4"/>
        <w:spacing w:before="0" w:after="0" w:line="360" w:lineRule="exact"/>
        <w:ind w:firstLine="0"/>
        <w:outlineLvl w:val="0"/>
        <w:rPr>
          <w:sz w:val="30"/>
          <w:szCs w:val="30"/>
        </w:rPr>
      </w:pPr>
      <w:r w:rsidRPr="00311A3C">
        <w:rPr>
          <w:sz w:val="30"/>
          <w:szCs w:val="30"/>
        </w:rPr>
        <w:t xml:space="preserve">ДЕПАРТАМЕНТ </w:t>
      </w:r>
      <w:r w:rsidR="005C4B8C">
        <w:rPr>
          <w:sz w:val="30"/>
          <w:szCs w:val="30"/>
        </w:rPr>
        <w:t xml:space="preserve"> </w:t>
      </w:r>
      <w:r w:rsidRPr="00311A3C">
        <w:rPr>
          <w:sz w:val="30"/>
          <w:szCs w:val="30"/>
        </w:rPr>
        <w:t>СОЦИАЛЬНОЙ ЗАЩИТЫ НАСЕЛЕНИЯ</w:t>
      </w:r>
    </w:p>
    <w:p w:rsidR="00A72551" w:rsidRPr="00311A3C" w:rsidRDefault="00A72551" w:rsidP="00A72551">
      <w:pPr>
        <w:pStyle w:val="a4"/>
        <w:spacing w:before="0" w:after="0" w:line="360" w:lineRule="exact"/>
        <w:outlineLvl w:val="0"/>
        <w:rPr>
          <w:sz w:val="30"/>
          <w:szCs w:val="30"/>
        </w:rPr>
      </w:pPr>
      <w:r w:rsidRPr="00311A3C">
        <w:rPr>
          <w:sz w:val="30"/>
          <w:szCs w:val="30"/>
        </w:rPr>
        <w:t>ТОМСКОЙ ОБЛАСТИ</w:t>
      </w:r>
    </w:p>
    <w:p w:rsidR="00A72551" w:rsidRPr="00311A3C" w:rsidRDefault="00A72551" w:rsidP="00A72551">
      <w:pPr>
        <w:pStyle w:val="a4"/>
        <w:spacing w:before="0" w:after="0"/>
        <w:ind w:firstLine="0"/>
        <w:rPr>
          <w:spacing w:val="20"/>
          <w:sz w:val="26"/>
          <w:szCs w:val="26"/>
        </w:rPr>
      </w:pPr>
    </w:p>
    <w:p w:rsidR="00A72551" w:rsidRPr="00311A3C" w:rsidRDefault="00A72551" w:rsidP="00A72551">
      <w:pPr>
        <w:pStyle w:val="a4"/>
        <w:spacing w:before="0" w:after="0"/>
        <w:ind w:firstLine="0"/>
        <w:outlineLvl w:val="0"/>
        <w:rPr>
          <w:spacing w:val="20"/>
          <w:szCs w:val="28"/>
        </w:rPr>
      </w:pPr>
      <w:r w:rsidRPr="00311A3C">
        <w:rPr>
          <w:spacing w:val="20"/>
          <w:szCs w:val="28"/>
        </w:rPr>
        <w:t>ПРИКАЗ</w:t>
      </w:r>
    </w:p>
    <w:p w:rsidR="00E75EA0" w:rsidRDefault="00E75EA0" w:rsidP="00A72551">
      <w:pPr>
        <w:pStyle w:val="a4"/>
        <w:spacing w:before="0" w:after="0"/>
        <w:ind w:firstLine="0"/>
        <w:jc w:val="both"/>
        <w:rPr>
          <w:b w:val="0"/>
          <w:szCs w:val="28"/>
        </w:rPr>
      </w:pPr>
    </w:p>
    <w:p w:rsidR="00A72551" w:rsidRPr="00137708" w:rsidRDefault="00137708" w:rsidP="00A72551">
      <w:pPr>
        <w:pStyle w:val="a4"/>
        <w:spacing w:before="0" w:after="0"/>
        <w:ind w:firstLine="0"/>
        <w:jc w:val="both"/>
        <w:rPr>
          <w:sz w:val="26"/>
          <w:szCs w:val="26"/>
        </w:rPr>
      </w:pPr>
      <w:r w:rsidRPr="00137708">
        <w:rPr>
          <w:b w:val="0"/>
          <w:sz w:val="26"/>
          <w:szCs w:val="26"/>
        </w:rPr>
        <w:t>16.12.2019</w:t>
      </w:r>
      <w:r w:rsidR="00081C74" w:rsidRPr="00137708">
        <w:rPr>
          <w:b w:val="0"/>
          <w:sz w:val="26"/>
          <w:szCs w:val="26"/>
        </w:rPr>
        <w:t xml:space="preserve">                                                                                             </w:t>
      </w:r>
      <w:r w:rsidR="006F30C8" w:rsidRPr="00137708">
        <w:rPr>
          <w:b w:val="0"/>
          <w:sz w:val="26"/>
          <w:szCs w:val="26"/>
        </w:rPr>
        <w:t xml:space="preserve">               </w:t>
      </w:r>
      <w:r>
        <w:rPr>
          <w:b w:val="0"/>
          <w:sz w:val="26"/>
          <w:szCs w:val="26"/>
        </w:rPr>
        <w:t xml:space="preserve">  </w:t>
      </w:r>
      <w:r w:rsidR="006F30C8" w:rsidRPr="00137708">
        <w:rPr>
          <w:b w:val="0"/>
          <w:sz w:val="26"/>
          <w:szCs w:val="26"/>
        </w:rPr>
        <w:t xml:space="preserve">              </w:t>
      </w:r>
      <w:r>
        <w:rPr>
          <w:b w:val="0"/>
          <w:sz w:val="26"/>
          <w:szCs w:val="26"/>
        </w:rPr>
        <w:t xml:space="preserve">      </w:t>
      </w:r>
      <w:r w:rsidR="00A72551" w:rsidRPr="00137708">
        <w:rPr>
          <w:b w:val="0"/>
          <w:sz w:val="26"/>
          <w:szCs w:val="26"/>
        </w:rPr>
        <w:t>№</w:t>
      </w:r>
      <w:r>
        <w:rPr>
          <w:b w:val="0"/>
          <w:sz w:val="26"/>
          <w:szCs w:val="26"/>
        </w:rPr>
        <w:t xml:space="preserve"> 22</w:t>
      </w:r>
    </w:p>
    <w:p w:rsidR="00905BD7" w:rsidRPr="00420C4F" w:rsidRDefault="00905BD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2912A8" w:rsidRPr="00081C74" w:rsidRDefault="00606501" w:rsidP="00606501">
      <w:pPr>
        <w:pStyle w:val="ConsPlusTitle"/>
        <w:tabs>
          <w:tab w:val="left" w:pos="709"/>
        </w:tabs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 внесении изменений</w:t>
      </w:r>
      <w:r w:rsidR="002912A8" w:rsidRPr="00081C74">
        <w:rPr>
          <w:rFonts w:ascii="Times New Roman" w:hAnsi="Times New Roman" w:cs="Times New Roman"/>
          <w:b w:val="0"/>
          <w:sz w:val="28"/>
          <w:szCs w:val="28"/>
        </w:rPr>
        <w:t xml:space="preserve"> в приказ Департамента социальной защиты населения</w:t>
      </w:r>
    </w:p>
    <w:p w:rsidR="002912A8" w:rsidRPr="00081C74" w:rsidRDefault="002912A8" w:rsidP="002912A8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081C74">
        <w:rPr>
          <w:rFonts w:ascii="Times New Roman" w:hAnsi="Times New Roman" w:cs="Times New Roman"/>
          <w:b w:val="0"/>
          <w:sz w:val="28"/>
          <w:szCs w:val="28"/>
        </w:rPr>
        <w:t xml:space="preserve"> Томской области от 31.10.2014 № 2</w:t>
      </w:r>
      <w:r w:rsidR="008638C5" w:rsidRPr="00081C74">
        <w:rPr>
          <w:rFonts w:ascii="Times New Roman" w:hAnsi="Times New Roman" w:cs="Times New Roman"/>
          <w:b w:val="0"/>
          <w:sz w:val="28"/>
          <w:szCs w:val="28"/>
        </w:rPr>
        <w:t>6</w:t>
      </w:r>
    </w:p>
    <w:p w:rsidR="002912A8" w:rsidRPr="00081C74" w:rsidRDefault="002912A8" w:rsidP="002912A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779D2" w:rsidRDefault="00D779D2" w:rsidP="002912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912A8" w:rsidRPr="00081C74" w:rsidRDefault="002912A8" w:rsidP="002912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C74">
        <w:rPr>
          <w:rFonts w:ascii="Times New Roman" w:hAnsi="Times New Roman"/>
          <w:sz w:val="28"/>
          <w:szCs w:val="28"/>
        </w:rPr>
        <w:t xml:space="preserve">В целях совершенствования нормативного правового акта </w:t>
      </w:r>
    </w:p>
    <w:p w:rsidR="002912A8" w:rsidRPr="00081C74" w:rsidRDefault="002912A8" w:rsidP="002912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C74">
        <w:rPr>
          <w:rFonts w:ascii="Times New Roman" w:hAnsi="Times New Roman"/>
          <w:sz w:val="28"/>
          <w:szCs w:val="28"/>
        </w:rPr>
        <w:t>ПРИКАЗЫВАЮ:</w:t>
      </w:r>
    </w:p>
    <w:p w:rsidR="001561DF" w:rsidRPr="00081C74" w:rsidRDefault="002912A8" w:rsidP="001561D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1C74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737789" w:rsidRPr="00081C74">
        <w:rPr>
          <w:rFonts w:ascii="Times New Roman" w:hAnsi="Times New Roman" w:cs="Times New Roman"/>
          <w:bCs/>
          <w:sz w:val="28"/>
          <w:szCs w:val="28"/>
        </w:rPr>
        <w:t xml:space="preserve">Внести в </w:t>
      </w:r>
      <w:hyperlink r:id="rId9" w:history="1">
        <w:r w:rsidR="00737789" w:rsidRPr="00081C74">
          <w:rPr>
            <w:rFonts w:ascii="Times New Roman" w:hAnsi="Times New Roman" w:cs="Times New Roman"/>
            <w:bCs/>
            <w:sz w:val="28"/>
            <w:szCs w:val="28"/>
          </w:rPr>
          <w:t>приказ</w:t>
        </w:r>
      </w:hyperlink>
      <w:r w:rsidR="00737789" w:rsidRPr="00081C74">
        <w:rPr>
          <w:rFonts w:ascii="Times New Roman" w:hAnsi="Times New Roman" w:cs="Times New Roman"/>
          <w:bCs/>
          <w:sz w:val="28"/>
          <w:szCs w:val="28"/>
        </w:rPr>
        <w:t xml:space="preserve"> Департамента социальной защиты населения Томской области от 31.10.2014 № 26 «Об утверждении размера платы за предоставление социальных услуг и порядка ее взимания» </w:t>
      </w:r>
      <w:r w:rsidR="00737789" w:rsidRPr="00081C74">
        <w:rPr>
          <w:rFonts w:ascii="Times New Roman" w:hAnsi="Times New Roman" w:cs="Times New Roman"/>
          <w:sz w:val="28"/>
          <w:szCs w:val="28"/>
        </w:rPr>
        <w:t>(«Собрание законодательства Томской области», № 11/2(112) часть 2 от 28.11.2014)</w:t>
      </w:r>
      <w:r w:rsidRPr="00081C7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05D9C" w:rsidRPr="00081C74">
        <w:rPr>
          <w:rFonts w:ascii="Times New Roman" w:hAnsi="Times New Roman" w:cs="Times New Roman"/>
          <w:bCs/>
          <w:sz w:val="28"/>
          <w:szCs w:val="28"/>
        </w:rPr>
        <w:t xml:space="preserve">следующие </w:t>
      </w:r>
      <w:r w:rsidR="00737789" w:rsidRPr="00081C74">
        <w:rPr>
          <w:rFonts w:ascii="Times New Roman" w:hAnsi="Times New Roman" w:cs="Times New Roman"/>
          <w:bCs/>
          <w:sz w:val="28"/>
          <w:szCs w:val="28"/>
        </w:rPr>
        <w:t>изменени</w:t>
      </w:r>
      <w:r w:rsidR="00305D9C" w:rsidRPr="00081C74">
        <w:rPr>
          <w:rFonts w:ascii="Times New Roman" w:hAnsi="Times New Roman" w:cs="Times New Roman"/>
          <w:bCs/>
          <w:sz w:val="28"/>
          <w:szCs w:val="28"/>
        </w:rPr>
        <w:t>я</w:t>
      </w:r>
      <w:r w:rsidR="0098092B" w:rsidRPr="00081C74">
        <w:rPr>
          <w:rFonts w:ascii="Times New Roman" w:hAnsi="Times New Roman" w:cs="Times New Roman"/>
          <w:bCs/>
          <w:sz w:val="28"/>
          <w:szCs w:val="28"/>
        </w:rPr>
        <w:t>:</w:t>
      </w:r>
    </w:p>
    <w:p w:rsidR="00305D9C" w:rsidRPr="00081C74" w:rsidRDefault="00305D9C" w:rsidP="001561D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1C74">
        <w:rPr>
          <w:rFonts w:ascii="Times New Roman" w:hAnsi="Times New Roman" w:cs="Times New Roman"/>
          <w:bCs/>
          <w:sz w:val="28"/>
          <w:szCs w:val="28"/>
        </w:rPr>
        <w:t>1) пункт 2 изложить в следующей редакции:</w:t>
      </w:r>
    </w:p>
    <w:p w:rsidR="00737789" w:rsidRPr="00081C74" w:rsidRDefault="00737789" w:rsidP="001561D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1C74">
        <w:rPr>
          <w:rFonts w:ascii="Times New Roman" w:hAnsi="Times New Roman" w:cs="Times New Roman"/>
          <w:bCs/>
          <w:sz w:val="28"/>
          <w:szCs w:val="28"/>
        </w:rPr>
        <w:t xml:space="preserve">«2. </w:t>
      </w:r>
      <w:r w:rsidR="00917367" w:rsidRPr="00081C74">
        <w:rPr>
          <w:rFonts w:ascii="Times New Roman" w:hAnsi="Times New Roman" w:cs="Times New Roman"/>
          <w:bCs/>
          <w:sz w:val="28"/>
          <w:szCs w:val="28"/>
        </w:rPr>
        <w:t>Основаниями для изменения размера платы за предоставление социальных услуг являются</w:t>
      </w:r>
      <w:r w:rsidR="00962A4F" w:rsidRPr="00081C74">
        <w:rPr>
          <w:rFonts w:ascii="Times New Roman" w:hAnsi="Times New Roman" w:cs="Times New Roman"/>
          <w:bCs/>
          <w:sz w:val="28"/>
          <w:szCs w:val="28"/>
        </w:rPr>
        <w:t>:</w:t>
      </w:r>
    </w:p>
    <w:p w:rsidR="00305D9C" w:rsidRPr="00081C74" w:rsidRDefault="00305D9C" w:rsidP="00305D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1C74">
        <w:rPr>
          <w:rFonts w:ascii="Times New Roman" w:hAnsi="Times New Roman" w:cs="Times New Roman"/>
          <w:bCs/>
          <w:sz w:val="28"/>
          <w:szCs w:val="28"/>
        </w:rPr>
        <w:t>1) изменени</w:t>
      </w:r>
      <w:r w:rsidR="00772A92" w:rsidRPr="00081C74">
        <w:rPr>
          <w:rFonts w:ascii="Times New Roman" w:hAnsi="Times New Roman" w:cs="Times New Roman"/>
          <w:bCs/>
          <w:sz w:val="28"/>
          <w:szCs w:val="28"/>
        </w:rPr>
        <w:t>е</w:t>
      </w:r>
      <w:r w:rsidRPr="00081C74">
        <w:rPr>
          <w:rFonts w:ascii="Times New Roman" w:hAnsi="Times New Roman" w:cs="Times New Roman"/>
          <w:bCs/>
          <w:sz w:val="28"/>
          <w:szCs w:val="28"/>
        </w:rPr>
        <w:t xml:space="preserve"> размера среднедушевого дохода (среднедушевого дохода семьи) получателя социальных услуг;</w:t>
      </w:r>
    </w:p>
    <w:p w:rsidR="00305D9C" w:rsidRPr="00081C74" w:rsidRDefault="00305D9C" w:rsidP="00305D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1C74">
        <w:rPr>
          <w:rFonts w:ascii="Times New Roman" w:hAnsi="Times New Roman" w:cs="Times New Roman"/>
          <w:bCs/>
          <w:sz w:val="28"/>
          <w:szCs w:val="28"/>
        </w:rPr>
        <w:t>2) изменени</w:t>
      </w:r>
      <w:r w:rsidR="00772A92" w:rsidRPr="00081C74">
        <w:rPr>
          <w:rFonts w:ascii="Times New Roman" w:hAnsi="Times New Roman" w:cs="Times New Roman"/>
          <w:bCs/>
          <w:sz w:val="28"/>
          <w:szCs w:val="28"/>
        </w:rPr>
        <w:t>е</w:t>
      </w:r>
      <w:r w:rsidRPr="00081C74">
        <w:rPr>
          <w:rFonts w:ascii="Times New Roman" w:hAnsi="Times New Roman" w:cs="Times New Roman"/>
          <w:bCs/>
          <w:sz w:val="28"/>
          <w:szCs w:val="28"/>
        </w:rPr>
        <w:t xml:space="preserve"> тарифов на социальные услуги;</w:t>
      </w:r>
    </w:p>
    <w:p w:rsidR="00305D9C" w:rsidRPr="00081C74" w:rsidRDefault="00305D9C" w:rsidP="00305D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1C74">
        <w:rPr>
          <w:rFonts w:ascii="Times New Roman" w:hAnsi="Times New Roman" w:cs="Times New Roman"/>
          <w:bCs/>
          <w:sz w:val="28"/>
          <w:szCs w:val="28"/>
        </w:rPr>
        <w:t>3) изменени</w:t>
      </w:r>
      <w:r w:rsidR="00772A92" w:rsidRPr="00081C74">
        <w:rPr>
          <w:rFonts w:ascii="Times New Roman" w:hAnsi="Times New Roman" w:cs="Times New Roman"/>
          <w:bCs/>
          <w:sz w:val="28"/>
          <w:szCs w:val="28"/>
        </w:rPr>
        <w:t>е</w:t>
      </w:r>
      <w:r w:rsidRPr="00081C74">
        <w:rPr>
          <w:rFonts w:ascii="Times New Roman" w:hAnsi="Times New Roman" w:cs="Times New Roman"/>
          <w:bCs/>
          <w:sz w:val="28"/>
          <w:szCs w:val="28"/>
        </w:rPr>
        <w:t xml:space="preserve"> величины прожиточного минимума на душу населения; </w:t>
      </w:r>
    </w:p>
    <w:p w:rsidR="00305D9C" w:rsidRPr="00081C74" w:rsidRDefault="00305D9C" w:rsidP="00305D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1C74">
        <w:rPr>
          <w:rFonts w:ascii="Times New Roman" w:hAnsi="Times New Roman" w:cs="Times New Roman"/>
          <w:bCs/>
          <w:sz w:val="28"/>
          <w:szCs w:val="28"/>
        </w:rPr>
        <w:t>4) изменени</w:t>
      </w:r>
      <w:r w:rsidR="00772A92" w:rsidRPr="00081C74">
        <w:rPr>
          <w:rFonts w:ascii="Times New Roman" w:hAnsi="Times New Roman" w:cs="Times New Roman"/>
          <w:bCs/>
          <w:sz w:val="28"/>
          <w:szCs w:val="28"/>
        </w:rPr>
        <w:t>е</w:t>
      </w:r>
      <w:r w:rsidRPr="00081C74">
        <w:rPr>
          <w:rFonts w:ascii="Times New Roman" w:hAnsi="Times New Roman" w:cs="Times New Roman"/>
          <w:bCs/>
          <w:sz w:val="28"/>
          <w:szCs w:val="28"/>
        </w:rPr>
        <w:t xml:space="preserve"> видов и (или) объема ока</w:t>
      </w:r>
      <w:r w:rsidR="00E75EA0">
        <w:rPr>
          <w:rFonts w:ascii="Times New Roman" w:hAnsi="Times New Roman" w:cs="Times New Roman"/>
          <w:bCs/>
          <w:sz w:val="28"/>
          <w:szCs w:val="28"/>
        </w:rPr>
        <w:t>зываемых социальных услуг.</w:t>
      </w:r>
    </w:p>
    <w:p w:rsidR="004F1BFE" w:rsidRPr="00081C74" w:rsidRDefault="004F1BFE" w:rsidP="004F1B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81C74">
        <w:rPr>
          <w:rFonts w:ascii="Times New Roman" w:hAnsi="Times New Roman" w:cs="Times New Roman"/>
          <w:bCs/>
          <w:sz w:val="28"/>
          <w:szCs w:val="28"/>
        </w:rPr>
        <w:t>Размер платы за предоставление социальных услуг подлежит изменению:</w:t>
      </w:r>
    </w:p>
    <w:p w:rsidR="004F1BFE" w:rsidRDefault="00E75EA0" w:rsidP="00E75EA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а) с</w:t>
      </w:r>
      <w:r w:rsidR="004F1BFE" w:rsidRPr="00E75EA0">
        <w:rPr>
          <w:rFonts w:ascii="Times New Roman" w:hAnsi="Times New Roman" w:cs="Times New Roman"/>
          <w:bCs/>
          <w:sz w:val="28"/>
          <w:szCs w:val="28"/>
        </w:rPr>
        <w:t xml:space="preserve"> первого числа месяца, следующего за месяцем, в котором </w:t>
      </w:r>
      <w:r w:rsidR="00772A92" w:rsidRPr="00E75EA0">
        <w:rPr>
          <w:rFonts w:ascii="Times New Roman" w:hAnsi="Times New Roman" w:cs="Times New Roman"/>
          <w:bCs/>
          <w:sz w:val="28"/>
          <w:szCs w:val="28"/>
        </w:rPr>
        <w:t>произошли</w:t>
      </w:r>
      <w:r>
        <w:rPr>
          <w:rFonts w:ascii="Times New Roman" w:hAnsi="Times New Roman" w:cs="Times New Roman"/>
          <w:bCs/>
          <w:sz w:val="28"/>
          <w:szCs w:val="28"/>
        </w:rPr>
        <w:t xml:space="preserve"> изменения, предусмотренные </w:t>
      </w:r>
      <w:r w:rsidR="004F1BFE" w:rsidRPr="00E75EA0">
        <w:rPr>
          <w:rFonts w:ascii="Times New Roman" w:hAnsi="Times New Roman" w:cs="Times New Roman"/>
          <w:bCs/>
          <w:sz w:val="28"/>
          <w:szCs w:val="28"/>
        </w:rPr>
        <w:t>подпунктами 1),</w:t>
      </w:r>
      <w:r w:rsidR="00456B0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51206" w:rsidRPr="00E75EA0">
        <w:rPr>
          <w:rFonts w:ascii="Times New Roman" w:hAnsi="Times New Roman" w:cs="Times New Roman"/>
          <w:bCs/>
          <w:sz w:val="28"/>
          <w:szCs w:val="28"/>
        </w:rPr>
        <w:t>4</w:t>
      </w:r>
      <w:r w:rsidR="004F1BFE" w:rsidRPr="00E75EA0">
        <w:rPr>
          <w:rFonts w:ascii="Times New Roman" w:hAnsi="Times New Roman" w:cs="Times New Roman"/>
          <w:bCs/>
          <w:sz w:val="28"/>
          <w:szCs w:val="28"/>
        </w:rPr>
        <w:t xml:space="preserve">) настоящего </w:t>
      </w:r>
      <w:r>
        <w:rPr>
          <w:rFonts w:ascii="Times New Roman" w:hAnsi="Times New Roman" w:cs="Times New Roman"/>
          <w:bCs/>
          <w:sz w:val="28"/>
          <w:szCs w:val="28"/>
        </w:rPr>
        <w:t>пункта</w:t>
      </w:r>
      <w:r w:rsidR="004F1BFE" w:rsidRPr="00E75EA0">
        <w:rPr>
          <w:rFonts w:ascii="Times New Roman" w:hAnsi="Times New Roman" w:cs="Times New Roman"/>
          <w:bCs/>
          <w:sz w:val="28"/>
          <w:szCs w:val="28"/>
        </w:rPr>
        <w:t>;</w:t>
      </w:r>
    </w:p>
    <w:p w:rsidR="00456B0D" w:rsidRPr="00E75EA0" w:rsidRDefault="00456B0D" w:rsidP="00E75EA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б) с первого числа месяца, следующего за месяцем утверждения тарифов на социальные услуги в случае изменения, предусмотренного пунктом 2) настоящего пункта;</w:t>
      </w:r>
    </w:p>
    <w:p w:rsidR="00772A92" w:rsidRDefault="00456B0D" w:rsidP="004F1B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</w:t>
      </w:r>
      <w:r w:rsidR="00C51206" w:rsidRPr="00081C74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4F1BFE" w:rsidRPr="00081C74">
        <w:rPr>
          <w:rFonts w:ascii="Times New Roman" w:hAnsi="Times New Roman" w:cs="Times New Roman"/>
          <w:bCs/>
          <w:sz w:val="28"/>
          <w:szCs w:val="28"/>
        </w:rPr>
        <w:t xml:space="preserve">с первого числа месяца, следующего за </w:t>
      </w:r>
      <w:r w:rsidR="004F1BFE" w:rsidRPr="006F30C8">
        <w:rPr>
          <w:rFonts w:ascii="Times New Roman" w:hAnsi="Times New Roman" w:cs="Times New Roman"/>
          <w:bCs/>
          <w:sz w:val="28"/>
          <w:szCs w:val="28"/>
        </w:rPr>
        <w:t xml:space="preserve">месяцем </w:t>
      </w:r>
      <w:r w:rsidR="0028153D" w:rsidRPr="0028153D">
        <w:rPr>
          <w:rFonts w:ascii="Times New Roman" w:hAnsi="Times New Roman" w:cs="Times New Roman"/>
          <w:bCs/>
          <w:sz w:val="28"/>
          <w:szCs w:val="28"/>
        </w:rPr>
        <w:t>официального опубликования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F1BFE" w:rsidRPr="00081C74">
        <w:rPr>
          <w:rFonts w:ascii="Times New Roman" w:hAnsi="Times New Roman" w:cs="Times New Roman"/>
          <w:bCs/>
          <w:sz w:val="28"/>
          <w:szCs w:val="28"/>
        </w:rPr>
        <w:t>распоряжения Губернатора Томской области об установлении величины прожиточного минимума на душу населения Томской</w:t>
      </w:r>
      <w:r w:rsidR="00772A92" w:rsidRPr="00081C74">
        <w:rPr>
          <w:rFonts w:ascii="Times New Roman" w:hAnsi="Times New Roman" w:cs="Times New Roman"/>
          <w:bCs/>
          <w:sz w:val="28"/>
          <w:szCs w:val="28"/>
        </w:rPr>
        <w:t xml:space="preserve"> области</w:t>
      </w:r>
      <w:r w:rsidR="006B2037" w:rsidRPr="00081C74">
        <w:rPr>
          <w:rFonts w:ascii="Times New Roman" w:hAnsi="Times New Roman" w:cs="Times New Roman"/>
          <w:bCs/>
          <w:sz w:val="28"/>
          <w:szCs w:val="28"/>
        </w:rPr>
        <w:t xml:space="preserve"> в случае изменения, предусмотренного подпунктом 3) настоящего </w:t>
      </w:r>
      <w:r w:rsidR="00E75EA0">
        <w:rPr>
          <w:rFonts w:ascii="Times New Roman" w:hAnsi="Times New Roman" w:cs="Times New Roman"/>
          <w:bCs/>
          <w:sz w:val="28"/>
          <w:szCs w:val="28"/>
        </w:rPr>
        <w:t>пункта</w:t>
      </w:r>
      <w:proofErr w:type="gramStart"/>
      <w:r w:rsidR="006F30C8">
        <w:rPr>
          <w:rFonts w:ascii="Times New Roman" w:hAnsi="Times New Roman" w:cs="Times New Roman"/>
          <w:bCs/>
          <w:sz w:val="28"/>
          <w:szCs w:val="28"/>
        </w:rPr>
        <w:t>.»;</w:t>
      </w:r>
      <w:proofErr w:type="gramEnd"/>
    </w:p>
    <w:p w:rsidR="00456B0D" w:rsidRDefault="00456B0D" w:rsidP="004F1B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D779D2" w:rsidRPr="00D779D2">
        <w:rPr>
          <w:rFonts w:ascii="Times New Roman" w:hAnsi="Times New Roman" w:cs="Times New Roman"/>
          <w:bCs/>
          <w:sz w:val="28"/>
          <w:szCs w:val="28"/>
        </w:rPr>
        <w:t>)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779D2" w:rsidRPr="00D779D2">
        <w:rPr>
          <w:rFonts w:ascii="Times New Roman" w:hAnsi="Times New Roman" w:cs="Times New Roman"/>
          <w:bCs/>
          <w:sz w:val="28"/>
          <w:szCs w:val="28"/>
        </w:rPr>
        <w:t>п</w:t>
      </w:r>
      <w:r>
        <w:rPr>
          <w:rFonts w:ascii="Times New Roman" w:hAnsi="Times New Roman" w:cs="Times New Roman"/>
          <w:bCs/>
          <w:sz w:val="28"/>
          <w:szCs w:val="28"/>
        </w:rPr>
        <w:t>ункт 5 изложить в следующей редакции:</w:t>
      </w:r>
    </w:p>
    <w:p w:rsidR="00456B0D" w:rsidRPr="00081C74" w:rsidRDefault="00456B0D" w:rsidP="004F1B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«5.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F30C8">
        <w:rPr>
          <w:rFonts w:ascii="Times New Roman" w:hAnsi="Times New Roman" w:cs="Times New Roman"/>
          <w:bCs/>
          <w:sz w:val="28"/>
          <w:szCs w:val="28"/>
        </w:rPr>
        <w:t>выполнением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настоящего приказа возложить на заместителя начальника Департамента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Костыреву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И.М.</w:t>
      </w:r>
      <w:r w:rsidR="000E76E4">
        <w:rPr>
          <w:rFonts w:ascii="Times New Roman" w:hAnsi="Times New Roman" w:cs="Times New Roman"/>
          <w:bCs/>
          <w:sz w:val="28"/>
          <w:szCs w:val="28"/>
        </w:rPr>
        <w:t>».</w:t>
      </w:r>
    </w:p>
    <w:p w:rsidR="00274F37" w:rsidRPr="00081C74" w:rsidRDefault="006F30C8" w:rsidP="00772A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274F37" w:rsidRPr="00081C74">
        <w:rPr>
          <w:rFonts w:ascii="Times New Roman" w:hAnsi="Times New Roman" w:cs="Times New Roman"/>
          <w:sz w:val="28"/>
          <w:szCs w:val="28"/>
        </w:rPr>
        <w:t xml:space="preserve">. Настоящий приказ вступает в силу </w:t>
      </w:r>
      <w:r w:rsidR="00274F37" w:rsidRPr="00081C74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274F37" w:rsidRPr="00081C74">
        <w:rPr>
          <w:rFonts w:ascii="Times New Roman" w:hAnsi="Times New Roman" w:cs="Times New Roman"/>
          <w:sz w:val="28"/>
          <w:szCs w:val="28"/>
        </w:rPr>
        <w:t xml:space="preserve"> 1 января 2020 года, но не ранее чем через десять дней после дня его официального опубликования. </w:t>
      </w:r>
    </w:p>
    <w:p w:rsidR="00B10A7F" w:rsidRPr="00081C74" w:rsidRDefault="00B10A7F" w:rsidP="00274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344B" w:rsidRDefault="00CE344B" w:rsidP="0027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E76E4" w:rsidRPr="00081C74" w:rsidRDefault="00137708" w:rsidP="00274F3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2718021</wp:posOffset>
            </wp:positionH>
            <wp:positionV relativeFrom="paragraph">
              <wp:posOffset>138292</wp:posOffset>
            </wp:positionV>
            <wp:extent cx="1595540" cy="1598212"/>
            <wp:effectExtent l="19050" t="0" r="466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0" cy="1596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5BD7" w:rsidRPr="00081C74" w:rsidRDefault="002A7C16" w:rsidP="002A7C16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081C74">
        <w:rPr>
          <w:rFonts w:ascii="Times New Roman" w:hAnsi="Times New Roman" w:cs="Times New Roman"/>
          <w:sz w:val="28"/>
          <w:szCs w:val="28"/>
        </w:rPr>
        <w:t>Начальник д</w:t>
      </w:r>
      <w:r w:rsidR="00905BD7" w:rsidRPr="00081C74">
        <w:rPr>
          <w:rFonts w:ascii="Times New Roman" w:hAnsi="Times New Roman" w:cs="Times New Roman"/>
          <w:sz w:val="28"/>
          <w:szCs w:val="28"/>
        </w:rPr>
        <w:t>епартамента</w:t>
      </w:r>
      <w:r w:rsidRPr="00081C74">
        <w:rPr>
          <w:rFonts w:ascii="Times New Roman" w:hAnsi="Times New Roman" w:cs="Times New Roman"/>
          <w:sz w:val="28"/>
          <w:szCs w:val="28"/>
        </w:rPr>
        <w:t xml:space="preserve">   </w:t>
      </w:r>
      <w:r w:rsidR="009E2ADB" w:rsidRPr="00081C74">
        <w:rPr>
          <w:rFonts w:ascii="Times New Roman" w:hAnsi="Times New Roman" w:cs="Times New Roman"/>
          <w:sz w:val="28"/>
          <w:szCs w:val="28"/>
        </w:rPr>
        <w:t xml:space="preserve">        </w:t>
      </w:r>
      <w:r w:rsidRPr="00081C7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C34BBD" w:rsidRPr="00081C74">
        <w:rPr>
          <w:rFonts w:ascii="Times New Roman" w:hAnsi="Times New Roman" w:cs="Times New Roman"/>
          <w:sz w:val="28"/>
          <w:szCs w:val="28"/>
        </w:rPr>
        <w:t xml:space="preserve">    </w:t>
      </w:r>
      <w:r w:rsidR="00E75EA0">
        <w:rPr>
          <w:rFonts w:ascii="Times New Roman" w:hAnsi="Times New Roman" w:cs="Times New Roman"/>
          <w:sz w:val="28"/>
          <w:szCs w:val="28"/>
        </w:rPr>
        <w:t xml:space="preserve">   </w:t>
      </w:r>
      <w:r w:rsidR="00C34BBD" w:rsidRPr="00081C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1C74">
        <w:rPr>
          <w:rFonts w:ascii="Times New Roman" w:hAnsi="Times New Roman" w:cs="Times New Roman"/>
          <w:sz w:val="28"/>
          <w:szCs w:val="28"/>
        </w:rPr>
        <w:t>М.А.Киняйкина</w:t>
      </w:r>
      <w:proofErr w:type="spellEnd"/>
    </w:p>
    <w:sectPr w:rsidR="00905BD7" w:rsidRPr="00081C74" w:rsidSect="00EE4B0E">
      <w:headerReference w:type="default" r:id="rId11"/>
      <w:pgSz w:w="11906" w:h="16838"/>
      <w:pgMar w:top="1134" w:right="567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4B0E" w:rsidRDefault="00EE4B0E" w:rsidP="00765767">
      <w:pPr>
        <w:spacing w:after="0" w:line="240" w:lineRule="auto"/>
      </w:pPr>
      <w:r>
        <w:separator/>
      </w:r>
    </w:p>
  </w:endnote>
  <w:endnote w:type="continuationSeparator" w:id="1">
    <w:p w:rsidR="00EE4B0E" w:rsidRDefault="00EE4B0E" w:rsidP="007657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4B0E" w:rsidRDefault="00EE4B0E" w:rsidP="00765767">
      <w:pPr>
        <w:spacing w:after="0" w:line="240" w:lineRule="auto"/>
      </w:pPr>
      <w:r>
        <w:separator/>
      </w:r>
    </w:p>
  </w:footnote>
  <w:footnote w:type="continuationSeparator" w:id="1">
    <w:p w:rsidR="00EE4B0E" w:rsidRDefault="00EE4B0E" w:rsidP="007657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74048433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EE4B0E" w:rsidRPr="00947001" w:rsidRDefault="00466F02">
        <w:pPr>
          <w:pStyle w:val="a4"/>
          <w:rPr>
            <w:b w:val="0"/>
          </w:rPr>
        </w:pPr>
        <w:r w:rsidRPr="00947001">
          <w:rPr>
            <w:b w:val="0"/>
          </w:rPr>
          <w:fldChar w:fldCharType="begin"/>
        </w:r>
        <w:r w:rsidR="00EE4B0E" w:rsidRPr="00947001">
          <w:rPr>
            <w:b w:val="0"/>
          </w:rPr>
          <w:instrText>PAGE   \* MERGEFORMAT</w:instrText>
        </w:r>
        <w:r w:rsidRPr="00947001">
          <w:rPr>
            <w:b w:val="0"/>
          </w:rPr>
          <w:fldChar w:fldCharType="separate"/>
        </w:r>
        <w:r w:rsidR="00137708">
          <w:rPr>
            <w:b w:val="0"/>
            <w:noProof/>
          </w:rPr>
          <w:t>2</w:t>
        </w:r>
        <w:r w:rsidRPr="00947001">
          <w:rPr>
            <w:b w:val="0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0274C"/>
    <w:multiLevelType w:val="hybridMultilevel"/>
    <w:tmpl w:val="780AA586"/>
    <w:lvl w:ilvl="0" w:tplc="56C8D12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20075A21"/>
    <w:multiLevelType w:val="hybridMultilevel"/>
    <w:tmpl w:val="62DAA7B8"/>
    <w:lvl w:ilvl="0" w:tplc="47840E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49E061C"/>
    <w:multiLevelType w:val="hybridMultilevel"/>
    <w:tmpl w:val="48BCA664"/>
    <w:lvl w:ilvl="0" w:tplc="D89C70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0FB4C23"/>
    <w:multiLevelType w:val="hybridMultilevel"/>
    <w:tmpl w:val="02AE1D6A"/>
    <w:lvl w:ilvl="0" w:tplc="05B445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D8791F"/>
    <w:multiLevelType w:val="hybridMultilevel"/>
    <w:tmpl w:val="D07E0156"/>
    <w:lvl w:ilvl="0" w:tplc="355ED31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7D840A85"/>
    <w:multiLevelType w:val="multilevel"/>
    <w:tmpl w:val="A3186ACC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5297"/>
  </w:hdrShapeDefaults>
  <w:footnotePr>
    <w:footnote w:id="0"/>
    <w:footnote w:id="1"/>
  </w:footnotePr>
  <w:endnotePr>
    <w:endnote w:id="0"/>
    <w:endnote w:id="1"/>
  </w:endnotePr>
  <w:compat/>
  <w:rsids>
    <w:rsidRoot w:val="00905BD7"/>
    <w:rsid w:val="00035240"/>
    <w:rsid w:val="000374D1"/>
    <w:rsid w:val="00065123"/>
    <w:rsid w:val="00070856"/>
    <w:rsid w:val="00081C74"/>
    <w:rsid w:val="000A0E06"/>
    <w:rsid w:val="000B49EC"/>
    <w:rsid w:val="000D1DA4"/>
    <w:rsid w:val="000E76E4"/>
    <w:rsid w:val="00124565"/>
    <w:rsid w:val="00125C80"/>
    <w:rsid w:val="00137708"/>
    <w:rsid w:val="001561DF"/>
    <w:rsid w:val="001730A5"/>
    <w:rsid w:val="00186CAE"/>
    <w:rsid w:val="00186DBC"/>
    <w:rsid w:val="00193F62"/>
    <w:rsid w:val="001A473D"/>
    <w:rsid w:val="001B0C77"/>
    <w:rsid w:val="00210108"/>
    <w:rsid w:val="00240BBE"/>
    <w:rsid w:val="00250625"/>
    <w:rsid w:val="00270C86"/>
    <w:rsid w:val="002717C1"/>
    <w:rsid w:val="00274F37"/>
    <w:rsid w:val="0028153D"/>
    <w:rsid w:val="002912A8"/>
    <w:rsid w:val="0029721C"/>
    <w:rsid w:val="002A0A15"/>
    <w:rsid w:val="002A7C16"/>
    <w:rsid w:val="002B577D"/>
    <w:rsid w:val="002B6C05"/>
    <w:rsid w:val="002C0D33"/>
    <w:rsid w:val="002C1D0F"/>
    <w:rsid w:val="002F11DE"/>
    <w:rsid w:val="00305D9C"/>
    <w:rsid w:val="00311A3C"/>
    <w:rsid w:val="003163E8"/>
    <w:rsid w:val="00326DBD"/>
    <w:rsid w:val="00361E21"/>
    <w:rsid w:val="00372DD9"/>
    <w:rsid w:val="003D6F44"/>
    <w:rsid w:val="003D7EB4"/>
    <w:rsid w:val="0041376E"/>
    <w:rsid w:val="00420C4F"/>
    <w:rsid w:val="00424ABA"/>
    <w:rsid w:val="004354DC"/>
    <w:rsid w:val="0045631A"/>
    <w:rsid w:val="00456B0D"/>
    <w:rsid w:val="0046174B"/>
    <w:rsid w:val="00466F02"/>
    <w:rsid w:val="004808B2"/>
    <w:rsid w:val="004962E2"/>
    <w:rsid w:val="004A2711"/>
    <w:rsid w:val="004A4E9F"/>
    <w:rsid w:val="004C0371"/>
    <w:rsid w:val="004F1BFE"/>
    <w:rsid w:val="00501641"/>
    <w:rsid w:val="00510CD3"/>
    <w:rsid w:val="005175C4"/>
    <w:rsid w:val="005330B5"/>
    <w:rsid w:val="005A1B16"/>
    <w:rsid w:val="005C4B8C"/>
    <w:rsid w:val="005D52B5"/>
    <w:rsid w:val="005E5290"/>
    <w:rsid w:val="00602E51"/>
    <w:rsid w:val="00606501"/>
    <w:rsid w:val="006506E3"/>
    <w:rsid w:val="006552AB"/>
    <w:rsid w:val="0069017D"/>
    <w:rsid w:val="00691147"/>
    <w:rsid w:val="006B2037"/>
    <w:rsid w:val="006C1083"/>
    <w:rsid w:val="006C10A6"/>
    <w:rsid w:val="006C66F4"/>
    <w:rsid w:val="006F0B5E"/>
    <w:rsid w:val="006F30C8"/>
    <w:rsid w:val="00737789"/>
    <w:rsid w:val="00737EC8"/>
    <w:rsid w:val="0075298E"/>
    <w:rsid w:val="007543C9"/>
    <w:rsid w:val="00754CD4"/>
    <w:rsid w:val="00765767"/>
    <w:rsid w:val="00772A92"/>
    <w:rsid w:val="00776D68"/>
    <w:rsid w:val="00785231"/>
    <w:rsid w:val="0079699E"/>
    <w:rsid w:val="007B672F"/>
    <w:rsid w:val="007D00DA"/>
    <w:rsid w:val="007E7396"/>
    <w:rsid w:val="007E7C76"/>
    <w:rsid w:val="00821E48"/>
    <w:rsid w:val="008638C5"/>
    <w:rsid w:val="00897C11"/>
    <w:rsid w:val="008B4B67"/>
    <w:rsid w:val="008C6C58"/>
    <w:rsid w:val="008F21C8"/>
    <w:rsid w:val="00905BD7"/>
    <w:rsid w:val="00907A8F"/>
    <w:rsid w:val="00917367"/>
    <w:rsid w:val="0094176D"/>
    <w:rsid w:val="00947001"/>
    <w:rsid w:val="00947E73"/>
    <w:rsid w:val="00962385"/>
    <w:rsid w:val="00962A4F"/>
    <w:rsid w:val="0096383B"/>
    <w:rsid w:val="0098092B"/>
    <w:rsid w:val="009967EE"/>
    <w:rsid w:val="009A1AAE"/>
    <w:rsid w:val="009A2738"/>
    <w:rsid w:val="009C2DFF"/>
    <w:rsid w:val="009E1153"/>
    <w:rsid w:val="009E2ADB"/>
    <w:rsid w:val="00A01662"/>
    <w:rsid w:val="00A029F0"/>
    <w:rsid w:val="00A03A6C"/>
    <w:rsid w:val="00A103FC"/>
    <w:rsid w:val="00A10E8E"/>
    <w:rsid w:val="00A20414"/>
    <w:rsid w:val="00A40F22"/>
    <w:rsid w:val="00A64FD6"/>
    <w:rsid w:val="00A669C2"/>
    <w:rsid w:val="00A72551"/>
    <w:rsid w:val="00A7412C"/>
    <w:rsid w:val="00A90A34"/>
    <w:rsid w:val="00AA5E66"/>
    <w:rsid w:val="00AB2AEB"/>
    <w:rsid w:val="00AF2958"/>
    <w:rsid w:val="00B02F3C"/>
    <w:rsid w:val="00B06B7F"/>
    <w:rsid w:val="00B10A7F"/>
    <w:rsid w:val="00B12D34"/>
    <w:rsid w:val="00B14E9C"/>
    <w:rsid w:val="00B22CC7"/>
    <w:rsid w:val="00B37874"/>
    <w:rsid w:val="00B53A80"/>
    <w:rsid w:val="00B55F52"/>
    <w:rsid w:val="00BA5E55"/>
    <w:rsid w:val="00BB1009"/>
    <w:rsid w:val="00BD21BD"/>
    <w:rsid w:val="00C34BBD"/>
    <w:rsid w:val="00C42EE4"/>
    <w:rsid w:val="00C51206"/>
    <w:rsid w:val="00C527D8"/>
    <w:rsid w:val="00C575BB"/>
    <w:rsid w:val="00C66C20"/>
    <w:rsid w:val="00C9350B"/>
    <w:rsid w:val="00C96C59"/>
    <w:rsid w:val="00CB770F"/>
    <w:rsid w:val="00CC2174"/>
    <w:rsid w:val="00CE344B"/>
    <w:rsid w:val="00CF0710"/>
    <w:rsid w:val="00CF6A12"/>
    <w:rsid w:val="00D057A1"/>
    <w:rsid w:val="00D20EE3"/>
    <w:rsid w:val="00D46B62"/>
    <w:rsid w:val="00D56295"/>
    <w:rsid w:val="00D779D2"/>
    <w:rsid w:val="00D93A92"/>
    <w:rsid w:val="00DA79E6"/>
    <w:rsid w:val="00DD3411"/>
    <w:rsid w:val="00E01FBF"/>
    <w:rsid w:val="00E05CB2"/>
    <w:rsid w:val="00E2198A"/>
    <w:rsid w:val="00E47227"/>
    <w:rsid w:val="00E54294"/>
    <w:rsid w:val="00E75EA0"/>
    <w:rsid w:val="00E83455"/>
    <w:rsid w:val="00E91224"/>
    <w:rsid w:val="00EA058B"/>
    <w:rsid w:val="00EC35BF"/>
    <w:rsid w:val="00EC37E1"/>
    <w:rsid w:val="00ED571A"/>
    <w:rsid w:val="00EE1FF4"/>
    <w:rsid w:val="00EE4B0E"/>
    <w:rsid w:val="00EF4F4C"/>
    <w:rsid w:val="00F03B1A"/>
    <w:rsid w:val="00F4228E"/>
    <w:rsid w:val="00F90FF6"/>
    <w:rsid w:val="00FC0D28"/>
    <w:rsid w:val="00FC6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6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5B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5B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5B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A1B16"/>
    <w:pPr>
      <w:ind w:left="720"/>
      <w:contextualSpacing/>
    </w:pPr>
  </w:style>
  <w:style w:type="paragraph" w:customStyle="1" w:styleId="Default">
    <w:name w:val="Default"/>
    <w:rsid w:val="00420C4F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A72551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A72551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72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2551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EF4F4C"/>
    <w:rPr>
      <w:color w:val="0000FF"/>
      <w:u w:val="single"/>
    </w:rPr>
  </w:style>
  <w:style w:type="paragraph" w:styleId="a9">
    <w:name w:val="footer"/>
    <w:basedOn w:val="a"/>
    <w:link w:val="aa"/>
    <w:uiPriority w:val="99"/>
    <w:unhideWhenUsed/>
    <w:rsid w:val="007657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657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5B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5B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5B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A1B16"/>
    <w:pPr>
      <w:ind w:left="720"/>
      <w:contextualSpacing/>
    </w:pPr>
  </w:style>
  <w:style w:type="paragraph" w:customStyle="1" w:styleId="Default">
    <w:name w:val="Default"/>
    <w:rsid w:val="00420C4F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A72551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A72551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72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2551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EF4F4C"/>
    <w:rPr>
      <w:color w:val="0000FF"/>
      <w:u w:val="single"/>
    </w:rPr>
  </w:style>
  <w:style w:type="paragraph" w:styleId="a9">
    <w:name w:val="footer"/>
    <w:basedOn w:val="a"/>
    <w:link w:val="aa"/>
    <w:uiPriority w:val="99"/>
    <w:unhideWhenUsed/>
    <w:rsid w:val="007657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657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22C0816D136EDBAD47C4BE11D166C6FE0C859128FA5C91CE17FADA6879017B7f6K9J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3818A-63EF-4AC4-949F-21F1F7E6E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КостыреваИ.М. ДСЗН</dc:creator>
  <cp:lastModifiedBy>riy</cp:lastModifiedBy>
  <cp:revision>2</cp:revision>
  <cp:lastPrinted>2019-12-12T04:06:00Z</cp:lastPrinted>
  <dcterms:created xsi:type="dcterms:W3CDTF">2019-12-13T10:39:00Z</dcterms:created>
  <dcterms:modified xsi:type="dcterms:W3CDTF">2019-12-13T10:39:00Z</dcterms:modified>
</cp:coreProperties>
</file>