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Pr="005975D4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5975D4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2842260</wp:posOffset>
            </wp:positionH>
            <wp:positionV relativeFrom="paragraph">
              <wp:posOffset>-78740</wp:posOffset>
            </wp:positionV>
            <wp:extent cx="752475" cy="714375"/>
            <wp:effectExtent l="1905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5975D4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C504C5" w:rsidRPr="005975D4" w:rsidRDefault="00DE43D3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5975D4">
        <w:rPr>
          <w:rFonts w:ascii="PT Astra Serif" w:hAnsi="PT Astra Serif"/>
        </w:rPr>
        <w:br/>
      </w:r>
    </w:p>
    <w:p w:rsidR="00EC510A" w:rsidRPr="005975D4" w:rsidRDefault="00EC510A" w:rsidP="007B5B0A">
      <w:pPr>
        <w:pStyle w:val="a3"/>
        <w:spacing w:before="0" w:after="0" w:line="360" w:lineRule="exact"/>
        <w:rPr>
          <w:rFonts w:ascii="PT Astra Serif" w:hAnsi="PT Astra Serif"/>
          <w:sz w:val="30"/>
          <w:szCs w:val="30"/>
        </w:rPr>
      </w:pPr>
      <w:r w:rsidRPr="005975D4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5975D4" w:rsidRDefault="00EC510A" w:rsidP="00151FE3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5975D4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5975D4" w:rsidRDefault="00EC510A" w:rsidP="007B5B0A">
      <w:pPr>
        <w:pStyle w:val="a3"/>
        <w:spacing w:before="0" w:after="0"/>
        <w:rPr>
          <w:rFonts w:ascii="PT Astra Serif" w:hAnsi="PT Astra Serif"/>
          <w:spacing w:val="20"/>
          <w:sz w:val="30"/>
          <w:szCs w:val="30"/>
        </w:rPr>
      </w:pPr>
    </w:p>
    <w:p w:rsidR="00EC510A" w:rsidRPr="005975D4" w:rsidRDefault="00EC510A" w:rsidP="00151FE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5975D4">
        <w:rPr>
          <w:rFonts w:ascii="PT Astra Serif" w:hAnsi="PT Astra Serif"/>
          <w:spacing w:val="20"/>
        </w:rPr>
        <w:t>ПРИКАЗ</w:t>
      </w:r>
    </w:p>
    <w:p w:rsidR="00A92242" w:rsidRPr="005975D4" w:rsidRDefault="00A92242" w:rsidP="004D6799">
      <w:pPr>
        <w:pStyle w:val="ConsPlusTitle"/>
        <w:rPr>
          <w:rFonts w:ascii="PT Astra Serif" w:hAnsi="PT Astra Serif" w:cs="Tahoma"/>
          <w:b w:val="0"/>
          <w:sz w:val="32"/>
          <w:szCs w:val="32"/>
        </w:rPr>
      </w:pPr>
    </w:p>
    <w:p w:rsidR="006B1F82" w:rsidRPr="00A9612E" w:rsidRDefault="00A9612E" w:rsidP="00BD245F">
      <w:pPr>
        <w:pStyle w:val="ConsPlusTitle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09.12.2020                                                                                                                                  </w:t>
      </w:r>
      <w:r w:rsidR="00FC7452" w:rsidRPr="00A9612E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36</w:t>
      </w:r>
    </w:p>
    <w:p w:rsidR="00BD245F" w:rsidRPr="005975D4" w:rsidRDefault="00BD245F" w:rsidP="00A92242">
      <w:pPr>
        <w:pStyle w:val="ConsPlusTitle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C05056" w:rsidRPr="005975D4" w:rsidTr="008159BA">
        <w:trPr>
          <w:tblCellSpacing w:w="0" w:type="dxa"/>
          <w:jc w:val="center"/>
        </w:trPr>
        <w:tc>
          <w:tcPr>
            <w:tcW w:w="8870" w:type="dxa"/>
            <w:hideMark/>
          </w:tcPr>
          <w:p w:rsidR="00C05056" w:rsidRPr="005975D4" w:rsidRDefault="00C05056" w:rsidP="008159BA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5975D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 внесении изменения в приказ Департамента социальной защиты </w:t>
            </w:r>
          </w:p>
          <w:p w:rsidR="00C05056" w:rsidRPr="005975D4" w:rsidRDefault="00C05056" w:rsidP="008159BA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5975D4">
              <w:rPr>
                <w:rFonts w:ascii="PT Astra Serif" w:hAnsi="PT Astra Serif" w:cs="Times New Roman"/>
                <w:b w:val="0"/>
                <w:sz w:val="26"/>
                <w:szCs w:val="26"/>
              </w:rPr>
              <w:t>населения Томской области от 26.09.2019 № 13</w:t>
            </w:r>
          </w:p>
          <w:p w:rsidR="00C05056" w:rsidRPr="005975D4" w:rsidRDefault="00C05056" w:rsidP="008159BA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C05056" w:rsidRPr="005975D4" w:rsidRDefault="00C05056" w:rsidP="008159BA">
            <w:pPr>
              <w:pStyle w:val="ConsPlusTitle"/>
              <w:tabs>
                <w:tab w:val="left" w:pos="709"/>
              </w:tabs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</w:tbl>
    <w:p w:rsidR="00C05056" w:rsidRPr="005975D4" w:rsidRDefault="00C05056" w:rsidP="00C050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C05056" w:rsidRPr="005975D4" w:rsidRDefault="00C05056" w:rsidP="00C050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>ПРИКАЗЫВАЮ:</w:t>
      </w:r>
    </w:p>
    <w:p w:rsidR="00C05056" w:rsidRPr="005975D4" w:rsidRDefault="00C05056" w:rsidP="00C05056">
      <w:pPr>
        <w:pStyle w:val="ConsPlusNormal"/>
        <w:ind w:firstLine="708"/>
        <w:jc w:val="both"/>
        <w:rPr>
          <w:rFonts w:ascii="PT Astra Serif" w:hAnsi="PT Astra Serif"/>
        </w:rPr>
      </w:pPr>
      <w:r w:rsidRPr="005975D4">
        <w:rPr>
          <w:rFonts w:ascii="PT Astra Serif" w:hAnsi="PT Astra Serif" w:cs="Times New Roman"/>
          <w:sz w:val="26"/>
          <w:szCs w:val="26"/>
        </w:rPr>
        <w:t>1. Внести в п</w:t>
      </w:r>
      <w:r w:rsidRPr="005975D4">
        <w:rPr>
          <w:rFonts w:ascii="PT Astra Serif" w:eastAsia="PT Astra Serif" w:hAnsi="PT Astra Serif" w:cs="PT Astra Serif"/>
          <w:sz w:val="26"/>
          <w:szCs w:val="26"/>
        </w:rPr>
        <w:t xml:space="preserve">риказ Департамента социальной защиты населения Томской области от 26.09.2019 № 13 «Об утверждении </w:t>
      </w:r>
      <w:r w:rsidRPr="005975D4">
        <w:rPr>
          <w:rFonts w:ascii="PT Astra Serif" w:hAnsi="PT Astra Serif" w:cs="Times New Roman"/>
          <w:bCs/>
          <w:sz w:val="26"/>
          <w:szCs w:val="26"/>
        </w:rPr>
        <w:t>Р</w:t>
      </w:r>
      <w:r w:rsidRPr="005975D4">
        <w:rPr>
          <w:rFonts w:ascii="PT Astra Serif" w:hAnsi="PT Astra Serif" w:cs="Times New Roman"/>
          <w:sz w:val="26"/>
          <w:szCs w:val="26"/>
        </w:rPr>
        <w:t xml:space="preserve">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5975D4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5975D4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 на 2020-2022</w:t>
      </w:r>
      <w:r w:rsidR="007950BA" w:rsidRPr="005975D4">
        <w:rPr>
          <w:rFonts w:ascii="PT Astra Serif" w:hAnsi="PT Astra Serif" w:cs="Times New Roman"/>
          <w:sz w:val="26"/>
          <w:szCs w:val="26"/>
        </w:rPr>
        <w:t xml:space="preserve"> годы</w:t>
      </w:r>
      <w:r w:rsidRPr="005975D4"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 w:rsidR="006F2BA9" w:rsidRPr="006F2BA9">
        <w:rPr>
          <w:rFonts w:ascii="PT Astra Serif" w:hAnsi="PT Astra Serif" w:cs="Times New Roman"/>
          <w:sz w:val="26"/>
          <w:szCs w:val="26"/>
        </w:rPr>
        <w:t xml:space="preserve">(Официальный интернет-портал правовой информации </w:t>
      </w:r>
      <w:hyperlink r:id="rId8" w:history="1">
        <w:r w:rsidR="006F2BA9" w:rsidRPr="006F2BA9">
          <w:rPr>
            <w:rFonts w:ascii="PT Astra Serif" w:hAnsi="PT Astra Serif" w:cs="Times New Roman"/>
            <w:sz w:val="26"/>
            <w:szCs w:val="26"/>
          </w:rPr>
          <w:t>http://www.pravo.gov.ru</w:t>
        </w:r>
      </w:hyperlink>
      <w:r w:rsidR="006F2BA9" w:rsidRPr="006F2BA9">
        <w:rPr>
          <w:rFonts w:ascii="PT Astra Serif" w:hAnsi="PT Astra Serif" w:cs="Times New Roman"/>
          <w:sz w:val="26"/>
          <w:szCs w:val="26"/>
        </w:rPr>
        <w:t xml:space="preserve">, </w:t>
      </w:r>
      <w:r w:rsidR="0095655A">
        <w:rPr>
          <w:rFonts w:ascii="PT Astra Serif" w:hAnsi="PT Astra Serif" w:cs="Times New Roman"/>
          <w:sz w:val="26"/>
          <w:szCs w:val="26"/>
        </w:rPr>
        <w:t>27.09.2019</w:t>
      </w:r>
      <w:r w:rsidR="006F2BA9" w:rsidRPr="006F2BA9">
        <w:rPr>
          <w:rFonts w:ascii="PT Astra Serif" w:hAnsi="PT Astra Serif" w:cs="Times New Roman"/>
          <w:sz w:val="26"/>
          <w:szCs w:val="26"/>
        </w:rPr>
        <w:t xml:space="preserve">, N </w:t>
      </w:r>
      <w:r w:rsidR="0095655A">
        <w:rPr>
          <w:rFonts w:ascii="PT Astra Serif" w:hAnsi="PT Astra Serif" w:cs="Times New Roman"/>
          <w:sz w:val="26"/>
          <w:szCs w:val="26"/>
        </w:rPr>
        <w:t>7001201909270007</w:t>
      </w:r>
      <w:bookmarkStart w:id="0" w:name="_GoBack"/>
      <w:bookmarkEnd w:id="0"/>
      <w:r w:rsidR="006F2BA9" w:rsidRPr="006F2BA9">
        <w:rPr>
          <w:rFonts w:ascii="PT Astra Serif" w:hAnsi="PT Astra Serif" w:cs="Times New Roman"/>
          <w:sz w:val="26"/>
          <w:szCs w:val="26"/>
        </w:rPr>
        <w:t xml:space="preserve">) </w:t>
      </w:r>
      <w:r w:rsidRPr="005975D4">
        <w:rPr>
          <w:rFonts w:ascii="PT Astra Serif" w:hAnsi="PT Astra Serif" w:cs="Times New Roman"/>
          <w:sz w:val="26"/>
          <w:szCs w:val="26"/>
        </w:rPr>
        <w:t xml:space="preserve">изменение, изложив </w:t>
      </w:r>
      <w:r w:rsidRPr="006F2BA9">
        <w:rPr>
          <w:rFonts w:ascii="PT Astra Serif" w:hAnsi="PT Astra Serif" w:cs="Times New Roman"/>
          <w:sz w:val="26"/>
          <w:szCs w:val="26"/>
        </w:rPr>
        <w:t>Р</w:t>
      </w:r>
      <w:r w:rsidRPr="005975D4">
        <w:rPr>
          <w:rFonts w:ascii="PT Astra Serif" w:hAnsi="PT Astra Serif" w:cs="Times New Roman"/>
          <w:sz w:val="26"/>
          <w:szCs w:val="26"/>
        </w:rPr>
        <w:t xml:space="preserve"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</w:r>
      <w:proofErr w:type="spellStart"/>
      <w:r w:rsidRPr="005975D4">
        <w:rPr>
          <w:rFonts w:ascii="PT Astra Serif" w:hAnsi="PT Astra Serif" w:cs="Times New Roman"/>
          <w:sz w:val="26"/>
          <w:szCs w:val="26"/>
        </w:rPr>
        <w:t>софинансирование</w:t>
      </w:r>
      <w:proofErr w:type="spellEnd"/>
      <w:r w:rsidRPr="005975D4">
        <w:rPr>
          <w:rFonts w:ascii="PT Astra Serif" w:hAnsi="PT Astra Serif" w:cs="Times New Roman"/>
          <w:sz w:val="26"/>
          <w:szCs w:val="26"/>
        </w:rPr>
        <w:t xml:space="preserve"> капитальных вложений в объекты муниципальной собственности на 2020-2022</w:t>
      </w:r>
      <w:r w:rsidR="007950BA" w:rsidRPr="005975D4">
        <w:rPr>
          <w:rFonts w:ascii="PT Astra Serif" w:hAnsi="PT Astra Serif" w:cs="Times New Roman"/>
          <w:sz w:val="26"/>
          <w:szCs w:val="26"/>
        </w:rPr>
        <w:t xml:space="preserve"> годы</w:t>
      </w:r>
      <w:r w:rsidRPr="005975D4">
        <w:rPr>
          <w:rFonts w:ascii="PT Astra Serif" w:hAnsi="PT Astra Serif" w:cs="Times New Roman"/>
          <w:sz w:val="26"/>
          <w:szCs w:val="26"/>
        </w:rPr>
        <w:t>, утвержденное указанным приказом, в новой редакции согласно приложению к настоящему приказу.</w:t>
      </w:r>
    </w:p>
    <w:p w:rsidR="00C05056" w:rsidRPr="005975D4" w:rsidRDefault="00301E87" w:rsidP="00C050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2715020</wp:posOffset>
            </wp:positionH>
            <wp:positionV relativeFrom="paragraph">
              <wp:posOffset>173390</wp:posOffset>
            </wp:positionV>
            <wp:extent cx="1602491" cy="1570007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1569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5056" w:rsidRPr="005975D4">
        <w:rPr>
          <w:rFonts w:ascii="PT Astra Serif" w:eastAsia="PT Astra Serif" w:hAnsi="PT Astra Serif" w:cs="PT Astra Serif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C05056" w:rsidRPr="005975D4" w:rsidRDefault="00C05056" w:rsidP="00C050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05056" w:rsidRPr="005975D4" w:rsidRDefault="00C05056" w:rsidP="00C050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05056" w:rsidRPr="005975D4" w:rsidRDefault="00C05056" w:rsidP="00C0505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5975D4">
        <w:rPr>
          <w:rFonts w:ascii="PT Astra Serif" w:eastAsia="PT Astra Serif" w:hAnsi="PT Astra Serif" w:cs="PT Astra Serif"/>
          <w:sz w:val="26"/>
          <w:szCs w:val="26"/>
        </w:rPr>
        <w:t xml:space="preserve">Начальник департамента              </w:t>
      </w:r>
      <w:r w:rsidR="00A651DA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</w:t>
      </w:r>
      <w:r w:rsidRPr="005975D4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</w:t>
      </w:r>
      <w:proofErr w:type="spellStart"/>
      <w:r w:rsidR="001B024B">
        <w:rPr>
          <w:rFonts w:ascii="PT Astra Serif" w:eastAsia="PT Astra Serif" w:hAnsi="PT Astra Serif" w:cs="PT Astra Serif"/>
          <w:sz w:val="26"/>
          <w:szCs w:val="26"/>
        </w:rPr>
        <w:t>М.А.</w:t>
      </w:r>
      <w:r w:rsidRPr="005975D4">
        <w:rPr>
          <w:rFonts w:ascii="PT Astra Serif" w:eastAsia="PT Astra Serif" w:hAnsi="PT Astra Serif" w:cs="PT Astra Serif"/>
          <w:sz w:val="26"/>
          <w:szCs w:val="26"/>
        </w:rPr>
        <w:t>Киняйкина</w:t>
      </w:r>
      <w:proofErr w:type="spellEnd"/>
      <w:r w:rsidRPr="005975D4">
        <w:rPr>
          <w:rFonts w:ascii="PT Astra Serif" w:hAnsi="PT Astra Serif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3173730</wp:posOffset>
            </wp:positionH>
            <wp:positionV relativeFrom="paragraph">
              <wp:posOffset>8982075</wp:posOffset>
            </wp:positionV>
            <wp:extent cx="1596390" cy="1544955"/>
            <wp:effectExtent l="0" t="0" r="381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45D4" w:rsidRPr="005975D4" w:rsidRDefault="00D545D4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</w:pPr>
    </w:p>
    <w:p w:rsidR="004D40C1" w:rsidRPr="005975D4" w:rsidRDefault="004D40C1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sz w:val="26"/>
          <w:szCs w:val="26"/>
        </w:rPr>
        <w:sectPr w:rsidR="004D40C1" w:rsidRPr="005975D4" w:rsidSect="00C504C5">
          <w:headerReference w:type="default" r:id="rId10"/>
          <w:pgSz w:w="11905" w:h="16838"/>
          <w:pgMar w:top="1134" w:right="565" w:bottom="1134" w:left="1134" w:header="567" w:footer="567" w:gutter="0"/>
          <w:cols w:space="720"/>
          <w:titlePg/>
          <w:docGrid w:linePitch="299"/>
        </w:sectPr>
      </w:pPr>
    </w:p>
    <w:tbl>
      <w:tblPr>
        <w:tblW w:w="28894" w:type="dxa"/>
        <w:tblInd w:w="57" w:type="dxa"/>
        <w:tblLayout w:type="fixed"/>
        <w:tblLook w:val="04A0"/>
      </w:tblPr>
      <w:tblGrid>
        <w:gridCol w:w="282"/>
        <w:gridCol w:w="121"/>
        <w:gridCol w:w="23"/>
        <w:gridCol w:w="379"/>
        <w:gridCol w:w="1231"/>
        <w:gridCol w:w="25"/>
        <w:gridCol w:w="245"/>
        <w:gridCol w:w="679"/>
        <w:gridCol w:w="10"/>
        <w:gridCol w:w="130"/>
        <w:gridCol w:w="972"/>
        <w:gridCol w:w="316"/>
        <w:gridCol w:w="353"/>
        <w:gridCol w:w="430"/>
        <w:gridCol w:w="1226"/>
        <w:gridCol w:w="56"/>
        <w:gridCol w:w="354"/>
        <w:gridCol w:w="417"/>
        <w:gridCol w:w="269"/>
        <w:gridCol w:w="825"/>
        <w:gridCol w:w="862"/>
        <w:gridCol w:w="93"/>
        <w:gridCol w:w="109"/>
        <w:gridCol w:w="943"/>
        <w:gridCol w:w="307"/>
        <w:gridCol w:w="236"/>
        <w:gridCol w:w="861"/>
        <w:gridCol w:w="403"/>
        <w:gridCol w:w="417"/>
        <w:gridCol w:w="779"/>
        <w:gridCol w:w="41"/>
        <w:gridCol w:w="832"/>
        <w:gridCol w:w="152"/>
        <w:gridCol w:w="777"/>
        <w:gridCol w:w="540"/>
        <w:gridCol w:w="37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4D40C1" w:rsidRPr="005975D4" w:rsidTr="00A44371">
        <w:trPr>
          <w:gridAfter w:val="15"/>
          <w:wAfter w:w="13739" w:type="dxa"/>
          <w:trHeight w:val="614"/>
        </w:trPr>
        <w:tc>
          <w:tcPr>
            <w:tcW w:w="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ind w:left="-16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48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Приложение</w:t>
            </w:r>
          </w:p>
          <w:p w:rsidR="00545E20" w:rsidRPr="005975D4" w:rsidRDefault="009A2B37" w:rsidP="00545E20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к приказу</w:t>
            </w:r>
          </w:p>
          <w:p w:rsidR="009A2B37" w:rsidRPr="005975D4" w:rsidRDefault="009A2B37" w:rsidP="00545E20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Департамента социальной защиты населения Томской области</w:t>
            </w:r>
          </w:p>
          <w:p w:rsidR="004D40C1" w:rsidRPr="005975D4" w:rsidRDefault="009A2B37" w:rsidP="009A2B37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от </w:t>
            </w:r>
            <w:r w:rsidR="00A651DA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09.12.2020</w:t>
            </w: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№ </w:t>
            </w:r>
            <w:r w:rsidR="00A651DA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36</w:t>
            </w:r>
          </w:p>
          <w:p w:rsidR="009A2B37" w:rsidRPr="005975D4" w:rsidRDefault="009A2B37" w:rsidP="009A2B37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  <w:p w:rsidR="004D40C1" w:rsidRPr="005975D4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УТВЕРЖДЕНО </w:t>
            </w:r>
          </w:p>
          <w:p w:rsidR="00545E20" w:rsidRPr="005975D4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приказом</w:t>
            </w:r>
          </w:p>
          <w:p w:rsidR="004D40C1" w:rsidRPr="005975D4" w:rsidRDefault="004D40C1" w:rsidP="004D40C1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17"/>
                <w:szCs w:val="17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Департамента социальной защиты населения Томской области</w:t>
            </w:r>
          </w:p>
        </w:tc>
      </w:tr>
      <w:tr w:rsidR="004D40C1" w:rsidRPr="005975D4" w:rsidTr="00A44371">
        <w:trPr>
          <w:gridAfter w:val="15"/>
          <w:wAfter w:w="13739" w:type="dxa"/>
          <w:trHeight w:val="189"/>
        </w:trPr>
        <w:tc>
          <w:tcPr>
            <w:tcW w:w="8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2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8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490" w:rsidRPr="005975D4" w:rsidRDefault="00A651DA" w:rsidP="00545E20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о</w:t>
            </w:r>
            <w:r w:rsidR="004D40C1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т</w:t>
            </w: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545E20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26.09.2019</w:t>
            </w:r>
            <w:r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4D40C1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>№</w:t>
            </w:r>
            <w:r w:rsidR="00545E20" w:rsidRPr="005975D4"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  <w:t xml:space="preserve"> 13</w:t>
            </w:r>
          </w:p>
          <w:p w:rsidR="007A7490" w:rsidRPr="005975D4" w:rsidRDefault="007A7490" w:rsidP="007638AF">
            <w:pPr>
              <w:spacing w:after="0" w:line="240" w:lineRule="auto"/>
              <w:ind w:left="-68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  <w:tr w:rsidR="004D40C1" w:rsidRPr="005975D4" w:rsidTr="00A44371">
        <w:trPr>
          <w:gridAfter w:val="15"/>
          <w:wAfter w:w="13739" w:type="dxa"/>
          <w:trHeight w:val="189"/>
        </w:trPr>
        <w:tc>
          <w:tcPr>
            <w:tcW w:w="15155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6"/>
                <w:szCs w:val="26"/>
                <w:lang w:eastAsia="ru-RU"/>
              </w:rPr>
            </w:pPr>
          </w:p>
        </w:tc>
      </w:tr>
      <w:tr w:rsidR="004D40C1" w:rsidRPr="005975D4" w:rsidTr="00A44371">
        <w:trPr>
          <w:gridAfter w:val="15"/>
          <w:wAfter w:w="13739" w:type="dxa"/>
          <w:trHeight w:val="1114"/>
        </w:trPr>
        <w:tc>
          <w:tcPr>
            <w:tcW w:w="15155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40C1" w:rsidRPr="005975D4" w:rsidRDefault="004D40C1" w:rsidP="004D40C1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975D4">
              <w:rPr>
                <w:rFonts w:ascii="PT Astra Serif" w:hAnsi="PT Astra Serif" w:cs="Times New Roman"/>
                <w:sz w:val="26"/>
                <w:szCs w:val="26"/>
              </w:rPr>
      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</w:t>
            </w:r>
            <w:proofErr w:type="spellStart"/>
            <w:r w:rsidRPr="005975D4">
              <w:rPr>
                <w:rFonts w:ascii="PT Astra Serif" w:hAnsi="PT Astra Serif" w:cs="Times New Roman"/>
                <w:sz w:val="26"/>
                <w:szCs w:val="26"/>
              </w:rPr>
              <w:t>софинансирование</w:t>
            </w:r>
            <w:proofErr w:type="spellEnd"/>
            <w:r w:rsidRPr="005975D4">
              <w:rPr>
                <w:rFonts w:ascii="PT Astra Serif" w:hAnsi="PT Astra Serif" w:cs="Times New Roman"/>
                <w:sz w:val="26"/>
                <w:szCs w:val="26"/>
              </w:rPr>
              <w:t xml:space="preserve"> капитальных вложений в объекты муниципальной собственности</w:t>
            </w:r>
            <w:r w:rsidR="00791778" w:rsidRPr="005975D4">
              <w:rPr>
                <w:rFonts w:ascii="PT Astra Serif" w:hAnsi="PT Astra Serif" w:cs="Times New Roman"/>
                <w:sz w:val="26"/>
                <w:szCs w:val="26"/>
              </w:rPr>
              <w:t xml:space="preserve"> на 2020-2022</w:t>
            </w:r>
            <w:r w:rsidR="002148BF" w:rsidRPr="005975D4">
              <w:rPr>
                <w:rFonts w:ascii="PT Astra Serif" w:hAnsi="PT Astra Serif" w:cs="Times New Roman"/>
                <w:sz w:val="26"/>
                <w:szCs w:val="26"/>
              </w:rPr>
              <w:t xml:space="preserve"> годы</w:t>
            </w:r>
          </w:p>
        </w:tc>
      </w:tr>
      <w:tr w:rsidR="004D40C1" w:rsidRPr="005975D4" w:rsidTr="00445A5D">
        <w:trPr>
          <w:gridAfter w:val="14"/>
          <w:wAfter w:w="13199" w:type="dxa"/>
          <w:trHeight w:val="198"/>
        </w:trPr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7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0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3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40C1" w:rsidRPr="005975D4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4D40C1" w:rsidRPr="005975D4" w:rsidTr="00445A5D">
        <w:trPr>
          <w:gridAfter w:val="15"/>
          <w:wAfter w:w="13739" w:type="dxa"/>
          <w:trHeight w:val="321"/>
        </w:trPr>
        <w:tc>
          <w:tcPr>
            <w:tcW w:w="42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pStyle w:val="ConsPlusNormal"/>
              <w:rPr>
                <w:rFonts w:ascii="PT Astra Serif" w:hAnsi="PT Astra Serif" w:cs="Times New Roman"/>
                <w:sz w:val="9"/>
                <w:szCs w:val="9"/>
              </w:rPr>
            </w:pPr>
            <w:r w:rsidRPr="00445A5D">
              <w:rPr>
                <w:rFonts w:ascii="PT Astra Serif" w:hAnsi="PT Astra Serif" w:cs="Times New Roman"/>
                <w:sz w:val="9"/>
                <w:szCs w:val="9"/>
              </w:rPr>
              <w:t>№</w:t>
            </w:r>
          </w:p>
          <w:p w:rsidR="004D40C1" w:rsidRPr="00445A5D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proofErr w:type="spellStart"/>
            <w:r w:rsidRPr="00445A5D">
              <w:rPr>
                <w:rFonts w:ascii="PT Astra Serif" w:hAnsi="PT Astra Serif"/>
                <w:sz w:val="9"/>
                <w:szCs w:val="9"/>
              </w:rPr>
              <w:t>пп</w:t>
            </w:r>
            <w:proofErr w:type="spellEnd"/>
          </w:p>
        </w:tc>
        <w:tc>
          <w:tcPr>
            <w:tcW w:w="161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Наименование объекта капитального строительства в соответствии с ПСД (при наличии) или объекта недвижимого имущества (далее - Объект)</w:t>
            </w:r>
          </w:p>
        </w:tc>
        <w:tc>
          <w:tcPr>
            <w:tcW w:w="95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Наименование ГРБС</w:t>
            </w:r>
          </w:p>
        </w:tc>
        <w:tc>
          <w:tcPr>
            <w:tcW w:w="110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109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 xml:space="preserve">Форма собственности </w:t>
            </w: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  <w:proofErr w:type="gramStart"/>
            <w:r w:rsidRPr="00445A5D">
              <w:rPr>
                <w:rFonts w:ascii="PT Astra Serif" w:hAnsi="PT Astra Serif"/>
                <w:sz w:val="9"/>
                <w:szCs w:val="9"/>
              </w:rPr>
              <w:t xml:space="preserve">(о – областная, </w:t>
            </w:r>
            <w:proofErr w:type="gramEnd"/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  <w:proofErr w:type="gramStart"/>
            <w:r w:rsidRPr="00445A5D">
              <w:rPr>
                <w:rFonts w:ascii="PT Astra Serif" w:hAnsi="PT Astra Serif"/>
                <w:sz w:val="9"/>
                <w:szCs w:val="9"/>
              </w:rPr>
              <w:t>м</w:t>
            </w:r>
            <w:proofErr w:type="gramEnd"/>
            <w:r w:rsidRPr="00445A5D">
              <w:rPr>
                <w:rFonts w:ascii="PT Astra Serif" w:hAnsi="PT Astra Serif"/>
                <w:sz w:val="9"/>
                <w:szCs w:val="9"/>
              </w:rPr>
              <w:t xml:space="preserve"> –</w:t>
            </w: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муниципальная)</w:t>
            </w:r>
          </w:p>
        </w:tc>
        <w:tc>
          <w:tcPr>
            <w:tcW w:w="12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Наименование государственного (муниципального) заказчика</w:t>
            </w:r>
          </w:p>
        </w:tc>
        <w:tc>
          <w:tcPr>
            <w:tcW w:w="82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Мощность (прирост мощности) Объекта</w:t>
            </w:r>
          </w:p>
        </w:tc>
        <w:tc>
          <w:tcPr>
            <w:tcW w:w="109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Срок ввода в эксплуатацию (приобретения) Объекта</w:t>
            </w:r>
          </w:p>
        </w:tc>
        <w:tc>
          <w:tcPr>
            <w:tcW w:w="106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25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498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4D40C1" w:rsidRPr="005975D4" w:rsidTr="00445A5D">
        <w:trPr>
          <w:gridAfter w:val="15"/>
          <w:wAfter w:w="13739" w:type="dxa"/>
          <w:trHeight w:val="1106"/>
        </w:trPr>
        <w:tc>
          <w:tcPr>
            <w:tcW w:w="4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161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источник финансирования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hAnsi="PT Astra Serif"/>
                <w:sz w:val="9"/>
                <w:szCs w:val="9"/>
              </w:rPr>
            </w:pP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общий объем инвестиций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</w:t>
            </w:r>
            <w:r w:rsidR="0056000F"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</w:t>
            </w:r>
            <w:r w:rsidR="0056000F"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</w:t>
            </w:r>
            <w:r w:rsidR="0056000F"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</w:t>
            </w:r>
          </w:p>
        </w:tc>
      </w:tr>
      <w:tr w:rsidR="004D40C1" w:rsidRPr="005975D4" w:rsidTr="00445A5D">
        <w:trPr>
          <w:gridAfter w:val="15"/>
          <w:wAfter w:w="13739" w:type="dxa"/>
          <w:trHeight w:val="102"/>
        </w:trPr>
        <w:tc>
          <w:tcPr>
            <w:tcW w:w="4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</w:t>
            </w:r>
          </w:p>
        </w:tc>
        <w:tc>
          <w:tcPr>
            <w:tcW w:w="161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</w:t>
            </w:r>
          </w:p>
        </w:tc>
        <w:tc>
          <w:tcPr>
            <w:tcW w:w="95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</w:t>
            </w:r>
          </w:p>
        </w:tc>
        <w:tc>
          <w:tcPr>
            <w:tcW w:w="11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4</w:t>
            </w: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6</w:t>
            </w:r>
          </w:p>
        </w:tc>
        <w:tc>
          <w:tcPr>
            <w:tcW w:w="82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</w:t>
            </w:r>
          </w:p>
        </w:tc>
        <w:tc>
          <w:tcPr>
            <w:tcW w:w="10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8</w:t>
            </w:r>
          </w:p>
        </w:tc>
        <w:tc>
          <w:tcPr>
            <w:tcW w:w="10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9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14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15</w:t>
            </w:r>
          </w:p>
        </w:tc>
      </w:tr>
      <w:tr w:rsidR="004D40C1" w:rsidRPr="005975D4" w:rsidTr="00445A5D">
        <w:trPr>
          <w:gridAfter w:val="15"/>
          <w:wAfter w:w="13739" w:type="dxa"/>
          <w:trHeight w:val="54"/>
        </w:trPr>
        <w:tc>
          <w:tcPr>
            <w:tcW w:w="15155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4D40C1" w:rsidRPr="00445A5D" w:rsidRDefault="004D40C1" w:rsidP="00E94BC9">
            <w:pPr>
              <w:pStyle w:val="ConsPlusNormal"/>
              <w:outlineLvl w:val="0"/>
              <w:rPr>
                <w:rFonts w:ascii="PT Astra Serif" w:hAnsi="PT Astra Serif" w:cs="Times New Roman"/>
                <w:sz w:val="9"/>
                <w:szCs w:val="9"/>
              </w:rPr>
            </w:pPr>
          </w:p>
          <w:p w:rsidR="00E94BC9" w:rsidRPr="00445A5D" w:rsidRDefault="00E94BC9" w:rsidP="00E94BC9">
            <w:pPr>
              <w:pStyle w:val="ConsPlusNormal"/>
              <w:outlineLvl w:val="0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имеющие сметную стоимость</w:t>
            </w:r>
          </w:p>
          <w:p w:rsidR="004D40C1" w:rsidRPr="00445A5D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9"/>
                <w:szCs w:val="9"/>
              </w:rPr>
            </w:pPr>
          </w:p>
        </w:tc>
      </w:tr>
      <w:tr w:rsidR="004D40C1" w:rsidRPr="005975D4" w:rsidTr="00445A5D">
        <w:trPr>
          <w:gridAfter w:val="15"/>
          <w:wAfter w:w="13739" w:type="dxa"/>
          <w:trHeight w:val="264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</w:t>
            </w:r>
          </w:p>
        </w:tc>
        <w:tc>
          <w:tcPr>
            <w:tcW w:w="1633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Строительство спальных корпусов  № 1 на 100 </w:t>
            </w: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койко-мест и № 3 на 70</w:t>
            </w: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койко-мест с помещениями административно-бытового обслуживания ОГБУ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, ул. </w:t>
            </w:r>
            <w:proofErr w:type="gram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Северная</w:t>
            </w:r>
            <w:proofErr w:type="gram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, 3</w:t>
            </w:r>
          </w:p>
        </w:tc>
        <w:tc>
          <w:tcPr>
            <w:tcW w:w="959" w:type="dxa"/>
            <w:gridSpan w:val="4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02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170 койко-мест</w:t>
            </w: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1064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10428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348615,2</w:t>
            </w:r>
          </w:p>
        </w:tc>
        <w:tc>
          <w:tcPr>
            <w:tcW w:w="12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ОБ 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10428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10856,5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10428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9257,4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10428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1599,1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4D40C1" w:rsidRPr="005975D4" w:rsidTr="00445A5D">
        <w:trPr>
          <w:gridAfter w:val="15"/>
          <w:wAfter w:w="13739" w:type="dxa"/>
          <w:trHeight w:val="267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33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EA33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EA33B9" w:rsidP="00EA33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337758,7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EA33B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286324,1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43169A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51434,6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4D40C1" w:rsidRPr="005975D4" w:rsidTr="00445A5D">
        <w:trPr>
          <w:gridAfter w:val="15"/>
          <w:wAfter w:w="13739" w:type="dxa"/>
          <w:trHeight w:val="11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33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 </w:t>
            </w:r>
          </w:p>
        </w:tc>
      </w:tr>
      <w:tr w:rsidR="004D40C1" w:rsidRPr="005975D4" w:rsidTr="00445A5D">
        <w:trPr>
          <w:gridAfter w:val="15"/>
          <w:wAfter w:w="13739" w:type="dxa"/>
          <w:trHeight w:val="161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33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 </w:t>
            </w:r>
          </w:p>
        </w:tc>
      </w:tr>
      <w:tr w:rsidR="004D40C1" w:rsidRPr="005975D4" w:rsidTr="00445A5D">
        <w:trPr>
          <w:gridAfter w:val="15"/>
          <w:wAfter w:w="13739" w:type="dxa"/>
          <w:trHeight w:val="361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33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D55E7" w:rsidRPr="00445A5D" w:rsidRDefault="00FD55E7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104289" w:rsidRPr="00445A5D" w:rsidRDefault="00104289" w:rsidP="0074069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348615,2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FD55E7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295581,5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740699" w:rsidRDefault="00740699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4D40C1" w:rsidRPr="00445A5D" w:rsidRDefault="00FD55E7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53033,7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4D40C1" w:rsidRPr="005975D4" w:rsidTr="00445A5D">
        <w:trPr>
          <w:gridAfter w:val="15"/>
          <w:wAfter w:w="13739" w:type="dxa"/>
          <w:trHeight w:val="7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33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9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02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64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5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40C1" w:rsidRPr="00445A5D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4D40C1" w:rsidRPr="005975D4" w:rsidTr="00A44371">
        <w:trPr>
          <w:trHeight w:val="252"/>
        </w:trPr>
        <w:tc>
          <w:tcPr>
            <w:tcW w:w="15155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4D40C1" w:rsidRPr="00445A5D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9"/>
                <w:szCs w:val="9"/>
              </w:rPr>
            </w:pPr>
          </w:p>
          <w:p w:rsidR="005A0C8C" w:rsidRPr="00445A5D" w:rsidRDefault="005A0C8C" w:rsidP="005A0C8C">
            <w:pPr>
              <w:pStyle w:val="ConsPlusNormal"/>
              <w:outlineLvl w:val="0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  <w:p w:rsidR="004D40C1" w:rsidRPr="00445A5D" w:rsidRDefault="004D40C1" w:rsidP="004D40C1">
            <w:pPr>
              <w:pStyle w:val="ConsPlusNormal"/>
              <w:outlineLvl w:val="0"/>
              <w:rPr>
                <w:rFonts w:ascii="PT Astra Serif" w:hAnsi="PT Astra Serif" w:cs="Times New Roman"/>
                <w:sz w:val="9"/>
                <w:szCs w:val="9"/>
              </w:rPr>
            </w:pPr>
          </w:p>
        </w:tc>
        <w:tc>
          <w:tcPr>
            <w:tcW w:w="918" w:type="dxa"/>
            <w:gridSpan w:val="2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4D40C1" w:rsidRPr="005975D4" w:rsidRDefault="004D40C1" w:rsidP="004D40C1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40C1" w:rsidRPr="005975D4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40C1" w:rsidRPr="005975D4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40C1" w:rsidRPr="005975D4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40C1" w:rsidRPr="005975D4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40C1" w:rsidRPr="005975D4" w:rsidRDefault="004D40C1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</w:pPr>
            <w:r w:rsidRPr="005975D4">
              <w:rPr>
                <w:rFonts w:ascii="PT Astra Serif" w:eastAsia="Times New Roman" w:hAnsi="PT Astra Serif"/>
                <w:color w:val="000000"/>
                <w:sz w:val="10"/>
                <w:szCs w:val="10"/>
                <w:lang w:eastAsia="ru-RU"/>
              </w:rPr>
              <w:t> </w:t>
            </w:r>
          </w:p>
        </w:tc>
      </w:tr>
      <w:tr w:rsidR="00070E6F" w:rsidRPr="005975D4" w:rsidTr="00A44371">
        <w:trPr>
          <w:gridAfter w:val="15"/>
          <w:wAfter w:w="13739" w:type="dxa"/>
          <w:trHeight w:val="201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Реконструкция здания филиала ОГБУ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Наргинский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Молчановского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района» по адресу: Томская область, Томский район, д.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Борики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, ул. Школьная, д.1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реконструкция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100 койко-мест</w:t>
            </w: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73543,1</w:t>
            </w:r>
          </w:p>
        </w:tc>
        <w:tc>
          <w:tcPr>
            <w:tcW w:w="135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3443,1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3443,1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70100,0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70100,0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070E6F" w:rsidRPr="005975D4" w:rsidTr="00445A5D">
        <w:trPr>
          <w:gridAfter w:val="15"/>
          <w:wAfter w:w="13739" w:type="dxa"/>
          <w:trHeight w:val="301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73543,1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3443,1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070E6F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70100,0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0E6F" w:rsidRPr="00445A5D" w:rsidRDefault="00070E6F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260F23" w:rsidRPr="005975D4" w:rsidTr="00A44371">
        <w:trPr>
          <w:gridAfter w:val="15"/>
          <w:wAfter w:w="13739" w:type="dxa"/>
          <w:trHeight w:val="246"/>
        </w:trPr>
        <w:tc>
          <w:tcPr>
            <w:tcW w:w="10657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0F23" w:rsidRPr="00445A5D" w:rsidRDefault="00260F23" w:rsidP="004D40C1">
            <w:pPr>
              <w:pStyle w:val="ConsPlusNormal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260F23" w:rsidRPr="00445A5D" w:rsidRDefault="00260F23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60F23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260F23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84399,6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260F23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12700,5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260F23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71699,1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260F23" w:rsidRPr="00445A5D" w:rsidRDefault="00260F23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132479">
        <w:trPr>
          <w:gridAfter w:val="15"/>
          <w:wAfter w:w="13739" w:type="dxa"/>
          <w:trHeight w:val="19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337758,7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286324,1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51434,6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200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3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3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4D40C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64C49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422158,3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64C49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299024,6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A5D" w:rsidRDefault="00445A5D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64C49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123133,7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4D40C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84"/>
        </w:trPr>
        <w:tc>
          <w:tcPr>
            <w:tcW w:w="15155" w:type="dxa"/>
            <w:gridSpan w:val="34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5975D4">
            <w:pPr>
              <w:pStyle w:val="ConsPlusNormal"/>
              <w:outlineLvl w:val="0"/>
              <w:rPr>
                <w:rFonts w:ascii="PT Astra Serif" w:hAnsi="PT Astra Serif"/>
                <w:sz w:val="9"/>
                <w:szCs w:val="9"/>
              </w:rPr>
            </w:pPr>
          </w:p>
          <w:p w:rsidR="00FE4B85" w:rsidRPr="00445A5D" w:rsidRDefault="00FE4B85" w:rsidP="005975D4">
            <w:pPr>
              <w:pStyle w:val="ConsPlusNormal"/>
              <w:outlineLvl w:val="0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собственность Томской области и (или) муниципальную собственность, не имеющие сметной стоимости</w:t>
            </w:r>
          </w:p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28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 локальных очистных сооружений ОГБУ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9651,2</w:t>
            </w:r>
          </w:p>
        </w:tc>
        <w:tc>
          <w:tcPr>
            <w:tcW w:w="135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2171,2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2171,2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36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20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170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36"/>
        </w:trPr>
        <w:tc>
          <w:tcPr>
            <w:tcW w:w="40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9651,2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2171,2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181"/>
        </w:trPr>
        <w:tc>
          <w:tcPr>
            <w:tcW w:w="403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65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741BA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 водозабора для ОГБУ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9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18424,0</w:t>
            </w:r>
          </w:p>
        </w:tc>
        <w:tc>
          <w:tcPr>
            <w:tcW w:w="135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3464,0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3464,0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14960,0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14960,0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242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19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18424,0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3464,0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14960,0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</w:t>
            </w:r>
          </w:p>
        </w:tc>
        <w:tc>
          <w:tcPr>
            <w:tcW w:w="1658" w:type="dxa"/>
            <w:gridSpan w:val="4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Газовая котельная для ОГБУ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="00571921"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приобретение</w:t>
            </w:r>
          </w:p>
        </w:tc>
        <w:tc>
          <w:tcPr>
            <w:tcW w:w="109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2020</w:t>
            </w:r>
          </w:p>
        </w:tc>
        <w:tc>
          <w:tcPr>
            <w:tcW w:w="955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37112,7</w:t>
            </w:r>
          </w:p>
        </w:tc>
        <w:tc>
          <w:tcPr>
            <w:tcW w:w="135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37112,7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37112,7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66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55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ind w:right="-108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22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37112,7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37112,7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15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4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51541C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Строительство станции водоподготовки с центральным тепловым пунктом ОГБУ «</w:t>
            </w:r>
            <w:proofErr w:type="spellStart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135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63"/>
        </w:trPr>
        <w:tc>
          <w:tcPr>
            <w:tcW w:w="40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68"/>
        </w:trPr>
        <w:tc>
          <w:tcPr>
            <w:tcW w:w="403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5</w:t>
            </w:r>
          </w:p>
        </w:tc>
        <w:tc>
          <w:tcPr>
            <w:tcW w:w="1658" w:type="dxa"/>
            <w:gridSpan w:val="4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673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Строительство внешних сетей теплоснабжения ОГБУ «</w:t>
            </w:r>
            <w:proofErr w:type="spellStart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Итатский</w:t>
            </w:r>
            <w:proofErr w:type="spellEnd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Итатка</w:t>
            </w:r>
            <w:proofErr w:type="spellEnd"/>
            <w:r w:rsidRPr="00445A5D">
              <w:rPr>
                <w:rFonts w:ascii="Times New Roman" w:eastAsia="Times New Roman" w:hAnsi="Times New Roman" w:cs="Times New Roman"/>
                <w:color w:val="000000"/>
                <w:sz w:val="9"/>
                <w:szCs w:val="9"/>
                <w:lang w:eastAsia="ru-RU"/>
              </w:rPr>
              <w:t>, ул. Северная, 3</w:t>
            </w:r>
          </w:p>
        </w:tc>
        <w:tc>
          <w:tcPr>
            <w:tcW w:w="92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Департамент архитектуры и строительства Томской области</w:t>
            </w:r>
          </w:p>
        </w:tc>
        <w:tc>
          <w:tcPr>
            <w:tcW w:w="1112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строительство</w:t>
            </w:r>
          </w:p>
        </w:tc>
        <w:tc>
          <w:tcPr>
            <w:tcW w:w="109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</w:t>
            </w:r>
          </w:p>
        </w:tc>
        <w:tc>
          <w:tcPr>
            <w:tcW w:w="12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ОГКУ «</w:t>
            </w:r>
            <w:proofErr w:type="spellStart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Облстройзаказчик</w:t>
            </w:r>
            <w:proofErr w:type="spellEnd"/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»</w:t>
            </w:r>
          </w:p>
        </w:tc>
        <w:tc>
          <w:tcPr>
            <w:tcW w:w="827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955" w:type="dxa"/>
            <w:gridSpan w:val="2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1359" w:type="dxa"/>
            <w:gridSpan w:val="3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бюджетные инвестиции</w:t>
            </w: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(ПСД)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 (СМР, приобретение)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84"/>
        </w:trPr>
        <w:tc>
          <w:tcPr>
            <w:tcW w:w="403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658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22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7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4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55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359" w:type="dxa"/>
            <w:gridSpan w:val="3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7480,0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BE2707">
        <w:trPr>
          <w:gridAfter w:val="15"/>
          <w:wAfter w:w="13739" w:type="dxa"/>
          <w:trHeight w:val="236"/>
        </w:trPr>
        <w:tc>
          <w:tcPr>
            <w:tcW w:w="10657" w:type="dxa"/>
            <w:gridSpan w:val="2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4B85" w:rsidRPr="00445A5D" w:rsidRDefault="00FE4B85" w:rsidP="00872C70">
            <w:pPr>
              <w:pStyle w:val="ConsPlusNormal"/>
              <w:rPr>
                <w:rFonts w:ascii="PT Astra Serif" w:hAnsi="PT Astra Serif"/>
                <w:sz w:val="9"/>
                <w:szCs w:val="9"/>
              </w:rPr>
            </w:pPr>
            <w:r w:rsidRPr="00445A5D">
              <w:rPr>
                <w:rFonts w:ascii="PT Astra Serif" w:hAnsi="PT Astra Serif"/>
                <w:sz w:val="9"/>
                <w:szCs w:val="9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ОБ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14E" w:rsidRPr="00445A5D" w:rsidRDefault="0022714E" w:rsidP="002271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43BF1" w:rsidP="002271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80147,9</w:t>
            </w:r>
          </w:p>
        </w:tc>
        <w:tc>
          <w:tcPr>
            <w:tcW w:w="8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2714E" w:rsidRPr="00445A5D" w:rsidRDefault="0022714E" w:rsidP="002271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F43BF1" w:rsidP="002271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42747,9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2714E" w:rsidRPr="00445A5D" w:rsidRDefault="0022714E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22714E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37400,0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19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ФБ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40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МБ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A44371">
        <w:trPr>
          <w:gridAfter w:val="15"/>
          <w:wAfter w:w="13739" w:type="dxa"/>
          <w:trHeight w:val="23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ВБ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  <w:tr w:rsidR="00FE4B85" w:rsidRPr="005975D4" w:rsidTr="00445A5D">
        <w:trPr>
          <w:gridAfter w:val="15"/>
          <w:wAfter w:w="13739" w:type="dxa"/>
          <w:trHeight w:val="135"/>
        </w:trPr>
        <w:tc>
          <w:tcPr>
            <w:tcW w:w="10657" w:type="dxa"/>
            <w:gridSpan w:val="2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4B85" w:rsidRPr="00445A5D" w:rsidRDefault="00FE4B85" w:rsidP="008159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  <w:tc>
          <w:tcPr>
            <w:tcW w:w="109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FE4B85" w:rsidP="0013247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265CDC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80147,9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4B85" w:rsidRPr="00445A5D" w:rsidRDefault="005510F0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42747,9</w:t>
            </w:r>
          </w:p>
        </w:tc>
        <w:tc>
          <w:tcPr>
            <w:tcW w:w="8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E2707" w:rsidRPr="00445A5D" w:rsidRDefault="00BE2707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  <w:p w:rsidR="00FE4B85" w:rsidRPr="00445A5D" w:rsidRDefault="00BE2707" w:rsidP="00BE2707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  <w:r w:rsidRPr="00445A5D"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  <w:t>37400,0</w:t>
            </w:r>
          </w:p>
        </w:tc>
        <w:tc>
          <w:tcPr>
            <w:tcW w:w="92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4B85" w:rsidRPr="00445A5D" w:rsidRDefault="00FE4B85" w:rsidP="008159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9"/>
                <w:szCs w:val="9"/>
                <w:lang w:eastAsia="ru-RU"/>
              </w:rPr>
            </w:pPr>
          </w:p>
        </w:tc>
      </w:tr>
    </w:tbl>
    <w:p w:rsidR="00F4377E" w:rsidRPr="005975D4" w:rsidRDefault="00F4377E" w:rsidP="00B73150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PT Astra Serif" w:hAnsi="PT Astra Serif"/>
          <w:sz w:val="26"/>
          <w:szCs w:val="26"/>
        </w:rPr>
      </w:pP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ПСД - проектно-сметная документация.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ГРБС - главные распорядители средств областного бюджета.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ОБ - средства областного бюджета.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ФБ - планируемые к привлечению (привлеченные) средства федерального бюджета (по согласованию).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МБ - средства местного бюджета исходя из установленного уровня </w:t>
      </w:r>
      <w:proofErr w:type="spellStart"/>
      <w:r w:rsidRPr="005975D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5975D4">
        <w:rPr>
          <w:rFonts w:ascii="PT Astra Serif" w:hAnsi="PT Astra Serif"/>
          <w:sz w:val="26"/>
          <w:szCs w:val="26"/>
        </w:rPr>
        <w:t xml:space="preserve"> (по согласованию).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ВБ - планируемые к привлечению (привлеченные) средства из внебюджетных источников (по согласованию).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СМР - строительно-монтажные работы.</w:t>
      </w:r>
    </w:p>
    <w:p w:rsidR="004D40C1" w:rsidRPr="005975D4" w:rsidRDefault="004D40C1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 w:rsidRPr="005975D4">
        <w:rPr>
          <w:rFonts w:ascii="PT Astra Serif" w:hAnsi="PT Astra Serif"/>
          <w:sz w:val="26"/>
          <w:szCs w:val="26"/>
        </w:rPr>
        <w:t xml:space="preserve">     ОГБУ - областное государственное бюджетное учреждение.</w:t>
      </w:r>
    </w:p>
    <w:p w:rsidR="004D40C1" w:rsidRPr="005975D4" w:rsidRDefault="00244F29" w:rsidP="004D40C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ind w:left="-426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4207390</wp:posOffset>
            </wp:positionH>
            <wp:positionV relativeFrom="paragraph">
              <wp:posOffset>77482</wp:posOffset>
            </wp:positionV>
            <wp:extent cx="1634047" cy="1621766"/>
            <wp:effectExtent l="19050" t="0" r="4253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1622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40C1" w:rsidRPr="005975D4">
        <w:rPr>
          <w:rFonts w:ascii="PT Astra Serif" w:hAnsi="PT Astra Serif"/>
          <w:sz w:val="26"/>
          <w:szCs w:val="26"/>
        </w:rPr>
        <w:t xml:space="preserve">     ОГКУ - областное государственное казенное учреждение.</w:t>
      </w:r>
    </w:p>
    <w:p w:rsidR="004D40C1" w:rsidRDefault="004D40C1" w:rsidP="004D40C1">
      <w:pPr>
        <w:rPr>
          <w:rFonts w:ascii="PT Astra Serif" w:hAnsi="PT Astra Serif"/>
        </w:rPr>
      </w:pPr>
    </w:p>
    <w:p w:rsidR="00244F29" w:rsidRDefault="00244F29" w:rsidP="004D40C1">
      <w:pPr>
        <w:rPr>
          <w:rFonts w:ascii="PT Astra Serif" w:hAnsi="PT Astra Serif"/>
        </w:rPr>
      </w:pPr>
    </w:p>
    <w:p w:rsidR="00244F29" w:rsidRPr="005975D4" w:rsidRDefault="00244F29" w:rsidP="00244F29">
      <w:pPr>
        <w:jc w:val="center"/>
        <w:rPr>
          <w:rFonts w:ascii="PT Astra Serif" w:hAnsi="PT Astra Serif"/>
        </w:rPr>
      </w:pPr>
    </w:p>
    <w:sectPr w:rsidR="00244F29" w:rsidRPr="005975D4" w:rsidSect="00445A5D">
      <w:pgSz w:w="16838" w:h="11905" w:orient="landscape"/>
      <w:pgMar w:top="1134" w:right="567" w:bottom="1134" w:left="1134" w:header="567" w:footer="56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24B" w:rsidRDefault="001B024B" w:rsidP="00E63938">
      <w:pPr>
        <w:spacing w:after="0" w:line="240" w:lineRule="auto"/>
      </w:pPr>
      <w:r>
        <w:separator/>
      </w:r>
    </w:p>
  </w:endnote>
  <w:endnote w:type="continuationSeparator" w:id="1">
    <w:p w:rsidR="001B024B" w:rsidRDefault="001B024B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24B" w:rsidRDefault="001B024B" w:rsidP="00E63938">
      <w:pPr>
        <w:spacing w:after="0" w:line="240" w:lineRule="auto"/>
      </w:pPr>
      <w:r>
        <w:separator/>
      </w:r>
    </w:p>
  </w:footnote>
  <w:footnote w:type="continuationSeparator" w:id="1">
    <w:p w:rsidR="001B024B" w:rsidRDefault="001B024B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1B024B" w:rsidRDefault="00DB3A96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1B024B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244F29">
          <w:rPr>
            <w:b w:val="0"/>
            <w:noProof/>
            <w:sz w:val="26"/>
            <w:szCs w:val="26"/>
          </w:rPr>
          <w:t>5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3249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24F22"/>
    <w:rsid w:val="00035A46"/>
    <w:rsid w:val="00041732"/>
    <w:rsid w:val="00051986"/>
    <w:rsid w:val="00055AE9"/>
    <w:rsid w:val="00070E6F"/>
    <w:rsid w:val="0008285F"/>
    <w:rsid w:val="000B1703"/>
    <w:rsid w:val="00104289"/>
    <w:rsid w:val="0010595C"/>
    <w:rsid w:val="00122362"/>
    <w:rsid w:val="00123398"/>
    <w:rsid w:val="00132479"/>
    <w:rsid w:val="00146F8A"/>
    <w:rsid w:val="00151FE3"/>
    <w:rsid w:val="0015304B"/>
    <w:rsid w:val="001531B5"/>
    <w:rsid w:val="001A7529"/>
    <w:rsid w:val="001B024B"/>
    <w:rsid w:val="001C27A8"/>
    <w:rsid w:val="001E4E69"/>
    <w:rsid w:val="002148BF"/>
    <w:rsid w:val="0022714E"/>
    <w:rsid w:val="00244F29"/>
    <w:rsid w:val="002509DB"/>
    <w:rsid w:val="00260F23"/>
    <w:rsid w:val="00265CDC"/>
    <w:rsid w:val="00270404"/>
    <w:rsid w:val="00276506"/>
    <w:rsid w:val="0027759D"/>
    <w:rsid w:val="0029028C"/>
    <w:rsid w:val="0029178B"/>
    <w:rsid w:val="002A47B8"/>
    <w:rsid w:val="002C0365"/>
    <w:rsid w:val="002E3A29"/>
    <w:rsid w:val="002E66B1"/>
    <w:rsid w:val="00301E87"/>
    <w:rsid w:val="00301F3F"/>
    <w:rsid w:val="0030358A"/>
    <w:rsid w:val="0032144F"/>
    <w:rsid w:val="003263D5"/>
    <w:rsid w:val="00334B43"/>
    <w:rsid w:val="00343939"/>
    <w:rsid w:val="00362539"/>
    <w:rsid w:val="0037068A"/>
    <w:rsid w:val="00380C51"/>
    <w:rsid w:val="00383576"/>
    <w:rsid w:val="003B109A"/>
    <w:rsid w:val="003B6F8D"/>
    <w:rsid w:val="003C2282"/>
    <w:rsid w:val="003C50B8"/>
    <w:rsid w:val="003D5DEB"/>
    <w:rsid w:val="003D64DC"/>
    <w:rsid w:val="003F2C16"/>
    <w:rsid w:val="00400818"/>
    <w:rsid w:val="00410E3A"/>
    <w:rsid w:val="004179B6"/>
    <w:rsid w:val="0042358E"/>
    <w:rsid w:val="0043169A"/>
    <w:rsid w:val="00440177"/>
    <w:rsid w:val="00445A5D"/>
    <w:rsid w:val="004663ED"/>
    <w:rsid w:val="004A4FE6"/>
    <w:rsid w:val="004B7B40"/>
    <w:rsid w:val="004C015F"/>
    <w:rsid w:val="004D40C1"/>
    <w:rsid w:val="004D4B33"/>
    <w:rsid w:val="004D6799"/>
    <w:rsid w:val="004E66A9"/>
    <w:rsid w:val="0051541C"/>
    <w:rsid w:val="005160D8"/>
    <w:rsid w:val="0053187A"/>
    <w:rsid w:val="005330AA"/>
    <w:rsid w:val="00545E20"/>
    <w:rsid w:val="005510F0"/>
    <w:rsid w:val="00556137"/>
    <w:rsid w:val="0056000F"/>
    <w:rsid w:val="005610F2"/>
    <w:rsid w:val="00567DCD"/>
    <w:rsid w:val="00571921"/>
    <w:rsid w:val="005975D4"/>
    <w:rsid w:val="005A0C8C"/>
    <w:rsid w:val="005C0B12"/>
    <w:rsid w:val="005D6D9D"/>
    <w:rsid w:val="005F4562"/>
    <w:rsid w:val="005F475A"/>
    <w:rsid w:val="006222F6"/>
    <w:rsid w:val="0062541E"/>
    <w:rsid w:val="0063610E"/>
    <w:rsid w:val="00645AEC"/>
    <w:rsid w:val="0067088A"/>
    <w:rsid w:val="0068011F"/>
    <w:rsid w:val="00681956"/>
    <w:rsid w:val="006B1F82"/>
    <w:rsid w:val="006C732A"/>
    <w:rsid w:val="006D2F5E"/>
    <w:rsid w:val="006E5C11"/>
    <w:rsid w:val="006E75EC"/>
    <w:rsid w:val="006F2BA9"/>
    <w:rsid w:val="00720E3D"/>
    <w:rsid w:val="00740699"/>
    <w:rsid w:val="00741BAE"/>
    <w:rsid w:val="00750FA4"/>
    <w:rsid w:val="007638AF"/>
    <w:rsid w:val="00773316"/>
    <w:rsid w:val="00783D68"/>
    <w:rsid w:val="0078528C"/>
    <w:rsid w:val="00791778"/>
    <w:rsid w:val="007950BA"/>
    <w:rsid w:val="00797716"/>
    <w:rsid w:val="007A7490"/>
    <w:rsid w:val="007B5B0A"/>
    <w:rsid w:val="007C3983"/>
    <w:rsid w:val="007D71F9"/>
    <w:rsid w:val="007E272B"/>
    <w:rsid w:val="008159BA"/>
    <w:rsid w:val="00820D3E"/>
    <w:rsid w:val="00824A0E"/>
    <w:rsid w:val="00825816"/>
    <w:rsid w:val="0082726F"/>
    <w:rsid w:val="00835474"/>
    <w:rsid w:val="00840B29"/>
    <w:rsid w:val="008438E9"/>
    <w:rsid w:val="00851192"/>
    <w:rsid w:val="00863F9C"/>
    <w:rsid w:val="00865C28"/>
    <w:rsid w:val="008673BA"/>
    <w:rsid w:val="00872146"/>
    <w:rsid w:val="00872C70"/>
    <w:rsid w:val="00884E64"/>
    <w:rsid w:val="00891045"/>
    <w:rsid w:val="008C33D9"/>
    <w:rsid w:val="008C6E79"/>
    <w:rsid w:val="008C777B"/>
    <w:rsid w:val="008D417D"/>
    <w:rsid w:val="008F0252"/>
    <w:rsid w:val="008F1967"/>
    <w:rsid w:val="00935B09"/>
    <w:rsid w:val="009508FA"/>
    <w:rsid w:val="0095655A"/>
    <w:rsid w:val="00964440"/>
    <w:rsid w:val="00981D0E"/>
    <w:rsid w:val="009863FD"/>
    <w:rsid w:val="00994B24"/>
    <w:rsid w:val="009A2B37"/>
    <w:rsid w:val="009B767D"/>
    <w:rsid w:val="009D18B0"/>
    <w:rsid w:val="009D1BE7"/>
    <w:rsid w:val="009F38D5"/>
    <w:rsid w:val="00A11119"/>
    <w:rsid w:val="00A15DAA"/>
    <w:rsid w:val="00A2266C"/>
    <w:rsid w:val="00A44371"/>
    <w:rsid w:val="00A57175"/>
    <w:rsid w:val="00A60A28"/>
    <w:rsid w:val="00A64CF1"/>
    <w:rsid w:val="00A651DA"/>
    <w:rsid w:val="00A76D4C"/>
    <w:rsid w:val="00A92242"/>
    <w:rsid w:val="00A9612E"/>
    <w:rsid w:val="00AA6970"/>
    <w:rsid w:val="00AD0469"/>
    <w:rsid w:val="00AD0B19"/>
    <w:rsid w:val="00B24DE5"/>
    <w:rsid w:val="00B34766"/>
    <w:rsid w:val="00B57FB7"/>
    <w:rsid w:val="00B61692"/>
    <w:rsid w:val="00B635CC"/>
    <w:rsid w:val="00B73150"/>
    <w:rsid w:val="00B83E4B"/>
    <w:rsid w:val="00B91DAD"/>
    <w:rsid w:val="00B95036"/>
    <w:rsid w:val="00B96E4F"/>
    <w:rsid w:val="00BC3F07"/>
    <w:rsid w:val="00BD245F"/>
    <w:rsid w:val="00BE2707"/>
    <w:rsid w:val="00C05056"/>
    <w:rsid w:val="00C239C9"/>
    <w:rsid w:val="00C26559"/>
    <w:rsid w:val="00C504C5"/>
    <w:rsid w:val="00C55491"/>
    <w:rsid w:val="00C866B4"/>
    <w:rsid w:val="00C9034C"/>
    <w:rsid w:val="00C91280"/>
    <w:rsid w:val="00CA5085"/>
    <w:rsid w:val="00CB4D38"/>
    <w:rsid w:val="00CD3F3F"/>
    <w:rsid w:val="00CD6AA6"/>
    <w:rsid w:val="00CE1AB4"/>
    <w:rsid w:val="00CE522C"/>
    <w:rsid w:val="00CF0EAE"/>
    <w:rsid w:val="00D367DF"/>
    <w:rsid w:val="00D545D4"/>
    <w:rsid w:val="00D57ED6"/>
    <w:rsid w:val="00D76B57"/>
    <w:rsid w:val="00D92314"/>
    <w:rsid w:val="00D9762C"/>
    <w:rsid w:val="00DA7C65"/>
    <w:rsid w:val="00DB3A96"/>
    <w:rsid w:val="00DC08A8"/>
    <w:rsid w:val="00DC1B42"/>
    <w:rsid w:val="00DD4B40"/>
    <w:rsid w:val="00DE43D3"/>
    <w:rsid w:val="00DF5DBF"/>
    <w:rsid w:val="00E13FA9"/>
    <w:rsid w:val="00E221B7"/>
    <w:rsid w:val="00E4065D"/>
    <w:rsid w:val="00E601D1"/>
    <w:rsid w:val="00E63938"/>
    <w:rsid w:val="00E718D8"/>
    <w:rsid w:val="00E73D7A"/>
    <w:rsid w:val="00E75618"/>
    <w:rsid w:val="00E94BC9"/>
    <w:rsid w:val="00EA33B9"/>
    <w:rsid w:val="00EB2C73"/>
    <w:rsid w:val="00EB4A24"/>
    <w:rsid w:val="00EC4DD9"/>
    <w:rsid w:val="00EC510A"/>
    <w:rsid w:val="00EC6E72"/>
    <w:rsid w:val="00ED60D2"/>
    <w:rsid w:val="00EE0781"/>
    <w:rsid w:val="00EF63E9"/>
    <w:rsid w:val="00F108C9"/>
    <w:rsid w:val="00F22CE1"/>
    <w:rsid w:val="00F4377E"/>
    <w:rsid w:val="00F43BF1"/>
    <w:rsid w:val="00F6151E"/>
    <w:rsid w:val="00F64C49"/>
    <w:rsid w:val="00F7265D"/>
    <w:rsid w:val="00F80281"/>
    <w:rsid w:val="00FB0B57"/>
    <w:rsid w:val="00FC63CF"/>
    <w:rsid w:val="00FC7452"/>
    <w:rsid w:val="00FD55E7"/>
    <w:rsid w:val="00FE4B85"/>
    <w:rsid w:val="00FF05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character" w:styleId="a9">
    <w:name w:val="Hyperlink"/>
    <w:basedOn w:val="a0"/>
    <w:uiPriority w:val="99"/>
    <w:unhideWhenUsed/>
    <w:rsid w:val="004D4B33"/>
    <w:rPr>
      <w:color w:val="0000FF" w:themeColor="hyperlink"/>
      <w:u w:val="single"/>
    </w:rPr>
  </w:style>
  <w:style w:type="character" w:customStyle="1" w:styleId="information">
    <w:name w:val="information"/>
    <w:basedOn w:val="a0"/>
    <w:rsid w:val="00EB4A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35415B-EC26-493D-959F-4C2133A93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1627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7</cp:revision>
  <cp:lastPrinted>2020-12-09T05:19:00Z</cp:lastPrinted>
  <dcterms:created xsi:type="dcterms:W3CDTF">2020-12-09T05:17:00Z</dcterms:created>
  <dcterms:modified xsi:type="dcterms:W3CDTF">2020-12-09T07:25:00Z</dcterms:modified>
</cp:coreProperties>
</file>