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 xml:space="preserve">ДЕПАРТАМЕНТ СОЦИАЛЬНОЙ ЗАЩИТЫ НАСЕЛЕНИЯ </w:t>
      </w:r>
    </w:p>
    <w:p w:rsidR="00EC510A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Default="00EC510A" w:rsidP="00D71DF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7B5B0A" w:rsidRDefault="00EC510A" w:rsidP="00151FE3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A92242" w:rsidRPr="000B264D" w:rsidRDefault="00A92242" w:rsidP="00A92242">
      <w:pPr>
        <w:pStyle w:val="ConsPlusTitle"/>
        <w:rPr>
          <w:rFonts w:ascii="Tahoma" w:hAnsi="Tahoma" w:cs="Tahoma"/>
          <w:b w:val="0"/>
          <w:sz w:val="32"/>
          <w:szCs w:val="32"/>
        </w:rPr>
      </w:pPr>
    </w:p>
    <w:p w:rsidR="006B1F82" w:rsidRPr="000B264D" w:rsidRDefault="000B264D" w:rsidP="00A92242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GoBack"/>
      <w:bookmarkEnd w:id="0"/>
      <w:r w:rsidRPr="000B264D">
        <w:rPr>
          <w:rFonts w:ascii="Times New Roman" w:hAnsi="Times New Roman" w:cs="Times New Roman"/>
          <w:b w:val="0"/>
          <w:sz w:val="28"/>
          <w:szCs w:val="28"/>
        </w:rPr>
        <w:t>23.01.2020</w:t>
      </w:r>
      <w:r w:rsidR="00151FE3" w:rsidRPr="000B264D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</w:t>
      </w:r>
      <w:r w:rsidR="00A92242" w:rsidRPr="000B264D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9A7056" w:rsidRPr="000B264D"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9A7056" w:rsidRPr="000B264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51FE3" w:rsidRPr="000B264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C7452" w:rsidRPr="000B264D">
        <w:rPr>
          <w:rFonts w:ascii="Times New Roman" w:hAnsi="Times New Roman"/>
          <w:b w:val="0"/>
          <w:sz w:val="28"/>
          <w:szCs w:val="28"/>
        </w:rPr>
        <w:t>№</w:t>
      </w:r>
      <w:r w:rsidR="00A92242" w:rsidRPr="000B264D">
        <w:rPr>
          <w:rFonts w:ascii="Times New Roman" w:hAnsi="Times New Roman"/>
          <w:b w:val="0"/>
          <w:sz w:val="28"/>
          <w:szCs w:val="28"/>
        </w:rPr>
        <w:t xml:space="preserve"> </w:t>
      </w:r>
      <w:r w:rsidRPr="000B264D">
        <w:rPr>
          <w:rFonts w:ascii="Times New Roman" w:hAnsi="Times New Roman"/>
          <w:b w:val="0"/>
          <w:sz w:val="28"/>
          <w:szCs w:val="28"/>
        </w:rPr>
        <w:t>1</w:t>
      </w:r>
    </w:p>
    <w:p w:rsidR="00FC7452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423A00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120C8F" w:rsidRPr="00120C8F" w:rsidRDefault="00120C8F" w:rsidP="00160E24">
            <w:pPr>
              <w:pStyle w:val="ConsPlusNormal"/>
              <w:ind w:left="-667" w:firstLine="667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037D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О признании </w:t>
            </w:r>
            <w:proofErr w:type="gramStart"/>
            <w:r w:rsidRPr="00C037DB">
              <w:rPr>
                <w:rFonts w:ascii="Times New Roman" w:hAnsi="Times New Roman" w:cs="Times New Roman"/>
                <w:bCs/>
                <w:sz w:val="26"/>
                <w:szCs w:val="26"/>
              </w:rPr>
              <w:t>утратившим</w:t>
            </w:r>
            <w:r w:rsidR="009A7056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proofErr w:type="gramEnd"/>
            <w:r w:rsidRPr="00C037D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силу приказа</w:t>
            </w:r>
            <w:r w:rsidRPr="00120C8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  <w:p w:rsidR="00120C8F" w:rsidRPr="00C037DB" w:rsidRDefault="00120C8F" w:rsidP="00160E24">
            <w:pPr>
              <w:pStyle w:val="ConsPlusNormal"/>
              <w:ind w:left="-667" w:firstLine="667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037DB">
              <w:rPr>
                <w:rFonts w:ascii="Times New Roman" w:hAnsi="Times New Roman" w:cs="Times New Roman"/>
                <w:bCs/>
                <w:sz w:val="26"/>
                <w:szCs w:val="26"/>
              </w:rPr>
              <w:t>Департамента социальной защиты населения Томской области</w:t>
            </w:r>
          </w:p>
          <w:p w:rsidR="00120C8F" w:rsidRPr="00C037DB" w:rsidRDefault="00120C8F" w:rsidP="00160E24">
            <w:pPr>
              <w:autoSpaceDE w:val="0"/>
              <w:autoSpaceDN w:val="0"/>
              <w:adjustRightInd w:val="0"/>
              <w:spacing w:after="0" w:line="240" w:lineRule="auto"/>
              <w:ind w:left="-667" w:firstLine="6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D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от </w:t>
            </w:r>
            <w:r w:rsidRPr="00C037DB">
              <w:rPr>
                <w:rFonts w:ascii="Times New Roman" w:hAnsi="Times New Roman" w:cs="Times New Roman"/>
                <w:sz w:val="26"/>
                <w:szCs w:val="26"/>
              </w:rPr>
              <w:t xml:space="preserve">26.12.2014 № 39 и пункта 9 </w:t>
            </w:r>
            <w:r w:rsidRPr="00C037DB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приказа Департамента социальной защиты населения Томской области</w:t>
            </w:r>
            <w:r w:rsidRPr="00C037DB">
              <w:rPr>
                <w:rFonts w:ascii="Times New Roman" w:hAnsi="Times New Roman" w:cs="Times New Roman"/>
                <w:sz w:val="26"/>
                <w:szCs w:val="26"/>
              </w:rPr>
              <w:t xml:space="preserve"> от 28.04.2017 № 5</w:t>
            </w:r>
          </w:p>
          <w:p w:rsidR="00A5185B" w:rsidRPr="00423A00" w:rsidRDefault="00A5185B" w:rsidP="00120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0C8F" w:rsidRPr="00C037DB" w:rsidRDefault="00120C8F" w:rsidP="00120C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C037DB">
        <w:rPr>
          <w:rFonts w:ascii="Times New Roman" w:eastAsia="Calibri" w:hAnsi="Times New Roman" w:cs="Times New Roman"/>
          <w:bCs/>
          <w:sz w:val="26"/>
          <w:szCs w:val="26"/>
        </w:rPr>
        <w:t>В соответствии со статьей 35 Закона Томской области от 7 марта 2002 года № 9-ОЗ  «О нормативных правовых актах Томской области»</w:t>
      </w:r>
    </w:p>
    <w:p w:rsidR="00120C8F" w:rsidRPr="00C037DB" w:rsidRDefault="00120C8F" w:rsidP="00120C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C037DB">
        <w:rPr>
          <w:rFonts w:ascii="Times New Roman" w:eastAsia="Calibri" w:hAnsi="Times New Roman" w:cs="Times New Roman"/>
          <w:bCs/>
          <w:sz w:val="26"/>
          <w:szCs w:val="26"/>
        </w:rPr>
        <w:t>ПРИКАЗЫВАЮ:</w:t>
      </w:r>
    </w:p>
    <w:p w:rsidR="00120C8F" w:rsidRPr="00C037DB" w:rsidRDefault="00120C8F" w:rsidP="00120C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C037DB">
        <w:rPr>
          <w:rFonts w:ascii="Times New Roman" w:eastAsia="Calibri" w:hAnsi="Times New Roman" w:cs="Times New Roman"/>
          <w:bCs/>
          <w:sz w:val="26"/>
          <w:szCs w:val="26"/>
        </w:rPr>
        <w:t>1. Признать утратившими силу:</w:t>
      </w:r>
    </w:p>
    <w:p w:rsidR="00120C8F" w:rsidRPr="00C037DB" w:rsidRDefault="00120C8F" w:rsidP="00120C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20C8F">
        <w:rPr>
          <w:rFonts w:ascii="Times New Roman" w:eastAsia="Calibri" w:hAnsi="Times New Roman" w:cs="Times New Roman"/>
          <w:bCs/>
          <w:sz w:val="26"/>
          <w:szCs w:val="26"/>
        </w:rPr>
        <w:t xml:space="preserve">1) </w:t>
      </w:r>
      <w:r w:rsidRPr="00C037DB">
        <w:rPr>
          <w:rFonts w:ascii="Times New Roman" w:eastAsia="Calibri" w:hAnsi="Times New Roman" w:cs="Times New Roman"/>
          <w:bCs/>
          <w:sz w:val="26"/>
          <w:szCs w:val="26"/>
        </w:rPr>
        <w:t xml:space="preserve">приказ Департамента социальной защиты населения Томской области </w:t>
      </w:r>
      <w:r w:rsidRPr="00C037DB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Pr="00C037DB">
        <w:rPr>
          <w:rFonts w:ascii="Times New Roman" w:hAnsi="Times New Roman" w:cs="Times New Roman"/>
          <w:sz w:val="26"/>
          <w:szCs w:val="26"/>
        </w:rPr>
        <w:t xml:space="preserve">26.12.2014 № 39 </w:t>
      </w:r>
      <w:r w:rsidRPr="00C037DB">
        <w:rPr>
          <w:rFonts w:ascii="Times New Roman" w:eastAsia="Calibri" w:hAnsi="Times New Roman" w:cs="Times New Roman"/>
          <w:bCs/>
          <w:sz w:val="26"/>
          <w:szCs w:val="26"/>
        </w:rPr>
        <w:t>«</w:t>
      </w:r>
      <w:r w:rsidRPr="00C037DB">
        <w:rPr>
          <w:rFonts w:ascii="Times New Roman" w:hAnsi="Times New Roman" w:cs="Times New Roman"/>
          <w:sz w:val="26"/>
          <w:szCs w:val="26"/>
        </w:rPr>
        <w:t>Об утверждении Порядка согласования тарифов на социальные услуги</w:t>
      </w:r>
      <w:r w:rsidRPr="00C037DB">
        <w:rPr>
          <w:rFonts w:ascii="Times New Roman" w:eastAsia="Calibri" w:hAnsi="Times New Roman" w:cs="Times New Roman"/>
          <w:bCs/>
          <w:sz w:val="26"/>
          <w:szCs w:val="26"/>
        </w:rPr>
        <w:t>» (</w:t>
      </w:r>
      <w:r w:rsidRPr="00C037DB">
        <w:rPr>
          <w:rFonts w:ascii="Times New Roman" w:hAnsi="Times New Roman" w:cs="Times New Roman"/>
          <w:sz w:val="26"/>
          <w:szCs w:val="26"/>
        </w:rPr>
        <w:t>Официальный интернет-портал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037DB">
        <w:rPr>
          <w:rFonts w:ascii="Times New Roman" w:eastAsia="Calibri" w:hAnsi="Times New Roman" w:cs="Times New Roman"/>
          <w:bCs/>
          <w:sz w:val="26"/>
          <w:szCs w:val="26"/>
        </w:rPr>
        <w:t>«</w:t>
      </w:r>
      <w:r w:rsidRPr="00C037DB">
        <w:rPr>
          <w:rFonts w:ascii="Times New Roman" w:hAnsi="Times New Roman" w:cs="Times New Roman"/>
          <w:sz w:val="26"/>
          <w:szCs w:val="26"/>
        </w:rPr>
        <w:t>Электронная Администрация Томской области</w:t>
      </w:r>
      <w:r w:rsidRPr="00C037DB">
        <w:rPr>
          <w:rFonts w:ascii="Times New Roman" w:eastAsia="Calibri" w:hAnsi="Times New Roman" w:cs="Times New Roman"/>
          <w:bCs/>
          <w:sz w:val="26"/>
          <w:szCs w:val="26"/>
        </w:rPr>
        <w:t>»</w:t>
      </w:r>
      <w:r w:rsidRPr="00C037DB">
        <w:rPr>
          <w:rFonts w:ascii="Times New Roman" w:hAnsi="Times New Roman" w:cs="Times New Roman"/>
          <w:sz w:val="26"/>
          <w:szCs w:val="26"/>
        </w:rPr>
        <w:t xml:space="preserve">  http://www.tomsk.gov.ru, 30.12.2014); </w:t>
      </w:r>
    </w:p>
    <w:p w:rsidR="00120C8F" w:rsidRPr="00C037DB" w:rsidRDefault="00120C8F" w:rsidP="00120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37DB">
        <w:rPr>
          <w:rFonts w:ascii="Times New Roman" w:hAnsi="Times New Roman" w:cs="Times New Roman"/>
          <w:sz w:val="26"/>
          <w:szCs w:val="26"/>
        </w:rPr>
        <w:t xml:space="preserve">          </w:t>
      </w:r>
      <w:r w:rsidR="000B264D">
        <w:rPr>
          <w:rFonts w:ascii="Times New Roman" w:hAnsi="Times New Roman" w:cs="Times New Roman"/>
          <w:sz w:val="26"/>
          <w:szCs w:val="26"/>
        </w:rPr>
        <w:t xml:space="preserve"> </w:t>
      </w:r>
      <w:r w:rsidRPr="00120C8F">
        <w:rPr>
          <w:rFonts w:ascii="Times New Roman" w:hAnsi="Times New Roman" w:cs="Times New Roman"/>
          <w:sz w:val="26"/>
          <w:szCs w:val="26"/>
        </w:rPr>
        <w:t xml:space="preserve">2) </w:t>
      </w:r>
      <w:r w:rsidRPr="00C037DB">
        <w:rPr>
          <w:rFonts w:ascii="Times New Roman" w:hAnsi="Times New Roman" w:cs="Times New Roman"/>
          <w:sz w:val="26"/>
          <w:szCs w:val="26"/>
        </w:rPr>
        <w:t xml:space="preserve">пункт 9 </w:t>
      </w:r>
      <w:r w:rsidRPr="00C037DB">
        <w:rPr>
          <w:rFonts w:ascii="Times New Roman" w:eastAsia="Calibri" w:hAnsi="Times New Roman" w:cs="Times New Roman"/>
          <w:bCs/>
          <w:sz w:val="26"/>
          <w:szCs w:val="26"/>
        </w:rPr>
        <w:t>приказа Департамента социальной защиты населения Томской области</w:t>
      </w:r>
      <w:r w:rsidRPr="00C037DB">
        <w:rPr>
          <w:rFonts w:ascii="Times New Roman" w:hAnsi="Times New Roman" w:cs="Times New Roman"/>
          <w:sz w:val="26"/>
          <w:szCs w:val="26"/>
        </w:rPr>
        <w:t xml:space="preserve"> от 28.04.2017 № 5 </w:t>
      </w:r>
      <w:r w:rsidRPr="00C037DB">
        <w:rPr>
          <w:rFonts w:ascii="Times New Roman" w:eastAsia="Calibri" w:hAnsi="Times New Roman" w:cs="Times New Roman"/>
          <w:bCs/>
          <w:sz w:val="26"/>
          <w:szCs w:val="26"/>
        </w:rPr>
        <w:t>«</w:t>
      </w:r>
      <w:r w:rsidRPr="00C037DB">
        <w:rPr>
          <w:rFonts w:ascii="Times New Roman" w:hAnsi="Times New Roman" w:cs="Times New Roman"/>
          <w:sz w:val="26"/>
          <w:szCs w:val="26"/>
        </w:rPr>
        <w:t>О внесении изменений в отдельные приказы Департамента социальной защиты населения Томской области</w:t>
      </w:r>
      <w:r w:rsidRPr="00C037DB">
        <w:rPr>
          <w:rFonts w:ascii="Times New Roman" w:eastAsia="Calibri" w:hAnsi="Times New Roman" w:cs="Times New Roman"/>
          <w:bCs/>
          <w:sz w:val="26"/>
          <w:szCs w:val="26"/>
        </w:rPr>
        <w:t xml:space="preserve">» </w:t>
      </w:r>
      <w:r w:rsidRPr="00C037DB">
        <w:rPr>
          <w:rFonts w:ascii="Times New Roman" w:hAnsi="Times New Roman" w:cs="Times New Roman"/>
          <w:sz w:val="26"/>
          <w:szCs w:val="26"/>
        </w:rPr>
        <w:t xml:space="preserve">(Официальный интернет-портал </w:t>
      </w:r>
      <w:r w:rsidRPr="00C037DB">
        <w:rPr>
          <w:rFonts w:ascii="Times New Roman" w:eastAsia="Calibri" w:hAnsi="Times New Roman" w:cs="Times New Roman"/>
          <w:bCs/>
          <w:sz w:val="26"/>
          <w:szCs w:val="26"/>
        </w:rPr>
        <w:t>«</w:t>
      </w:r>
      <w:r w:rsidRPr="00C037DB">
        <w:rPr>
          <w:rFonts w:ascii="Times New Roman" w:hAnsi="Times New Roman" w:cs="Times New Roman"/>
          <w:sz w:val="26"/>
          <w:szCs w:val="26"/>
        </w:rPr>
        <w:t>Электронная Администрация Томской области</w:t>
      </w:r>
      <w:r w:rsidRPr="00C037DB">
        <w:rPr>
          <w:rFonts w:ascii="Times New Roman" w:eastAsia="Calibri" w:hAnsi="Times New Roman" w:cs="Times New Roman"/>
          <w:bCs/>
          <w:sz w:val="26"/>
          <w:szCs w:val="26"/>
        </w:rPr>
        <w:t>»</w:t>
      </w:r>
      <w:r w:rsidRPr="00C037DB">
        <w:rPr>
          <w:rFonts w:ascii="Times New Roman" w:hAnsi="Times New Roman" w:cs="Times New Roman"/>
          <w:sz w:val="26"/>
          <w:szCs w:val="26"/>
        </w:rPr>
        <w:t xml:space="preserve"> http://www.tomsk.gov.ru, 03.05.2017).</w:t>
      </w:r>
    </w:p>
    <w:p w:rsidR="00120C8F" w:rsidRPr="009A7056" w:rsidRDefault="00120C8F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A7056">
        <w:rPr>
          <w:rFonts w:ascii="Times New Roman" w:hAnsi="Times New Roman" w:cs="Times New Roman"/>
          <w:sz w:val="26"/>
          <w:szCs w:val="26"/>
        </w:rPr>
        <w:t>2. Настоящий приказ вступает в силу через десять дней после дня его официального опубликования</w:t>
      </w:r>
      <w:r w:rsidR="009A7056" w:rsidRPr="009A7056">
        <w:rPr>
          <w:rFonts w:ascii="Times New Roman" w:hAnsi="Times New Roman" w:cs="Times New Roman"/>
          <w:sz w:val="26"/>
          <w:szCs w:val="26"/>
        </w:rPr>
        <w:t xml:space="preserve"> </w:t>
      </w:r>
      <w:r w:rsidR="009A7056" w:rsidRPr="009A7056">
        <w:rPr>
          <w:rFonts w:ascii="Times New Roman" w:hAnsi="Times New Roman"/>
          <w:sz w:val="26"/>
          <w:szCs w:val="26"/>
        </w:rPr>
        <w:t>и распространяется на правоотношения, возникшие с 1 января 2020 года</w:t>
      </w:r>
      <w:r w:rsidR="009A7056">
        <w:rPr>
          <w:rFonts w:ascii="Times New Roman" w:hAnsi="Times New Roman"/>
          <w:sz w:val="26"/>
          <w:szCs w:val="26"/>
        </w:rPr>
        <w:t>.</w:t>
      </w:r>
    </w:p>
    <w:p w:rsidR="00A5185B" w:rsidRDefault="00120C8F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037D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20C8F" w:rsidRPr="00423A00" w:rsidRDefault="00A5185B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423A00" w:rsidRPr="00423A00" w:rsidRDefault="00423A00" w:rsidP="00423A00">
      <w:pPr>
        <w:shd w:val="clear" w:color="auto" w:fill="FFFFFF"/>
        <w:ind w:left="14" w:right="-5" w:firstLine="695"/>
        <w:jc w:val="both"/>
        <w:rPr>
          <w:rFonts w:ascii="Times New Roman" w:hAnsi="Times New Roman" w:cs="Times New Roman"/>
          <w:sz w:val="26"/>
          <w:szCs w:val="26"/>
        </w:rPr>
      </w:pPr>
    </w:p>
    <w:p w:rsidR="00423A00" w:rsidRPr="00423A00" w:rsidRDefault="003C6AD8" w:rsidP="00423A00">
      <w:pPr>
        <w:shd w:val="clear" w:color="auto" w:fill="FFFFFF"/>
        <w:ind w:right="-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307975</wp:posOffset>
            </wp:positionV>
            <wp:extent cx="1596390" cy="1552575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0C8F">
        <w:rPr>
          <w:rFonts w:ascii="Times New Roman" w:hAnsi="Times New Roman" w:cs="Times New Roman"/>
          <w:sz w:val="26"/>
          <w:szCs w:val="26"/>
        </w:rPr>
        <w:t>И.о</w:t>
      </w:r>
      <w:proofErr w:type="gramStart"/>
      <w:r w:rsidR="00120C8F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423A00" w:rsidRPr="00423A00">
        <w:rPr>
          <w:rFonts w:ascii="Times New Roman" w:hAnsi="Times New Roman" w:cs="Times New Roman"/>
          <w:sz w:val="26"/>
          <w:szCs w:val="26"/>
        </w:rPr>
        <w:t>ачальник</w:t>
      </w:r>
      <w:r w:rsidR="00120C8F">
        <w:rPr>
          <w:rFonts w:ascii="Times New Roman" w:hAnsi="Times New Roman" w:cs="Times New Roman"/>
          <w:sz w:val="26"/>
          <w:szCs w:val="26"/>
        </w:rPr>
        <w:t>а д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епартамента                                                                            </w:t>
      </w:r>
      <w:r w:rsidR="00120C8F">
        <w:rPr>
          <w:rFonts w:ascii="Times New Roman" w:hAnsi="Times New Roman" w:cs="Times New Roman"/>
          <w:sz w:val="26"/>
          <w:szCs w:val="26"/>
        </w:rPr>
        <w:t xml:space="preserve">     И.А.Куракина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45761D" w:rsidRDefault="0045761D" w:rsidP="008953C7">
      <w:pPr>
        <w:jc w:val="right"/>
        <w:rPr>
          <w:szCs w:val="26"/>
        </w:rPr>
      </w:pPr>
    </w:p>
    <w:p w:rsidR="0045761D" w:rsidRDefault="0045761D" w:rsidP="008953C7">
      <w:pPr>
        <w:jc w:val="right"/>
        <w:rPr>
          <w:szCs w:val="26"/>
        </w:rPr>
      </w:pPr>
    </w:p>
    <w:p w:rsidR="0045761D" w:rsidRDefault="0045761D" w:rsidP="008953C7">
      <w:pPr>
        <w:jc w:val="right"/>
        <w:rPr>
          <w:szCs w:val="26"/>
        </w:rPr>
      </w:pPr>
    </w:p>
    <w:p w:rsidR="0099403E" w:rsidRDefault="0099403E" w:rsidP="0099403E">
      <w:pPr>
        <w:tabs>
          <w:tab w:val="left" w:pos="9214"/>
          <w:tab w:val="left" w:pos="9356"/>
        </w:tabs>
        <w:spacing w:after="0"/>
        <w:jc w:val="both"/>
        <w:rPr>
          <w:rFonts w:cs="Arial"/>
          <w:szCs w:val="26"/>
        </w:rPr>
      </w:pPr>
    </w:p>
    <w:tbl>
      <w:tblPr>
        <w:tblW w:w="0" w:type="auto"/>
        <w:jc w:val="center"/>
        <w:tblInd w:w="-1662" w:type="dxa"/>
        <w:tblLayout w:type="fixed"/>
        <w:tblLook w:val="01E0"/>
      </w:tblPr>
      <w:tblGrid>
        <w:gridCol w:w="9908"/>
      </w:tblGrid>
      <w:tr w:rsidR="008953C7" w:rsidRPr="00A42361" w:rsidTr="0099403E">
        <w:trPr>
          <w:jc w:val="center"/>
        </w:trPr>
        <w:tc>
          <w:tcPr>
            <w:tcW w:w="9908" w:type="dxa"/>
            <w:hideMark/>
          </w:tcPr>
          <w:p w:rsidR="008953C7" w:rsidRPr="00CB6BE3" w:rsidRDefault="008953C7" w:rsidP="0099403E">
            <w:pPr>
              <w:autoSpaceDE w:val="0"/>
              <w:autoSpaceDN w:val="0"/>
              <w:adjustRightInd w:val="0"/>
              <w:spacing w:after="0" w:line="240" w:lineRule="auto"/>
              <w:ind w:left="-403" w:right="-406"/>
              <w:jc w:val="both"/>
              <w:rPr>
                <w:rFonts w:cs="Arial"/>
                <w:szCs w:val="26"/>
              </w:rPr>
            </w:pPr>
          </w:p>
        </w:tc>
      </w:tr>
    </w:tbl>
    <w:p w:rsidR="00301F3F" w:rsidRPr="00423A00" w:rsidRDefault="008953C7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2361">
        <w:rPr>
          <w:rFonts w:cs="Arial"/>
          <w:sz w:val="24"/>
          <w:szCs w:val="24"/>
        </w:rPr>
        <w:t> </w:t>
      </w:r>
    </w:p>
    <w:sectPr w:rsidR="00301F3F" w:rsidRPr="00423A00" w:rsidSect="00254B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C8F" w:rsidRDefault="00120C8F" w:rsidP="00E63938">
      <w:pPr>
        <w:spacing w:after="0" w:line="240" w:lineRule="auto"/>
      </w:pPr>
      <w:r>
        <w:separator/>
      </w:r>
    </w:p>
  </w:endnote>
  <w:endnote w:type="continuationSeparator" w:id="1">
    <w:p w:rsidR="00120C8F" w:rsidRDefault="00120C8F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C8F" w:rsidRDefault="00120C8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C8F" w:rsidRDefault="00120C8F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C8F" w:rsidRDefault="00120C8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C8F" w:rsidRDefault="00120C8F" w:rsidP="00E63938">
      <w:pPr>
        <w:spacing w:after="0" w:line="240" w:lineRule="auto"/>
      </w:pPr>
      <w:r>
        <w:separator/>
      </w:r>
    </w:p>
  </w:footnote>
  <w:footnote w:type="continuationSeparator" w:id="1">
    <w:p w:rsidR="00120C8F" w:rsidRDefault="00120C8F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C8F" w:rsidRDefault="00120C8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120C8F" w:rsidRDefault="00C0624D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120C8F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120C8F">
          <w:rPr>
            <w:b w:val="0"/>
            <w:noProof/>
            <w:sz w:val="26"/>
            <w:szCs w:val="26"/>
          </w:rPr>
          <w:t>2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C8F" w:rsidRDefault="00120C8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5072C"/>
    <w:rsid w:val="00084CC1"/>
    <w:rsid w:val="000B264D"/>
    <w:rsid w:val="00120C8F"/>
    <w:rsid w:val="00123398"/>
    <w:rsid w:val="001303EC"/>
    <w:rsid w:val="00151FE3"/>
    <w:rsid w:val="0015304B"/>
    <w:rsid w:val="00160E24"/>
    <w:rsid w:val="00167D94"/>
    <w:rsid w:val="001E4E69"/>
    <w:rsid w:val="00254BFA"/>
    <w:rsid w:val="00270404"/>
    <w:rsid w:val="0029178B"/>
    <w:rsid w:val="002E66B1"/>
    <w:rsid w:val="00301F3F"/>
    <w:rsid w:val="00301FC4"/>
    <w:rsid w:val="0030358A"/>
    <w:rsid w:val="003263D5"/>
    <w:rsid w:val="00334B43"/>
    <w:rsid w:val="00343939"/>
    <w:rsid w:val="00362539"/>
    <w:rsid w:val="003B6F8D"/>
    <w:rsid w:val="003C2282"/>
    <w:rsid w:val="003C6AD8"/>
    <w:rsid w:val="00400818"/>
    <w:rsid w:val="00423A00"/>
    <w:rsid w:val="0045761D"/>
    <w:rsid w:val="004B7B40"/>
    <w:rsid w:val="004C015F"/>
    <w:rsid w:val="004E66A9"/>
    <w:rsid w:val="005160D8"/>
    <w:rsid w:val="0055559A"/>
    <w:rsid w:val="00556137"/>
    <w:rsid w:val="005610F2"/>
    <w:rsid w:val="005C0B12"/>
    <w:rsid w:val="0063610E"/>
    <w:rsid w:val="00645AEC"/>
    <w:rsid w:val="006B1F82"/>
    <w:rsid w:val="006C732A"/>
    <w:rsid w:val="007A35A5"/>
    <w:rsid w:val="007B5B0A"/>
    <w:rsid w:val="00825816"/>
    <w:rsid w:val="0082726F"/>
    <w:rsid w:val="008438E9"/>
    <w:rsid w:val="00851192"/>
    <w:rsid w:val="00872493"/>
    <w:rsid w:val="008953C7"/>
    <w:rsid w:val="008D0AD7"/>
    <w:rsid w:val="008F1967"/>
    <w:rsid w:val="0099403E"/>
    <w:rsid w:val="009A7056"/>
    <w:rsid w:val="009C2EDA"/>
    <w:rsid w:val="009F38D5"/>
    <w:rsid w:val="00A15DAA"/>
    <w:rsid w:val="00A1779C"/>
    <w:rsid w:val="00A5185B"/>
    <w:rsid w:val="00A92242"/>
    <w:rsid w:val="00AD0469"/>
    <w:rsid w:val="00AF23BD"/>
    <w:rsid w:val="00B24DE5"/>
    <w:rsid w:val="00B71407"/>
    <w:rsid w:val="00B83E4B"/>
    <w:rsid w:val="00B96E4F"/>
    <w:rsid w:val="00C0624D"/>
    <w:rsid w:val="00C22CAF"/>
    <w:rsid w:val="00C55491"/>
    <w:rsid w:val="00C82716"/>
    <w:rsid w:val="00C866B4"/>
    <w:rsid w:val="00CA5085"/>
    <w:rsid w:val="00CD3F3F"/>
    <w:rsid w:val="00D239C0"/>
    <w:rsid w:val="00D367DF"/>
    <w:rsid w:val="00D71DF8"/>
    <w:rsid w:val="00D92314"/>
    <w:rsid w:val="00DA7C65"/>
    <w:rsid w:val="00DE43D3"/>
    <w:rsid w:val="00DF5DBF"/>
    <w:rsid w:val="00E63938"/>
    <w:rsid w:val="00EC510A"/>
    <w:rsid w:val="00ED60D2"/>
    <w:rsid w:val="00F6151E"/>
    <w:rsid w:val="00F80281"/>
    <w:rsid w:val="00FC7452"/>
    <w:rsid w:val="00FD5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4</cp:revision>
  <cp:lastPrinted>2020-01-21T02:21:00Z</cp:lastPrinted>
  <dcterms:created xsi:type="dcterms:W3CDTF">2020-01-23T08:51:00Z</dcterms:created>
  <dcterms:modified xsi:type="dcterms:W3CDTF">2020-01-23T09:12:00Z</dcterms:modified>
</cp:coreProperties>
</file>