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51" w:rsidRDefault="009C67B1" w:rsidP="009C67B1">
      <w:pPr>
        <w:pStyle w:val="a4"/>
        <w:tabs>
          <w:tab w:val="left" w:pos="709"/>
          <w:tab w:val="left" w:pos="4536"/>
          <w:tab w:val="left" w:pos="4678"/>
        </w:tabs>
        <w:ind w:firstLine="0"/>
        <w:jc w:val="left"/>
      </w:pPr>
      <w:r w:rsidRPr="00543179">
        <w:t xml:space="preserve">                                                                 </w:t>
      </w:r>
      <w:r w:rsidR="00A72551">
        <w:rPr>
          <w:noProof/>
        </w:rPr>
        <w:drawing>
          <wp:inline distT="0" distB="0" distL="0" distR="0">
            <wp:extent cx="715645" cy="643890"/>
            <wp:effectExtent l="0" t="0" r="825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551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</w:p>
    <w:p w:rsidR="00A72551" w:rsidRPr="00311A3C" w:rsidRDefault="00A72551" w:rsidP="00A72551">
      <w:pPr>
        <w:pStyle w:val="a4"/>
        <w:spacing w:before="0" w:after="0" w:line="360" w:lineRule="exact"/>
        <w:ind w:firstLine="0"/>
        <w:outlineLvl w:val="0"/>
        <w:rPr>
          <w:sz w:val="30"/>
          <w:szCs w:val="30"/>
        </w:rPr>
      </w:pPr>
      <w:r w:rsidRPr="00311A3C">
        <w:rPr>
          <w:sz w:val="30"/>
          <w:szCs w:val="30"/>
        </w:rPr>
        <w:t>ДЕПАРТАМЕНТ СОЦИАЛЬНОЙ ЗАЩИТЫ НАСЕЛЕНИЯ</w:t>
      </w:r>
    </w:p>
    <w:p w:rsidR="00A72551" w:rsidRPr="00311A3C" w:rsidRDefault="00A72551" w:rsidP="00A72551">
      <w:pPr>
        <w:pStyle w:val="a4"/>
        <w:spacing w:before="0" w:after="0" w:line="360" w:lineRule="exact"/>
        <w:outlineLvl w:val="0"/>
        <w:rPr>
          <w:sz w:val="30"/>
          <w:szCs w:val="30"/>
        </w:rPr>
      </w:pPr>
      <w:r w:rsidRPr="00311A3C">
        <w:rPr>
          <w:sz w:val="30"/>
          <w:szCs w:val="30"/>
        </w:rPr>
        <w:t>ТОМСКОЙ ОБЛАСТИ</w:t>
      </w:r>
    </w:p>
    <w:p w:rsidR="00A72551" w:rsidRPr="00311A3C" w:rsidRDefault="00A72551" w:rsidP="009C67B1">
      <w:pPr>
        <w:pStyle w:val="a4"/>
        <w:tabs>
          <w:tab w:val="left" w:pos="709"/>
          <w:tab w:val="left" w:pos="1276"/>
        </w:tabs>
        <w:spacing w:before="0" w:after="0"/>
        <w:ind w:firstLine="0"/>
        <w:rPr>
          <w:spacing w:val="20"/>
          <w:sz w:val="26"/>
          <w:szCs w:val="26"/>
        </w:rPr>
      </w:pPr>
    </w:p>
    <w:p w:rsidR="00A72551" w:rsidRPr="00311A3C" w:rsidRDefault="00A72551" w:rsidP="00A72551">
      <w:pPr>
        <w:pStyle w:val="a4"/>
        <w:spacing w:before="0" w:after="0"/>
        <w:ind w:firstLine="0"/>
        <w:outlineLvl w:val="0"/>
        <w:rPr>
          <w:spacing w:val="20"/>
          <w:szCs w:val="28"/>
        </w:rPr>
      </w:pPr>
      <w:r w:rsidRPr="00311A3C">
        <w:rPr>
          <w:spacing w:val="20"/>
          <w:szCs w:val="28"/>
        </w:rPr>
        <w:t>ПРИКАЗ</w:t>
      </w:r>
    </w:p>
    <w:p w:rsidR="00E75EA0" w:rsidRDefault="00E75EA0" w:rsidP="00A72551">
      <w:pPr>
        <w:pStyle w:val="a4"/>
        <w:spacing w:before="0" w:after="0"/>
        <w:ind w:firstLine="0"/>
        <w:jc w:val="both"/>
        <w:rPr>
          <w:b w:val="0"/>
          <w:szCs w:val="28"/>
        </w:rPr>
      </w:pPr>
    </w:p>
    <w:p w:rsidR="00A72551" w:rsidRPr="00081C74" w:rsidRDefault="00C1576E" w:rsidP="00A72551">
      <w:pPr>
        <w:pStyle w:val="a4"/>
        <w:spacing w:before="0" w:after="0"/>
        <w:ind w:firstLine="0"/>
        <w:jc w:val="both"/>
        <w:rPr>
          <w:szCs w:val="28"/>
        </w:rPr>
      </w:pPr>
      <w:r>
        <w:rPr>
          <w:b w:val="0"/>
          <w:szCs w:val="28"/>
        </w:rPr>
        <w:t>06.02.2020</w:t>
      </w:r>
      <w:r w:rsidR="00081C74">
        <w:rPr>
          <w:b w:val="0"/>
          <w:szCs w:val="28"/>
        </w:rPr>
        <w:t xml:space="preserve">                                                                               </w:t>
      </w:r>
      <w:r w:rsidR="006F30C8">
        <w:rPr>
          <w:b w:val="0"/>
          <w:szCs w:val="28"/>
        </w:rPr>
        <w:t xml:space="preserve">                            </w:t>
      </w:r>
      <w:r>
        <w:rPr>
          <w:b w:val="0"/>
          <w:szCs w:val="28"/>
        </w:rPr>
        <w:t xml:space="preserve">            </w:t>
      </w:r>
      <w:r w:rsidR="006F30C8">
        <w:rPr>
          <w:b w:val="0"/>
          <w:szCs w:val="28"/>
        </w:rPr>
        <w:t xml:space="preserve"> </w:t>
      </w:r>
      <w:r w:rsidR="00A72551" w:rsidRPr="00081C74">
        <w:rPr>
          <w:b w:val="0"/>
          <w:szCs w:val="28"/>
        </w:rPr>
        <w:t>№</w:t>
      </w:r>
      <w:r>
        <w:rPr>
          <w:b w:val="0"/>
          <w:szCs w:val="28"/>
        </w:rPr>
        <w:t xml:space="preserve"> 6</w:t>
      </w:r>
    </w:p>
    <w:p w:rsidR="00905BD7" w:rsidRPr="00420C4F" w:rsidRDefault="00905BD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912A8" w:rsidRPr="00081C74" w:rsidRDefault="00994E3E" w:rsidP="00606501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внесении изменения</w:t>
      </w:r>
      <w:r w:rsidR="002912A8" w:rsidRPr="00081C74">
        <w:rPr>
          <w:rFonts w:ascii="Times New Roman" w:hAnsi="Times New Roman" w:cs="Times New Roman"/>
          <w:b w:val="0"/>
          <w:sz w:val="28"/>
          <w:szCs w:val="28"/>
        </w:rPr>
        <w:t xml:space="preserve"> в приказ Департамента социальной защиты населения</w:t>
      </w:r>
    </w:p>
    <w:p w:rsidR="002912A8" w:rsidRPr="00081C74" w:rsidRDefault="002912A8" w:rsidP="002912A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81C74">
        <w:rPr>
          <w:rFonts w:ascii="Times New Roman" w:hAnsi="Times New Roman" w:cs="Times New Roman"/>
          <w:b w:val="0"/>
          <w:sz w:val="28"/>
          <w:szCs w:val="28"/>
        </w:rPr>
        <w:t xml:space="preserve"> Томской области от 31.10.2014 № 2</w:t>
      </w:r>
      <w:r w:rsidR="008638C5" w:rsidRPr="00081C74">
        <w:rPr>
          <w:rFonts w:ascii="Times New Roman" w:hAnsi="Times New Roman" w:cs="Times New Roman"/>
          <w:b w:val="0"/>
          <w:sz w:val="28"/>
          <w:szCs w:val="28"/>
        </w:rPr>
        <w:t>6</w:t>
      </w:r>
    </w:p>
    <w:p w:rsidR="002912A8" w:rsidRPr="00081C74" w:rsidRDefault="002912A8" w:rsidP="002912A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779D2" w:rsidRDefault="00D779D2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12A8" w:rsidRPr="00081C74" w:rsidRDefault="002912A8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C74">
        <w:rPr>
          <w:rFonts w:ascii="Times New Roman" w:hAnsi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2912A8" w:rsidRPr="00081C74" w:rsidRDefault="002912A8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C74">
        <w:rPr>
          <w:rFonts w:ascii="Times New Roman" w:hAnsi="Times New Roman"/>
          <w:sz w:val="28"/>
          <w:szCs w:val="28"/>
        </w:rPr>
        <w:t>ПРИКАЗЫВАЮ:</w:t>
      </w:r>
    </w:p>
    <w:p w:rsidR="00346CC7" w:rsidRDefault="002912A8" w:rsidP="00346CC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="00737789" w:rsidRPr="00081C74"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hyperlink r:id="rId9" w:history="1">
        <w:r w:rsidR="00737789" w:rsidRPr="00081C74">
          <w:rPr>
            <w:rFonts w:ascii="Times New Roman" w:hAnsi="Times New Roman" w:cs="Times New Roman"/>
            <w:bCs/>
            <w:sz w:val="28"/>
            <w:szCs w:val="28"/>
          </w:rPr>
          <w:t>приказ</w:t>
        </w:r>
      </w:hyperlink>
      <w:r w:rsidR="00737789" w:rsidRPr="00081C74">
        <w:rPr>
          <w:rFonts w:ascii="Times New Roman" w:hAnsi="Times New Roman" w:cs="Times New Roman"/>
          <w:bCs/>
          <w:sz w:val="28"/>
          <w:szCs w:val="28"/>
        </w:rPr>
        <w:t xml:space="preserve"> Департамента социальной защиты населения Томской области от 31.10.2014 № 26 «Об утверждении размера платы за предоставление социальных услуг и порядка ее взимания» </w:t>
      </w:r>
      <w:r w:rsidR="00737789" w:rsidRPr="00081C74">
        <w:rPr>
          <w:rFonts w:ascii="Times New Roman" w:hAnsi="Times New Roman" w:cs="Times New Roman"/>
          <w:sz w:val="28"/>
          <w:szCs w:val="28"/>
        </w:rPr>
        <w:t>(«Собрание законодательства Томской области», № 11/2(112) часть 2 от 28.11.2014)</w:t>
      </w:r>
      <w:r w:rsidR="00346C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7789" w:rsidRPr="00081C74">
        <w:rPr>
          <w:rFonts w:ascii="Times New Roman" w:hAnsi="Times New Roman" w:cs="Times New Roman"/>
          <w:bCs/>
          <w:sz w:val="28"/>
          <w:szCs w:val="28"/>
        </w:rPr>
        <w:t>изменени</w:t>
      </w:r>
      <w:r w:rsidR="00BC1E51">
        <w:rPr>
          <w:rFonts w:ascii="Times New Roman" w:hAnsi="Times New Roman" w:cs="Times New Roman"/>
          <w:bCs/>
          <w:sz w:val="28"/>
          <w:szCs w:val="28"/>
        </w:rPr>
        <w:t>е</w:t>
      </w:r>
      <w:r w:rsidR="00346CC7">
        <w:rPr>
          <w:rFonts w:ascii="Times New Roman" w:hAnsi="Times New Roman" w:cs="Times New Roman"/>
          <w:bCs/>
          <w:sz w:val="28"/>
          <w:szCs w:val="28"/>
        </w:rPr>
        <w:t>, изложив подпункт 3) пункта 3 Порядка</w:t>
      </w:r>
      <w:r w:rsidR="00302D3D" w:rsidRPr="00302D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2D3D">
        <w:rPr>
          <w:rFonts w:ascii="Times New Roman" w:hAnsi="Times New Roman" w:cs="Times New Roman"/>
          <w:bCs/>
          <w:sz w:val="28"/>
          <w:szCs w:val="28"/>
        </w:rPr>
        <w:t xml:space="preserve">взимания платы за </w:t>
      </w:r>
      <w:r w:rsidR="00302D3D" w:rsidRPr="00302D3D">
        <w:rPr>
          <w:rFonts w:ascii="Times New Roman" w:hAnsi="Times New Roman" w:cs="Times New Roman"/>
          <w:bCs/>
          <w:sz w:val="28"/>
          <w:szCs w:val="28"/>
        </w:rPr>
        <w:t>предоставлени</w:t>
      </w:r>
      <w:r w:rsidR="00302D3D">
        <w:rPr>
          <w:rFonts w:ascii="Times New Roman" w:hAnsi="Times New Roman" w:cs="Times New Roman"/>
          <w:bCs/>
          <w:sz w:val="28"/>
          <w:szCs w:val="28"/>
        </w:rPr>
        <w:t>е</w:t>
      </w:r>
      <w:r w:rsidR="00302D3D" w:rsidRPr="00302D3D">
        <w:rPr>
          <w:rFonts w:ascii="Times New Roman" w:hAnsi="Times New Roman" w:cs="Times New Roman"/>
          <w:bCs/>
          <w:sz w:val="28"/>
          <w:szCs w:val="28"/>
        </w:rPr>
        <w:t xml:space="preserve"> социальных услуг</w:t>
      </w:r>
      <w:r w:rsidR="00346CC7">
        <w:rPr>
          <w:rFonts w:ascii="Times New Roman" w:hAnsi="Times New Roman" w:cs="Times New Roman"/>
          <w:bCs/>
          <w:sz w:val="28"/>
          <w:szCs w:val="28"/>
        </w:rPr>
        <w:t>, утвержденного указанным приказом,</w:t>
      </w:r>
      <w:r w:rsidR="00302D3D" w:rsidRPr="00302D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2D3D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585CE7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="00302D3D">
        <w:rPr>
          <w:rFonts w:ascii="Times New Roman" w:hAnsi="Times New Roman" w:cs="Times New Roman"/>
          <w:bCs/>
          <w:sz w:val="28"/>
          <w:szCs w:val="28"/>
        </w:rPr>
        <w:t>редакции</w:t>
      </w:r>
      <w:r w:rsidR="00346CC7">
        <w:rPr>
          <w:rFonts w:ascii="Times New Roman" w:hAnsi="Times New Roman" w:cs="Times New Roman"/>
          <w:bCs/>
          <w:sz w:val="28"/>
          <w:szCs w:val="28"/>
        </w:rPr>
        <w:t>:</w:t>
      </w:r>
      <w:r w:rsidR="00302D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:rsidR="00302D3D" w:rsidRDefault="009C67B1" w:rsidP="009C67B1">
      <w:pPr>
        <w:tabs>
          <w:tab w:val="left" w:pos="709"/>
          <w:tab w:val="left" w:pos="851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«3)</w:t>
      </w:r>
      <w:r w:rsidRPr="009C67B1">
        <w:t xml:space="preserve"> </w:t>
      </w:r>
      <w:r w:rsidR="00302D3D" w:rsidRPr="009C67B1">
        <w:rPr>
          <w:rFonts w:ascii="Times New Roman" w:hAnsi="Times New Roman" w:cs="Times New Roman"/>
          <w:sz w:val="28"/>
          <w:szCs w:val="28"/>
        </w:rPr>
        <w:t>перечислением органами (организациями, учреждениями)</w:t>
      </w:r>
      <w:r w:rsidR="0057652E">
        <w:rPr>
          <w:rFonts w:ascii="Times New Roman" w:hAnsi="Times New Roman" w:cs="Times New Roman"/>
          <w:sz w:val="28"/>
          <w:szCs w:val="28"/>
        </w:rPr>
        <w:t>,</w:t>
      </w:r>
      <w:r w:rsidR="00302D3D" w:rsidRPr="009C67B1">
        <w:rPr>
          <w:rFonts w:ascii="Times New Roman" w:hAnsi="Times New Roman" w:cs="Times New Roman"/>
          <w:sz w:val="28"/>
          <w:szCs w:val="28"/>
        </w:rPr>
        <w:t xml:space="preserve"> осуществляющими</w:t>
      </w:r>
      <w:r w:rsidR="00302D3D">
        <w:rPr>
          <w:rFonts w:ascii="Times New Roman" w:hAnsi="Times New Roman" w:cs="Times New Roman"/>
          <w:sz w:val="28"/>
          <w:szCs w:val="28"/>
        </w:rPr>
        <w:t xml:space="preserve"> пенсионное обеспечение</w:t>
      </w:r>
      <w:r w:rsidR="00591AA3">
        <w:rPr>
          <w:rFonts w:ascii="Times New Roman" w:hAnsi="Times New Roman" w:cs="Times New Roman"/>
          <w:sz w:val="28"/>
          <w:szCs w:val="28"/>
        </w:rPr>
        <w:t xml:space="preserve"> (</w:t>
      </w:r>
      <w:r w:rsidR="00302D3D">
        <w:rPr>
          <w:rFonts w:ascii="Times New Roman" w:hAnsi="Times New Roman" w:cs="Times New Roman"/>
          <w:sz w:val="28"/>
          <w:szCs w:val="28"/>
        </w:rPr>
        <w:t>предоставление социальных выплат</w:t>
      </w:r>
      <w:r w:rsidR="00591AA3">
        <w:rPr>
          <w:rFonts w:ascii="Times New Roman" w:hAnsi="Times New Roman" w:cs="Times New Roman"/>
          <w:sz w:val="28"/>
          <w:szCs w:val="28"/>
        </w:rPr>
        <w:t>)</w:t>
      </w:r>
      <w:r w:rsidR="00302D3D">
        <w:rPr>
          <w:rFonts w:ascii="Times New Roman" w:hAnsi="Times New Roman" w:cs="Times New Roman"/>
          <w:sz w:val="28"/>
          <w:szCs w:val="28"/>
        </w:rPr>
        <w:t>, на расчетный счет поставщика социальных услуг денежных средств, причитающихся получателю социальных услуг в качестве пенсии, социальных выплат, на основании заявления получателя социальных услуг или его законного представителя, поданного в указанные органы (организации, учреждения) (при предоставлении социальных услуг в стационарной форме социального обслуживания).</w:t>
      </w:r>
      <w:r w:rsidR="00585CE7">
        <w:rPr>
          <w:rFonts w:ascii="Times New Roman" w:hAnsi="Times New Roman" w:cs="Times New Roman"/>
          <w:sz w:val="28"/>
          <w:szCs w:val="28"/>
        </w:rPr>
        <w:t>»</w:t>
      </w:r>
      <w:r w:rsidR="00346CC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74F37" w:rsidRPr="00081C74" w:rsidRDefault="006F30C8" w:rsidP="00772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274F37" w:rsidRPr="00081C74">
        <w:rPr>
          <w:rFonts w:ascii="Times New Roman" w:hAnsi="Times New Roman" w:cs="Times New Roman"/>
          <w:sz w:val="28"/>
          <w:szCs w:val="28"/>
        </w:rPr>
        <w:t xml:space="preserve">. </w:t>
      </w:r>
      <w:r w:rsidR="00302D3D" w:rsidRPr="00302D3D">
        <w:rPr>
          <w:rFonts w:ascii="Times New Roman" w:hAnsi="Times New Roman" w:cs="Times New Roman"/>
          <w:sz w:val="28"/>
          <w:szCs w:val="28"/>
        </w:rPr>
        <w:t>Настоящий приказ вступает в силу через десять дней после дня его официального опубликования</w:t>
      </w:r>
      <w:r w:rsidR="00274F37" w:rsidRPr="00081C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A7F" w:rsidRPr="00081C74" w:rsidRDefault="00B10A7F" w:rsidP="00274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344B" w:rsidRDefault="009201AA" w:rsidP="0027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171285</wp:posOffset>
            </wp:positionV>
            <wp:extent cx="1595655" cy="1494846"/>
            <wp:effectExtent l="19050" t="0" r="454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49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76E4" w:rsidRPr="00081C74" w:rsidRDefault="000E76E4" w:rsidP="0027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05BD7" w:rsidRPr="00081C74" w:rsidRDefault="002A7C16" w:rsidP="002A7C1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81C74">
        <w:rPr>
          <w:rFonts w:ascii="Times New Roman" w:hAnsi="Times New Roman" w:cs="Times New Roman"/>
          <w:sz w:val="28"/>
          <w:szCs w:val="28"/>
        </w:rPr>
        <w:t>Начальник д</w:t>
      </w:r>
      <w:r w:rsidR="00905BD7" w:rsidRPr="00081C74">
        <w:rPr>
          <w:rFonts w:ascii="Times New Roman" w:hAnsi="Times New Roman" w:cs="Times New Roman"/>
          <w:sz w:val="28"/>
          <w:szCs w:val="28"/>
        </w:rPr>
        <w:t>епартамента</w:t>
      </w:r>
      <w:r w:rsidRPr="00081C74">
        <w:rPr>
          <w:rFonts w:ascii="Times New Roman" w:hAnsi="Times New Roman" w:cs="Times New Roman"/>
          <w:sz w:val="28"/>
          <w:szCs w:val="28"/>
        </w:rPr>
        <w:t xml:space="preserve">   </w:t>
      </w:r>
      <w:r w:rsidR="009E2ADB" w:rsidRPr="00081C7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81C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C34BBD" w:rsidRPr="00081C74">
        <w:rPr>
          <w:rFonts w:ascii="Times New Roman" w:hAnsi="Times New Roman" w:cs="Times New Roman"/>
          <w:sz w:val="28"/>
          <w:szCs w:val="28"/>
        </w:rPr>
        <w:t xml:space="preserve">    </w:t>
      </w:r>
      <w:r w:rsidR="00E75EA0">
        <w:rPr>
          <w:rFonts w:ascii="Times New Roman" w:hAnsi="Times New Roman" w:cs="Times New Roman"/>
          <w:sz w:val="28"/>
          <w:szCs w:val="28"/>
        </w:rPr>
        <w:t xml:space="preserve">   </w:t>
      </w:r>
      <w:r w:rsidR="00C34BBD" w:rsidRPr="00081C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1C74">
        <w:rPr>
          <w:rFonts w:ascii="Times New Roman" w:hAnsi="Times New Roman" w:cs="Times New Roman"/>
          <w:sz w:val="28"/>
          <w:szCs w:val="28"/>
        </w:rPr>
        <w:t>М.А.Киняйкина</w:t>
      </w:r>
      <w:proofErr w:type="spellEnd"/>
    </w:p>
    <w:sectPr w:rsidR="00905BD7" w:rsidRPr="00081C74" w:rsidSect="00FF775C">
      <w:headerReference w:type="default" r:id="rId11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75C" w:rsidRDefault="00FF775C" w:rsidP="00765767">
      <w:pPr>
        <w:spacing w:after="0" w:line="240" w:lineRule="auto"/>
      </w:pPr>
      <w:r>
        <w:separator/>
      </w:r>
    </w:p>
  </w:endnote>
  <w:endnote w:type="continuationSeparator" w:id="1">
    <w:p w:rsidR="00FF775C" w:rsidRDefault="00FF775C" w:rsidP="00765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75C" w:rsidRDefault="00FF775C" w:rsidP="00765767">
      <w:pPr>
        <w:spacing w:after="0" w:line="240" w:lineRule="auto"/>
      </w:pPr>
      <w:r>
        <w:separator/>
      </w:r>
    </w:p>
  </w:footnote>
  <w:footnote w:type="continuationSeparator" w:id="1">
    <w:p w:rsidR="00FF775C" w:rsidRDefault="00FF775C" w:rsidP="00765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404843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FF775C" w:rsidRPr="00947001" w:rsidRDefault="00912A39">
        <w:pPr>
          <w:pStyle w:val="a4"/>
          <w:rPr>
            <w:b w:val="0"/>
          </w:rPr>
        </w:pPr>
        <w:r w:rsidRPr="00947001">
          <w:rPr>
            <w:b w:val="0"/>
          </w:rPr>
          <w:fldChar w:fldCharType="begin"/>
        </w:r>
        <w:r w:rsidR="00FF775C" w:rsidRPr="00947001">
          <w:rPr>
            <w:b w:val="0"/>
          </w:rPr>
          <w:instrText>PAGE   \* MERGEFORMAT</w:instrText>
        </w:r>
        <w:r w:rsidRPr="00947001">
          <w:rPr>
            <w:b w:val="0"/>
          </w:rPr>
          <w:fldChar w:fldCharType="separate"/>
        </w:r>
        <w:r w:rsidR="00FF775C">
          <w:rPr>
            <w:b w:val="0"/>
            <w:noProof/>
          </w:rPr>
          <w:t>2</w:t>
        </w:r>
        <w:r w:rsidRPr="00947001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274C"/>
    <w:multiLevelType w:val="hybridMultilevel"/>
    <w:tmpl w:val="780AA586"/>
    <w:lvl w:ilvl="0" w:tplc="56C8D12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0075A21"/>
    <w:multiLevelType w:val="hybridMultilevel"/>
    <w:tmpl w:val="62DAA7B8"/>
    <w:lvl w:ilvl="0" w:tplc="47840E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E061C"/>
    <w:multiLevelType w:val="hybridMultilevel"/>
    <w:tmpl w:val="48BCA664"/>
    <w:lvl w:ilvl="0" w:tplc="D89C70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FB4C23"/>
    <w:multiLevelType w:val="hybridMultilevel"/>
    <w:tmpl w:val="02AE1D6A"/>
    <w:lvl w:ilvl="0" w:tplc="05B44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D8791F"/>
    <w:multiLevelType w:val="hybridMultilevel"/>
    <w:tmpl w:val="D07E0156"/>
    <w:lvl w:ilvl="0" w:tplc="355ED3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840A85"/>
    <w:multiLevelType w:val="multilevel"/>
    <w:tmpl w:val="A3186AC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/>
  <w:rsids>
    <w:rsidRoot w:val="00905BD7"/>
    <w:rsid w:val="00035240"/>
    <w:rsid w:val="000374D1"/>
    <w:rsid w:val="00065123"/>
    <w:rsid w:val="00070856"/>
    <w:rsid w:val="00081C74"/>
    <w:rsid w:val="000A0E06"/>
    <w:rsid w:val="000B49EC"/>
    <w:rsid w:val="000D1DA4"/>
    <w:rsid w:val="000E76E4"/>
    <w:rsid w:val="001143E7"/>
    <w:rsid w:val="00124565"/>
    <w:rsid w:val="00125C80"/>
    <w:rsid w:val="001561DF"/>
    <w:rsid w:val="001730A5"/>
    <w:rsid w:val="00186CAE"/>
    <w:rsid w:val="00186DBC"/>
    <w:rsid w:val="00193F62"/>
    <w:rsid w:val="001A473D"/>
    <w:rsid w:val="001B0C77"/>
    <w:rsid w:val="001E0C4C"/>
    <w:rsid w:val="00210108"/>
    <w:rsid w:val="00240BBE"/>
    <w:rsid w:val="00250625"/>
    <w:rsid w:val="00270C86"/>
    <w:rsid w:val="002717C1"/>
    <w:rsid w:val="00274F37"/>
    <w:rsid w:val="002912A8"/>
    <w:rsid w:val="0029721C"/>
    <w:rsid w:val="002A0A15"/>
    <w:rsid w:val="002A7C16"/>
    <w:rsid w:val="002B577D"/>
    <w:rsid w:val="002B6C05"/>
    <w:rsid w:val="002C0D33"/>
    <w:rsid w:val="002C1D0F"/>
    <w:rsid w:val="002F11DE"/>
    <w:rsid w:val="00302D3D"/>
    <w:rsid w:val="00305D9C"/>
    <w:rsid w:val="00307480"/>
    <w:rsid w:val="00311A3C"/>
    <w:rsid w:val="003163E8"/>
    <w:rsid w:val="00326DBD"/>
    <w:rsid w:val="00346CC7"/>
    <w:rsid w:val="00361E21"/>
    <w:rsid w:val="00372DD9"/>
    <w:rsid w:val="003D6F44"/>
    <w:rsid w:val="003D7EB4"/>
    <w:rsid w:val="0041376E"/>
    <w:rsid w:val="00420C4F"/>
    <w:rsid w:val="00424ABA"/>
    <w:rsid w:val="004354DC"/>
    <w:rsid w:val="0045631A"/>
    <w:rsid w:val="00456B0D"/>
    <w:rsid w:val="0046174B"/>
    <w:rsid w:val="004808B2"/>
    <w:rsid w:val="004962E2"/>
    <w:rsid w:val="004A2711"/>
    <w:rsid w:val="004A4E9F"/>
    <w:rsid w:val="004C0371"/>
    <w:rsid w:val="004E53AA"/>
    <w:rsid w:val="004F1BFE"/>
    <w:rsid w:val="00501641"/>
    <w:rsid w:val="00510CD3"/>
    <w:rsid w:val="005175C4"/>
    <w:rsid w:val="005330B5"/>
    <w:rsid w:val="00543179"/>
    <w:rsid w:val="0057652E"/>
    <w:rsid w:val="00585CE7"/>
    <w:rsid w:val="00591AA3"/>
    <w:rsid w:val="005A1B16"/>
    <w:rsid w:val="005C4B8C"/>
    <w:rsid w:val="005D52B5"/>
    <w:rsid w:val="005E5290"/>
    <w:rsid w:val="00602E51"/>
    <w:rsid w:val="00606501"/>
    <w:rsid w:val="006506E3"/>
    <w:rsid w:val="006552AB"/>
    <w:rsid w:val="0069017D"/>
    <w:rsid w:val="00691147"/>
    <w:rsid w:val="006B2037"/>
    <w:rsid w:val="006B3551"/>
    <w:rsid w:val="006C1083"/>
    <w:rsid w:val="006C10A6"/>
    <w:rsid w:val="006C66F4"/>
    <w:rsid w:val="006F0B5E"/>
    <w:rsid w:val="006F30C8"/>
    <w:rsid w:val="00737789"/>
    <w:rsid w:val="00737EC8"/>
    <w:rsid w:val="0075298E"/>
    <w:rsid w:val="007543C9"/>
    <w:rsid w:val="00754CD4"/>
    <w:rsid w:val="00765767"/>
    <w:rsid w:val="00772A92"/>
    <w:rsid w:val="00776D68"/>
    <w:rsid w:val="00785231"/>
    <w:rsid w:val="0079699E"/>
    <w:rsid w:val="007A4718"/>
    <w:rsid w:val="007B672F"/>
    <w:rsid w:val="007D00DA"/>
    <w:rsid w:val="007E7396"/>
    <w:rsid w:val="007E7C76"/>
    <w:rsid w:val="00821E48"/>
    <w:rsid w:val="008638C5"/>
    <w:rsid w:val="00897C11"/>
    <w:rsid w:val="008B4B67"/>
    <w:rsid w:val="008C6C58"/>
    <w:rsid w:val="008F21C8"/>
    <w:rsid w:val="00905BD7"/>
    <w:rsid w:val="00907A8F"/>
    <w:rsid w:val="00912A39"/>
    <w:rsid w:val="00917367"/>
    <w:rsid w:val="009201AA"/>
    <w:rsid w:val="0094176D"/>
    <w:rsid w:val="00947001"/>
    <w:rsid w:val="00947E73"/>
    <w:rsid w:val="0095460D"/>
    <w:rsid w:val="00962385"/>
    <w:rsid w:val="00962A4F"/>
    <w:rsid w:val="0096383B"/>
    <w:rsid w:val="0098092B"/>
    <w:rsid w:val="00994E3E"/>
    <w:rsid w:val="009967EE"/>
    <w:rsid w:val="009A1AAE"/>
    <w:rsid w:val="009A2738"/>
    <w:rsid w:val="009C2DFF"/>
    <w:rsid w:val="009C67B1"/>
    <w:rsid w:val="009E1153"/>
    <w:rsid w:val="009E2ADB"/>
    <w:rsid w:val="00A01662"/>
    <w:rsid w:val="00A029F0"/>
    <w:rsid w:val="00A03A6C"/>
    <w:rsid w:val="00A103FC"/>
    <w:rsid w:val="00A10E8E"/>
    <w:rsid w:val="00A20414"/>
    <w:rsid w:val="00A23E18"/>
    <w:rsid w:val="00A40F22"/>
    <w:rsid w:val="00A64FD6"/>
    <w:rsid w:val="00A669C2"/>
    <w:rsid w:val="00A72551"/>
    <w:rsid w:val="00A7412C"/>
    <w:rsid w:val="00A90A34"/>
    <w:rsid w:val="00AA5E66"/>
    <w:rsid w:val="00AB2AEB"/>
    <w:rsid w:val="00AF2958"/>
    <w:rsid w:val="00B02F3C"/>
    <w:rsid w:val="00B06B7F"/>
    <w:rsid w:val="00B10A7F"/>
    <w:rsid w:val="00B12D34"/>
    <w:rsid w:val="00B14E9C"/>
    <w:rsid w:val="00B22CC7"/>
    <w:rsid w:val="00B37874"/>
    <w:rsid w:val="00B53A80"/>
    <w:rsid w:val="00B55F52"/>
    <w:rsid w:val="00BA5E55"/>
    <w:rsid w:val="00BB1009"/>
    <w:rsid w:val="00BC1E51"/>
    <w:rsid w:val="00BD21BD"/>
    <w:rsid w:val="00C1576E"/>
    <w:rsid w:val="00C34BBD"/>
    <w:rsid w:val="00C42EE4"/>
    <w:rsid w:val="00C51206"/>
    <w:rsid w:val="00C527D8"/>
    <w:rsid w:val="00C575BB"/>
    <w:rsid w:val="00C66C20"/>
    <w:rsid w:val="00C9350B"/>
    <w:rsid w:val="00C96C59"/>
    <w:rsid w:val="00CB770F"/>
    <w:rsid w:val="00CC2174"/>
    <w:rsid w:val="00CC53F1"/>
    <w:rsid w:val="00CE344B"/>
    <w:rsid w:val="00CF0710"/>
    <w:rsid w:val="00CF6A12"/>
    <w:rsid w:val="00D057A1"/>
    <w:rsid w:val="00D20EE3"/>
    <w:rsid w:val="00D46B62"/>
    <w:rsid w:val="00D56295"/>
    <w:rsid w:val="00D779D2"/>
    <w:rsid w:val="00D93A92"/>
    <w:rsid w:val="00DA79E6"/>
    <w:rsid w:val="00DD3411"/>
    <w:rsid w:val="00DF74C5"/>
    <w:rsid w:val="00E01FBF"/>
    <w:rsid w:val="00E05CB2"/>
    <w:rsid w:val="00E2198A"/>
    <w:rsid w:val="00E47227"/>
    <w:rsid w:val="00E54294"/>
    <w:rsid w:val="00E75EA0"/>
    <w:rsid w:val="00E83455"/>
    <w:rsid w:val="00E91224"/>
    <w:rsid w:val="00EA058B"/>
    <w:rsid w:val="00EC37E1"/>
    <w:rsid w:val="00ED571A"/>
    <w:rsid w:val="00EE1FF4"/>
    <w:rsid w:val="00EE4B0E"/>
    <w:rsid w:val="00EF4F4C"/>
    <w:rsid w:val="00F03B1A"/>
    <w:rsid w:val="00F4228E"/>
    <w:rsid w:val="00F530B3"/>
    <w:rsid w:val="00F90FF6"/>
    <w:rsid w:val="00FC0D28"/>
    <w:rsid w:val="00FC6239"/>
    <w:rsid w:val="00FF7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75568-47CF-47F1-BCC9-8CDB11487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КостыреваИ.М. ДСЗН</dc:creator>
  <cp:lastModifiedBy>riy</cp:lastModifiedBy>
  <cp:revision>5</cp:revision>
  <cp:lastPrinted>2020-02-04T10:14:00Z</cp:lastPrinted>
  <dcterms:created xsi:type="dcterms:W3CDTF">2020-02-06T07:33:00Z</dcterms:created>
  <dcterms:modified xsi:type="dcterms:W3CDTF">2020-02-06T07:47:00Z</dcterms:modified>
</cp:coreProperties>
</file>