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317" w:rsidRPr="00274317" w:rsidRDefault="00274317" w:rsidP="00274317">
      <w:pPr>
        <w:tabs>
          <w:tab w:val="center" w:pos="4153"/>
          <w:tab w:val="left" w:pos="4395"/>
          <w:tab w:val="left" w:pos="5670"/>
          <w:tab w:val="right" w:pos="8306"/>
        </w:tabs>
        <w:spacing w:line="360" w:lineRule="exact"/>
        <w:jc w:val="center"/>
        <w:rPr>
          <w:b/>
          <w:bCs/>
          <w:caps/>
          <w:sz w:val="28"/>
          <w:szCs w:val="28"/>
          <w:lang w:val="en-US"/>
        </w:rPr>
      </w:pPr>
      <w:r w:rsidRPr="00274317">
        <w:rPr>
          <w:b/>
          <w:bCs/>
          <w:caps/>
          <w:noProof/>
          <w:sz w:val="28"/>
          <w:szCs w:val="28"/>
        </w:rPr>
        <w:drawing>
          <wp:anchor distT="0" distB="0" distL="114300" distR="114300" simplePos="0" relativeHeight="251659264" behindDoc="0" locked="0" layoutInCell="0" allowOverlap="1" wp14:anchorId="2175C81B" wp14:editId="3E8A8003">
            <wp:simplePos x="0" y="0"/>
            <wp:positionH relativeFrom="column">
              <wp:posOffset>2676525</wp:posOffset>
            </wp:positionH>
            <wp:positionV relativeFrom="paragraph">
              <wp:posOffset>-241935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74317" w:rsidRPr="00274317" w:rsidRDefault="00274317" w:rsidP="00274317">
      <w:pPr>
        <w:tabs>
          <w:tab w:val="center" w:pos="4153"/>
          <w:tab w:val="right" w:pos="8306"/>
        </w:tabs>
        <w:spacing w:line="360" w:lineRule="exact"/>
        <w:jc w:val="center"/>
        <w:rPr>
          <w:b/>
          <w:bCs/>
          <w:caps/>
          <w:sz w:val="28"/>
          <w:szCs w:val="28"/>
          <w:lang w:val="en-US"/>
        </w:rPr>
      </w:pPr>
    </w:p>
    <w:p w:rsidR="00274317" w:rsidRPr="00274317" w:rsidRDefault="00274317" w:rsidP="00274317">
      <w:pPr>
        <w:tabs>
          <w:tab w:val="center" w:pos="4153"/>
          <w:tab w:val="right" w:pos="8306"/>
        </w:tabs>
        <w:spacing w:line="360" w:lineRule="exact"/>
        <w:jc w:val="center"/>
        <w:rPr>
          <w:rFonts w:ascii="PT Astra Serif" w:hAnsi="PT Astra Serif"/>
          <w:b/>
          <w:bCs/>
          <w:caps/>
          <w:sz w:val="30"/>
          <w:szCs w:val="30"/>
        </w:rPr>
      </w:pPr>
      <w:r w:rsidRPr="00274317">
        <w:rPr>
          <w:b/>
          <w:bCs/>
          <w:caps/>
          <w:sz w:val="28"/>
          <w:szCs w:val="28"/>
        </w:rPr>
        <w:br/>
      </w:r>
      <w:r w:rsidRPr="00274317">
        <w:rPr>
          <w:rFonts w:ascii="PT Astra Serif" w:hAnsi="PT Astra Serif"/>
          <w:b/>
          <w:bCs/>
          <w:caps/>
          <w:sz w:val="30"/>
          <w:szCs w:val="30"/>
        </w:rPr>
        <w:t xml:space="preserve">ДЕПАРТАМЕНТ СОЦИАЛЬНОЙ ЗАЩИТЫ НАСЕЛЕНИЯ </w:t>
      </w:r>
    </w:p>
    <w:p w:rsidR="001970F9" w:rsidRDefault="00274317" w:rsidP="001970F9">
      <w:pPr>
        <w:tabs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caps/>
          <w:sz w:val="30"/>
          <w:szCs w:val="30"/>
        </w:rPr>
      </w:pPr>
      <w:r w:rsidRPr="00274317">
        <w:rPr>
          <w:rFonts w:ascii="PT Astra Serif" w:hAnsi="PT Astra Serif"/>
          <w:b/>
          <w:bCs/>
          <w:caps/>
          <w:sz w:val="30"/>
          <w:szCs w:val="30"/>
        </w:rPr>
        <w:t>ТОМСКОЙ ОБЛАСТИ</w:t>
      </w:r>
    </w:p>
    <w:p w:rsidR="001970F9" w:rsidRDefault="001970F9" w:rsidP="001970F9">
      <w:pPr>
        <w:tabs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caps/>
          <w:sz w:val="30"/>
          <w:szCs w:val="30"/>
        </w:rPr>
      </w:pPr>
    </w:p>
    <w:p w:rsidR="001970F9" w:rsidRPr="00274317" w:rsidRDefault="001970F9" w:rsidP="001970F9">
      <w:pPr>
        <w:tabs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caps/>
          <w:sz w:val="30"/>
          <w:szCs w:val="30"/>
        </w:rPr>
      </w:pPr>
    </w:p>
    <w:p w:rsidR="00274317" w:rsidRPr="001970F9" w:rsidRDefault="00274317" w:rsidP="001970F9">
      <w:pPr>
        <w:tabs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caps/>
          <w:spacing w:val="20"/>
          <w:sz w:val="26"/>
          <w:szCs w:val="26"/>
        </w:rPr>
      </w:pPr>
      <w:r w:rsidRPr="001970F9">
        <w:rPr>
          <w:rFonts w:ascii="PT Astra Serif" w:hAnsi="PT Astra Serif"/>
          <w:b/>
          <w:bCs/>
          <w:caps/>
          <w:spacing w:val="20"/>
          <w:sz w:val="26"/>
          <w:szCs w:val="26"/>
        </w:rPr>
        <w:t>ПРИКАЗ</w:t>
      </w:r>
    </w:p>
    <w:p w:rsidR="006B5094" w:rsidRDefault="00274317" w:rsidP="006B5094">
      <w:pPr>
        <w:tabs>
          <w:tab w:val="center" w:pos="4153"/>
          <w:tab w:val="right" w:pos="8306"/>
        </w:tabs>
        <w:spacing w:line="480" w:lineRule="auto"/>
        <w:rPr>
          <w:rFonts w:ascii="PT Astra Serif" w:hAnsi="PT Astra Serif"/>
          <w:bCs/>
          <w:caps/>
          <w:spacing w:val="20"/>
          <w:sz w:val="26"/>
          <w:szCs w:val="26"/>
        </w:rPr>
      </w:pPr>
      <w:r w:rsidRPr="001970F9">
        <w:rPr>
          <w:rFonts w:ascii="PT Astra Serif" w:hAnsi="PT Astra Serif"/>
          <w:bCs/>
          <w:caps/>
          <w:spacing w:val="20"/>
          <w:sz w:val="26"/>
          <w:szCs w:val="26"/>
        </w:rPr>
        <w:t xml:space="preserve">                                                                               </w:t>
      </w:r>
    </w:p>
    <w:p w:rsidR="00274317" w:rsidRPr="001970F9" w:rsidRDefault="006B5094" w:rsidP="006B5094">
      <w:pPr>
        <w:tabs>
          <w:tab w:val="center" w:pos="4153"/>
          <w:tab w:val="right" w:pos="8306"/>
        </w:tabs>
        <w:spacing w:line="480" w:lineRule="auto"/>
        <w:rPr>
          <w:rFonts w:ascii="PT Astra Serif" w:hAnsi="PT Astra Serif"/>
          <w:bCs/>
          <w:caps/>
          <w:spacing w:val="20"/>
          <w:sz w:val="26"/>
          <w:szCs w:val="26"/>
        </w:rPr>
      </w:pPr>
      <w:r w:rsidRPr="006B5094">
        <w:rPr>
          <w:rFonts w:ascii="PT Astra Serif" w:hAnsi="PT Astra Serif"/>
          <w:bCs/>
          <w:caps/>
          <w:spacing w:val="20"/>
          <w:sz w:val="26"/>
          <w:szCs w:val="26"/>
        </w:rPr>
        <w:t>15</w:t>
      </w:r>
      <w:r>
        <w:rPr>
          <w:rFonts w:ascii="PT Astra Serif" w:hAnsi="PT Astra Serif"/>
          <w:bCs/>
          <w:caps/>
          <w:spacing w:val="20"/>
          <w:sz w:val="26"/>
          <w:szCs w:val="26"/>
        </w:rPr>
        <w:t>.03.2022</w:t>
      </w:r>
      <w:r w:rsidR="001970F9">
        <w:rPr>
          <w:rFonts w:ascii="PT Astra Serif" w:hAnsi="PT Astra Serif"/>
          <w:bCs/>
          <w:caps/>
          <w:spacing w:val="20"/>
          <w:sz w:val="26"/>
          <w:szCs w:val="26"/>
        </w:rPr>
        <w:t xml:space="preserve">                                                                                           </w:t>
      </w:r>
      <w:r w:rsidR="00274317" w:rsidRPr="001970F9">
        <w:rPr>
          <w:rFonts w:ascii="PT Astra Serif" w:hAnsi="PT Astra Serif"/>
          <w:bCs/>
          <w:caps/>
          <w:spacing w:val="20"/>
          <w:sz w:val="26"/>
          <w:szCs w:val="26"/>
        </w:rPr>
        <w:t>№</w:t>
      </w:r>
      <w:r>
        <w:rPr>
          <w:rFonts w:ascii="PT Astra Serif" w:hAnsi="PT Astra Serif"/>
          <w:bCs/>
          <w:caps/>
          <w:spacing w:val="20"/>
          <w:sz w:val="26"/>
          <w:szCs w:val="26"/>
        </w:rPr>
        <w:t xml:space="preserve"> 7</w:t>
      </w:r>
      <w:r w:rsidR="00274317" w:rsidRPr="001970F9">
        <w:rPr>
          <w:rFonts w:ascii="PT Astra Serif" w:hAnsi="PT Astra Serif"/>
          <w:bCs/>
          <w:caps/>
          <w:spacing w:val="20"/>
          <w:sz w:val="26"/>
          <w:szCs w:val="26"/>
        </w:rPr>
        <w:t xml:space="preserve">  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274317" w:rsidRPr="00274317" w:rsidTr="0085195E">
        <w:trPr>
          <w:tblCellSpacing w:w="0" w:type="dxa"/>
          <w:jc w:val="center"/>
        </w:trPr>
        <w:tc>
          <w:tcPr>
            <w:tcW w:w="8870" w:type="dxa"/>
            <w:hideMark/>
          </w:tcPr>
          <w:p w:rsidR="00274317" w:rsidRPr="00274317" w:rsidRDefault="00274317" w:rsidP="00274317">
            <w:pPr>
              <w:spacing w:before="100" w:beforeAutospacing="1" w:after="100" w:afterAutospacing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274317">
              <w:rPr>
                <w:rFonts w:ascii="PT Astra Serif" w:hAnsi="PT Astra Serif"/>
                <w:sz w:val="26"/>
                <w:szCs w:val="26"/>
              </w:rPr>
              <w:t>Об утверждении форм</w:t>
            </w:r>
            <w:r w:rsidR="003B32D2">
              <w:rPr>
                <w:rFonts w:ascii="PT Astra Serif" w:hAnsi="PT Astra Serif"/>
                <w:sz w:val="26"/>
                <w:szCs w:val="26"/>
              </w:rPr>
              <w:t>ы</w:t>
            </w:r>
            <w:r w:rsidRPr="00274317">
              <w:rPr>
                <w:rFonts w:ascii="PT Astra Serif" w:hAnsi="PT Astra Serif"/>
                <w:sz w:val="26"/>
                <w:szCs w:val="26"/>
              </w:rPr>
              <w:t xml:space="preserve"> проверочн</w:t>
            </w:r>
            <w:r w:rsidR="005B4258">
              <w:rPr>
                <w:rFonts w:ascii="PT Astra Serif" w:hAnsi="PT Astra Serif"/>
                <w:sz w:val="26"/>
                <w:szCs w:val="26"/>
              </w:rPr>
              <w:t>ого</w:t>
            </w:r>
            <w:r w:rsidRPr="00274317">
              <w:rPr>
                <w:rFonts w:ascii="PT Astra Serif" w:hAnsi="PT Astra Serif"/>
                <w:sz w:val="26"/>
                <w:szCs w:val="26"/>
              </w:rPr>
              <w:t xml:space="preserve"> лист</w:t>
            </w:r>
            <w:r w:rsidR="005B4258">
              <w:rPr>
                <w:rFonts w:ascii="PT Astra Serif" w:hAnsi="PT Astra Serif"/>
                <w:sz w:val="26"/>
                <w:szCs w:val="26"/>
              </w:rPr>
              <w:t>а</w:t>
            </w:r>
            <w:r w:rsidRPr="00274317">
              <w:rPr>
                <w:rFonts w:ascii="PT Astra Serif" w:hAnsi="PT Astra Serif"/>
                <w:sz w:val="26"/>
                <w:szCs w:val="26"/>
              </w:rPr>
              <w:t xml:space="preserve"> (списк</w:t>
            </w:r>
            <w:r w:rsidR="005B4258">
              <w:rPr>
                <w:rFonts w:ascii="PT Astra Serif" w:hAnsi="PT Astra Serif"/>
                <w:sz w:val="26"/>
                <w:szCs w:val="26"/>
              </w:rPr>
              <w:t>а</w:t>
            </w:r>
            <w:r w:rsidRPr="00274317">
              <w:rPr>
                <w:rFonts w:ascii="PT Astra Serif" w:hAnsi="PT Astra Serif"/>
                <w:sz w:val="26"/>
                <w:szCs w:val="26"/>
              </w:rPr>
              <w:t xml:space="preserve"> контрольных вопросов), используем</w:t>
            </w:r>
            <w:r w:rsidR="005B4258">
              <w:rPr>
                <w:rFonts w:ascii="PT Astra Serif" w:hAnsi="PT Astra Serif"/>
                <w:sz w:val="26"/>
                <w:szCs w:val="26"/>
              </w:rPr>
              <w:t>ого</w:t>
            </w:r>
            <w:r w:rsidRPr="00274317">
              <w:rPr>
                <w:rFonts w:ascii="PT Astra Serif" w:hAnsi="PT Astra Serif"/>
                <w:sz w:val="26"/>
                <w:szCs w:val="26"/>
              </w:rPr>
              <w:t xml:space="preserve"> при осуществлении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</w:t>
            </w:r>
          </w:p>
          <w:p w:rsidR="00274317" w:rsidRPr="00274317" w:rsidRDefault="00274317" w:rsidP="00274317">
            <w:pPr>
              <w:spacing w:before="100" w:beforeAutospacing="1" w:after="100" w:afterAutospacing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13318" w:rsidRDefault="00274317" w:rsidP="0027431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74317">
        <w:rPr>
          <w:rFonts w:ascii="PT Astra Serif" w:hAnsi="PT Astra Serif"/>
          <w:sz w:val="26"/>
          <w:szCs w:val="26"/>
        </w:rPr>
        <w:t>В соответствии с</w:t>
      </w:r>
      <w:r w:rsidR="005B4258">
        <w:rPr>
          <w:rFonts w:ascii="PT Astra Serif" w:hAnsi="PT Astra Serif"/>
          <w:sz w:val="26"/>
          <w:szCs w:val="26"/>
        </w:rPr>
        <w:t xml:space="preserve"> частью 1 </w:t>
      </w:r>
      <w:r w:rsidRPr="00274317">
        <w:rPr>
          <w:rFonts w:ascii="PT Astra Serif" w:hAnsi="PT Astra Serif"/>
          <w:sz w:val="26"/>
          <w:szCs w:val="26"/>
        </w:rPr>
        <w:t>стат</w:t>
      </w:r>
      <w:r w:rsidR="005B4258">
        <w:rPr>
          <w:rFonts w:ascii="PT Astra Serif" w:hAnsi="PT Astra Serif"/>
          <w:sz w:val="26"/>
          <w:szCs w:val="26"/>
        </w:rPr>
        <w:t>ьи</w:t>
      </w:r>
      <w:r w:rsidRPr="00274317">
        <w:rPr>
          <w:rFonts w:ascii="PT Astra Serif" w:hAnsi="PT Astra Serif"/>
          <w:sz w:val="26"/>
          <w:szCs w:val="26"/>
        </w:rPr>
        <w:t xml:space="preserve"> 53 Федерального закона от 31 июля 2020 года № 248-ФЗ «О государственном контроле (надзоре) и муниципальном контроле в Российской Федерации» </w:t>
      </w:r>
    </w:p>
    <w:p w:rsidR="00274317" w:rsidRPr="00274317" w:rsidRDefault="00274317" w:rsidP="0027431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74317">
        <w:rPr>
          <w:rFonts w:ascii="PT Astra Serif" w:hAnsi="PT Astra Serif"/>
          <w:sz w:val="26"/>
          <w:szCs w:val="26"/>
        </w:rPr>
        <w:t>ПРИКАЗЫВАЮ:</w:t>
      </w:r>
    </w:p>
    <w:p w:rsidR="00264DA7" w:rsidRDefault="00274317" w:rsidP="00274317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274317">
        <w:rPr>
          <w:rFonts w:ascii="PT Astra Serif" w:hAnsi="PT Astra Serif" w:cs="PT Astra Serif"/>
          <w:sz w:val="26"/>
          <w:szCs w:val="26"/>
        </w:rPr>
        <w:t xml:space="preserve">           1. Утвердить</w:t>
      </w:r>
      <w:r w:rsidR="00313318">
        <w:rPr>
          <w:rFonts w:ascii="PT Astra Serif" w:hAnsi="PT Astra Serif" w:cs="PT Astra Serif"/>
          <w:sz w:val="26"/>
          <w:szCs w:val="26"/>
        </w:rPr>
        <w:t xml:space="preserve"> прилагаемую</w:t>
      </w:r>
      <w:r w:rsidRPr="00274317">
        <w:rPr>
          <w:rFonts w:ascii="PT Astra Serif" w:hAnsi="PT Astra Serif" w:cs="PT Astra Serif"/>
          <w:sz w:val="26"/>
          <w:szCs w:val="26"/>
        </w:rPr>
        <w:t xml:space="preserve"> </w:t>
      </w:r>
      <w:r w:rsidRPr="00274317">
        <w:rPr>
          <w:rFonts w:ascii="PT Astra Serif" w:hAnsi="PT Astra Serif"/>
          <w:sz w:val="26"/>
          <w:szCs w:val="26"/>
        </w:rPr>
        <w:t>форму проверочного листа</w:t>
      </w:r>
      <w:r w:rsidR="0085195E">
        <w:rPr>
          <w:rFonts w:ascii="PT Astra Serif" w:hAnsi="PT Astra Serif"/>
          <w:sz w:val="26"/>
          <w:szCs w:val="26"/>
        </w:rPr>
        <w:t xml:space="preserve"> (сп</w:t>
      </w:r>
      <w:r w:rsidR="00264DA7">
        <w:rPr>
          <w:rFonts w:ascii="PT Astra Serif" w:hAnsi="PT Astra Serif"/>
          <w:sz w:val="26"/>
          <w:szCs w:val="26"/>
        </w:rPr>
        <w:t>и</w:t>
      </w:r>
      <w:r w:rsidR="0085195E">
        <w:rPr>
          <w:rFonts w:ascii="PT Astra Serif" w:hAnsi="PT Astra Serif"/>
          <w:sz w:val="26"/>
          <w:szCs w:val="26"/>
        </w:rPr>
        <w:t>ска контрольных вопросов)</w:t>
      </w:r>
      <w:r w:rsidR="005B4258">
        <w:rPr>
          <w:rFonts w:ascii="PT Astra Serif" w:hAnsi="PT Astra Serif"/>
          <w:sz w:val="26"/>
          <w:szCs w:val="26"/>
        </w:rPr>
        <w:t>,</w:t>
      </w:r>
      <w:r w:rsidR="00264DA7">
        <w:rPr>
          <w:rFonts w:ascii="PT Astra Serif" w:hAnsi="PT Astra Serif"/>
          <w:sz w:val="26"/>
          <w:szCs w:val="26"/>
        </w:rPr>
        <w:t xml:space="preserve"> </w:t>
      </w:r>
      <w:r w:rsidR="009F3993">
        <w:rPr>
          <w:rFonts w:ascii="PT Astra Serif" w:hAnsi="PT Astra Serif"/>
          <w:sz w:val="26"/>
          <w:szCs w:val="26"/>
        </w:rPr>
        <w:t>используем</w:t>
      </w:r>
      <w:r w:rsidR="005B4258">
        <w:rPr>
          <w:rFonts w:ascii="PT Astra Serif" w:hAnsi="PT Astra Serif"/>
          <w:sz w:val="26"/>
          <w:szCs w:val="26"/>
        </w:rPr>
        <w:t>ого</w:t>
      </w:r>
      <w:r w:rsidR="009F3993">
        <w:rPr>
          <w:rFonts w:ascii="PT Astra Serif" w:hAnsi="PT Astra Serif"/>
          <w:sz w:val="26"/>
          <w:szCs w:val="26"/>
        </w:rPr>
        <w:t xml:space="preserve"> </w:t>
      </w:r>
      <w:r w:rsidR="00710DF7">
        <w:rPr>
          <w:rFonts w:ascii="PT Astra Serif" w:hAnsi="PT Astra Serif"/>
          <w:sz w:val="26"/>
          <w:szCs w:val="26"/>
        </w:rPr>
        <w:t xml:space="preserve">при </w:t>
      </w:r>
      <w:r w:rsidR="00313318">
        <w:rPr>
          <w:rFonts w:ascii="PT Astra Serif" w:hAnsi="PT Astra Serif"/>
          <w:sz w:val="26"/>
          <w:szCs w:val="26"/>
        </w:rPr>
        <w:t>осуществлени</w:t>
      </w:r>
      <w:r w:rsidR="00710DF7">
        <w:rPr>
          <w:rFonts w:ascii="PT Astra Serif" w:hAnsi="PT Astra Serif"/>
          <w:sz w:val="26"/>
          <w:szCs w:val="26"/>
        </w:rPr>
        <w:t>и</w:t>
      </w:r>
      <w:r w:rsidR="00313318">
        <w:rPr>
          <w:rFonts w:ascii="PT Astra Serif" w:hAnsi="PT Astra Serif"/>
          <w:sz w:val="26"/>
          <w:szCs w:val="26"/>
        </w:rPr>
        <w:t xml:space="preserve"> регионального государственного контроля (надзора)</w:t>
      </w:r>
      <w:r w:rsidRPr="00274317">
        <w:rPr>
          <w:rFonts w:ascii="PT Astra Serif" w:hAnsi="PT Astra Serif"/>
          <w:sz w:val="26"/>
          <w:szCs w:val="26"/>
        </w:rPr>
        <w:t xml:space="preserve">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</w:t>
      </w:r>
      <w:r w:rsidR="00264DA7">
        <w:rPr>
          <w:rFonts w:ascii="PT Astra Serif" w:hAnsi="PT Astra Serif"/>
          <w:sz w:val="26"/>
          <w:szCs w:val="26"/>
        </w:rPr>
        <w:t>.</w:t>
      </w:r>
    </w:p>
    <w:p w:rsidR="00274317" w:rsidRPr="00D27144" w:rsidRDefault="00274317" w:rsidP="00274317">
      <w:pPr>
        <w:autoSpaceDE w:val="0"/>
        <w:autoSpaceDN w:val="0"/>
        <w:adjustRightInd w:val="0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274317">
        <w:rPr>
          <w:rFonts w:ascii="PT Astra Serif" w:hAnsi="PT Astra Serif" w:cs="PT Astra Serif"/>
          <w:sz w:val="26"/>
          <w:szCs w:val="26"/>
        </w:rPr>
        <w:t xml:space="preserve">           2. </w:t>
      </w:r>
      <w:r w:rsidRPr="00274317">
        <w:rPr>
          <w:rFonts w:ascii="PT Astra Serif" w:eastAsia="PT Astra Serif" w:hAnsi="PT Astra Serif" w:cs="PT Astra Serif"/>
          <w:sz w:val="26"/>
          <w:szCs w:val="26"/>
        </w:rPr>
        <w:t xml:space="preserve">Настоящий приказ вступает в силу </w:t>
      </w:r>
      <w:r w:rsidR="00D27144">
        <w:rPr>
          <w:rFonts w:ascii="PT Astra Serif" w:eastAsia="PT Astra Serif" w:hAnsi="PT Astra Serif" w:cs="PT Astra Serif"/>
          <w:sz w:val="26"/>
          <w:szCs w:val="26"/>
        </w:rPr>
        <w:t>не ранее дня официального опубликования.</w:t>
      </w:r>
    </w:p>
    <w:p w:rsidR="00274317" w:rsidRPr="00274317" w:rsidRDefault="00274317" w:rsidP="00274317">
      <w:pP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274317">
        <w:rPr>
          <w:rFonts w:ascii="PT Astra Serif" w:eastAsia="PT Astra Serif" w:hAnsi="PT Astra Serif" w:cs="PT Astra Serif"/>
          <w:sz w:val="26"/>
          <w:szCs w:val="26"/>
        </w:rPr>
        <w:t>3. Контроль за исполнением настоящего приказа оставляю за собой.</w:t>
      </w:r>
    </w:p>
    <w:p w:rsidR="00274317" w:rsidRPr="00274317" w:rsidRDefault="00274317" w:rsidP="00274317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274317">
        <w:rPr>
          <w:rFonts w:ascii="PT Astra Serif" w:eastAsia="PT Astra Serif" w:hAnsi="PT Astra Serif" w:cs="PT Astra Serif"/>
          <w:sz w:val="26"/>
          <w:szCs w:val="26"/>
        </w:rPr>
        <w:t xml:space="preserve">           </w:t>
      </w:r>
    </w:p>
    <w:p w:rsidR="00274317" w:rsidRPr="00274317" w:rsidRDefault="00274317" w:rsidP="00274317">
      <w:pPr>
        <w:autoSpaceDE w:val="0"/>
        <w:autoSpaceDN w:val="0"/>
        <w:adjustRightInd w:val="0"/>
        <w:spacing w:line="480" w:lineRule="auto"/>
        <w:jc w:val="both"/>
        <w:rPr>
          <w:rFonts w:ascii="PT Astra Serif" w:hAnsi="PT Astra Serif"/>
          <w:sz w:val="26"/>
          <w:szCs w:val="26"/>
        </w:rPr>
      </w:pPr>
    </w:p>
    <w:p w:rsidR="00274317" w:rsidRPr="00274317" w:rsidRDefault="00274317" w:rsidP="00274317">
      <w:pPr>
        <w:shd w:val="clear" w:color="auto" w:fill="FFFFFF"/>
        <w:spacing w:after="200" w:line="276" w:lineRule="auto"/>
        <w:ind w:right="-5"/>
        <w:jc w:val="both"/>
        <w:rPr>
          <w:rFonts w:ascii="PT Astra Serif" w:hAnsi="PT Astra Serif"/>
          <w:sz w:val="26"/>
          <w:szCs w:val="26"/>
        </w:rPr>
      </w:pPr>
      <w:r w:rsidRPr="00274317"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                              </w:t>
      </w:r>
      <w:r w:rsidRPr="000F6D22">
        <w:rPr>
          <w:rFonts w:ascii="PT Astra Serif" w:hAnsi="PT Astra Serif"/>
          <w:sz w:val="26"/>
          <w:szCs w:val="26"/>
        </w:rPr>
        <w:t xml:space="preserve"> </w:t>
      </w:r>
      <w:r w:rsidRPr="00274317">
        <w:rPr>
          <w:rFonts w:ascii="PT Astra Serif" w:hAnsi="PT Astra Serif"/>
          <w:sz w:val="26"/>
          <w:szCs w:val="26"/>
        </w:rPr>
        <w:t xml:space="preserve">         М.А. </w:t>
      </w:r>
      <w:proofErr w:type="spellStart"/>
      <w:r w:rsidRPr="00274317">
        <w:rPr>
          <w:rFonts w:ascii="PT Astra Serif" w:hAnsi="PT Astra Serif"/>
          <w:sz w:val="26"/>
          <w:szCs w:val="26"/>
        </w:rPr>
        <w:t>Киняйкина</w:t>
      </w:r>
      <w:proofErr w:type="spellEnd"/>
    </w:p>
    <w:p w:rsidR="00CF5E96" w:rsidRPr="003732FF" w:rsidRDefault="000F6D22">
      <w:pPr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72479596" wp14:editId="3F429CF8">
            <wp:simplePos x="0" y="0"/>
            <wp:positionH relativeFrom="column">
              <wp:posOffset>2457450</wp:posOffset>
            </wp:positionH>
            <wp:positionV relativeFrom="paragraph">
              <wp:posOffset>6985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5E96" w:rsidRDefault="00CF5E96" w:rsidP="00CF5E96">
      <w:pPr>
        <w:pStyle w:val="ConsPlusNormal"/>
        <w:tabs>
          <w:tab w:val="left" w:pos="5387"/>
        </w:tabs>
        <w:ind w:left="9923" w:firstLine="0"/>
        <w:rPr>
          <w:rFonts w:ascii="PT Astra Serif" w:hAnsi="PT Astra Serif" w:cs="Times New Roman"/>
          <w:sz w:val="26"/>
          <w:szCs w:val="26"/>
        </w:rPr>
      </w:pPr>
    </w:p>
    <w:p w:rsidR="00274317" w:rsidRPr="00274317" w:rsidRDefault="00274317" w:rsidP="00274317"/>
    <w:p w:rsidR="00274317" w:rsidRPr="00274317" w:rsidRDefault="00274317" w:rsidP="00274317"/>
    <w:p w:rsidR="00274317" w:rsidRPr="00274317" w:rsidRDefault="00274317" w:rsidP="00274317"/>
    <w:p w:rsidR="00274317" w:rsidRPr="00274317" w:rsidRDefault="00274317" w:rsidP="00274317"/>
    <w:p w:rsidR="00274317" w:rsidRPr="00274317" w:rsidRDefault="00274317" w:rsidP="00274317"/>
    <w:p w:rsidR="00274317" w:rsidRPr="00274317" w:rsidRDefault="00274317" w:rsidP="00274317"/>
    <w:p w:rsidR="00274317" w:rsidRPr="00274317" w:rsidRDefault="00274317" w:rsidP="00274317"/>
    <w:p w:rsidR="00274317" w:rsidRPr="00274317" w:rsidRDefault="00274317" w:rsidP="00274317"/>
    <w:p w:rsidR="00274317" w:rsidRPr="00274317" w:rsidRDefault="00274317" w:rsidP="00274317"/>
    <w:p w:rsidR="00274317" w:rsidRDefault="00274317" w:rsidP="00274317">
      <w:pPr>
        <w:rPr>
          <w:rFonts w:ascii="PT Astra Serif" w:hAnsi="PT Astra Serif"/>
          <w:sz w:val="26"/>
          <w:szCs w:val="26"/>
        </w:rPr>
      </w:pPr>
    </w:p>
    <w:p w:rsidR="00274317" w:rsidRPr="00274317" w:rsidRDefault="00274317" w:rsidP="00274317"/>
    <w:p w:rsidR="00274317" w:rsidRPr="00274317" w:rsidRDefault="00274317" w:rsidP="00274317">
      <w:pPr>
        <w:tabs>
          <w:tab w:val="center" w:pos="4818"/>
        </w:tabs>
        <w:sectPr w:rsidR="00274317" w:rsidRPr="00274317" w:rsidSect="0001258C">
          <w:headerReference w:type="default" r:id="rId10"/>
          <w:pgSz w:w="11906" w:h="16838"/>
          <w:pgMar w:top="851" w:right="851" w:bottom="851" w:left="1418" w:header="709" w:footer="709" w:gutter="0"/>
          <w:pgNumType w:start="0"/>
          <w:cols w:space="708"/>
          <w:titlePg/>
          <w:docGrid w:linePitch="360"/>
        </w:sectPr>
      </w:pPr>
    </w:p>
    <w:tbl>
      <w:tblPr>
        <w:tblStyle w:val="a7"/>
        <w:tblW w:w="4962" w:type="dxa"/>
        <w:tblInd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</w:tblGrid>
      <w:tr w:rsidR="00BE1471" w:rsidRPr="002B25FE" w:rsidTr="00B07A48">
        <w:tc>
          <w:tcPr>
            <w:tcW w:w="4962" w:type="dxa"/>
          </w:tcPr>
          <w:p w:rsidR="00B76519" w:rsidRPr="005B4258" w:rsidRDefault="00B76519" w:rsidP="00313318">
            <w:pPr>
              <w:pStyle w:val="ConsPlusNormal"/>
              <w:ind w:left="-114" w:firstLine="0"/>
              <w:rPr>
                <w:rFonts w:ascii="PT Astra Serif" w:hAnsi="PT Astra Serif"/>
                <w:sz w:val="26"/>
                <w:szCs w:val="26"/>
              </w:rPr>
            </w:pPr>
            <w:r w:rsidRPr="005B4258">
              <w:rPr>
                <w:rFonts w:ascii="PT Astra Serif" w:hAnsi="PT Astra Serif"/>
                <w:sz w:val="26"/>
                <w:szCs w:val="26"/>
              </w:rPr>
              <w:lastRenderedPageBreak/>
              <w:t>УТВЕРЖДЕН</w:t>
            </w:r>
          </w:p>
          <w:p w:rsidR="00B07A48" w:rsidRPr="005B4258" w:rsidRDefault="002B5C1E" w:rsidP="002B5C1E">
            <w:pPr>
              <w:pStyle w:val="ConsPlusNormal"/>
              <w:ind w:left="-114" w:firstLine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B4258">
              <w:rPr>
                <w:rFonts w:ascii="PT Astra Serif" w:hAnsi="PT Astra Serif"/>
                <w:sz w:val="26"/>
                <w:szCs w:val="26"/>
              </w:rPr>
              <w:t>приказом</w:t>
            </w:r>
            <w:proofErr w:type="gramEnd"/>
            <w:r w:rsidRPr="005B4258">
              <w:rPr>
                <w:rFonts w:ascii="PT Astra Serif" w:hAnsi="PT Astra Serif"/>
                <w:sz w:val="26"/>
                <w:szCs w:val="26"/>
              </w:rPr>
              <w:t xml:space="preserve"> Департамента социальной защиты населения </w:t>
            </w:r>
            <w:r w:rsidR="00BE1471" w:rsidRPr="005B4258">
              <w:rPr>
                <w:rFonts w:ascii="PT Astra Serif" w:hAnsi="PT Astra Serif"/>
                <w:sz w:val="26"/>
                <w:szCs w:val="26"/>
              </w:rPr>
              <w:t>Томской области</w:t>
            </w:r>
          </w:p>
          <w:p w:rsidR="00BE1471" w:rsidRPr="005B4258" w:rsidRDefault="00F70B32" w:rsidP="00B07A48">
            <w:pPr>
              <w:pStyle w:val="ConsPlusNormal"/>
              <w:ind w:left="-114" w:firstLine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B4258">
              <w:rPr>
                <w:rFonts w:ascii="PT Astra Serif" w:hAnsi="PT Astra Serif"/>
                <w:sz w:val="26"/>
                <w:szCs w:val="26"/>
              </w:rPr>
              <w:t>от</w:t>
            </w:r>
            <w:proofErr w:type="gramEnd"/>
            <w:r w:rsidR="006B5094">
              <w:rPr>
                <w:rFonts w:ascii="PT Astra Serif" w:hAnsi="PT Astra Serif"/>
                <w:sz w:val="26"/>
                <w:szCs w:val="26"/>
              </w:rPr>
              <w:t xml:space="preserve"> 15.03.2022</w:t>
            </w:r>
            <w:r w:rsidR="00264DA7" w:rsidRPr="005B4258">
              <w:rPr>
                <w:rFonts w:ascii="PT Astra Serif" w:hAnsi="PT Astra Serif"/>
                <w:sz w:val="26"/>
                <w:szCs w:val="26"/>
              </w:rPr>
              <w:t xml:space="preserve"> №</w:t>
            </w:r>
            <w:r w:rsidR="00BE1471" w:rsidRPr="005B425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6B5094">
              <w:rPr>
                <w:rFonts w:ascii="PT Astra Serif" w:hAnsi="PT Astra Serif"/>
                <w:sz w:val="26"/>
                <w:szCs w:val="26"/>
              </w:rPr>
              <w:t>7</w:t>
            </w:r>
          </w:p>
          <w:p w:rsidR="00BE1471" w:rsidRPr="002B25FE" w:rsidRDefault="00BE1471" w:rsidP="00E03AF2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</w:tbl>
    <w:p w:rsidR="00E03AF2" w:rsidRPr="002B25FE" w:rsidRDefault="00E03AF2" w:rsidP="00863C23">
      <w:pPr>
        <w:pStyle w:val="ConsPlusNormal"/>
        <w:tabs>
          <w:tab w:val="left" w:pos="5387"/>
        </w:tabs>
        <w:ind w:right="394" w:firstLine="0"/>
        <w:rPr>
          <w:rFonts w:ascii="PT Astra Serif" w:hAnsi="PT Astra Serif" w:cs="Times New Roman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4"/>
        <w:gridCol w:w="4472"/>
      </w:tblGrid>
      <w:tr w:rsidR="00E03AF2" w:rsidRPr="002B25FE" w:rsidTr="00D27144">
        <w:tc>
          <w:tcPr>
            <w:tcW w:w="10314" w:type="dxa"/>
          </w:tcPr>
          <w:p w:rsidR="00E03AF2" w:rsidRPr="002B25FE" w:rsidRDefault="00313318" w:rsidP="00863C23">
            <w:pPr>
              <w:pStyle w:val="ConsPlusNormal"/>
              <w:tabs>
                <w:tab w:val="left" w:pos="5387"/>
              </w:tabs>
              <w:ind w:right="394" w:firstLine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ФОРМА</w:t>
            </w:r>
          </w:p>
        </w:tc>
        <w:tc>
          <w:tcPr>
            <w:tcW w:w="4472" w:type="dxa"/>
          </w:tcPr>
          <w:p w:rsidR="00E03AF2" w:rsidRDefault="00E03AF2" w:rsidP="00A46E81">
            <w:pPr>
              <w:pStyle w:val="ConsPlusNormal"/>
              <w:tabs>
                <w:tab w:val="left" w:pos="5387"/>
              </w:tabs>
              <w:ind w:right="-35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B25FE">
              <w:rPr>
                <w:rFonts w:ascii="PT Astra Serif" w:hAnsi="PT Astra Serif"/>
                <w:sz w:val="24"/>
                <w:szCs w:val="24"/>
              </w:rPr>
              <w:t>QR-код</w:t>
            </w:r>
          </w:p>
          <w:p w:rsidR="00D27144" w:rsidRPr="00A46E81" w:rsidRDefault="00D27144" w:rsidP="00A46E81">
            <w:pPr>
              <w:pStyle w:val="ConsPlusNormal"/>
              <w:tabs>
                <w:tab w:val="left" w:pos="5387"/>
              </w:tabs>
              <w:ind w:right="-35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63C23" w:rsidRPr="00CB4840" w:rsidRDefault="00863C23" w:rsidP="00863C23">
      <w:pPr>
        <w:pStyle w:val="ConsPlusNormal"/>
        <w:tabs>
          <w:tab w:val="left" w:pos="5387"/>
        </w:tabs>
        <w:ind w:right="394" w:firstLine="0"/>
        <w:rPr>
          <w:rFonts w:ascii="PT Astra Serif" w:hAnsi="PT Astra Serif" w:cs="Times New Roman"/>
          <w:sz w:val="26"/>
          <w:szCs w:val="26"/>
        </w:rPr>
      </w:pPr>
    </w:p>
    <w:p w:rsidR="00757BE3" w:rsidRPr="002B25FE" w:rsidRDefault="00313318" w:rsidP="00E179E8">
      <w:pPr>
        <w:jc w:val="center"/>
        <w:rPr>
          <w:rFonts w:ascii="PT Astra Serif" w:hAnsi="PT Astra Serif"/>
          <w:color w:val="000000"/>
          <w:spacing w:val="6"/>
        </w:rPr>
      </w:pPr>
      <w:r>
        <w:rPr>
          <w:rFonts w:ascii="PT Astra Serif" w:hAnsi="PT Astra Serif"/>
          <w:color w:val="000000"/>
        </w:rPr>
        <w:t>П</w:t>
      </w:r>
      <w:r w:rsidR="00CB4840" w:rsidRPr="002B25FE">
        <w:rPr>
          <w:rFonts w:ascii="PT Astra Serif" w:hAnsi="PT Astra Serif"/>
          <w:color w:val="000000"/>
        </w:rPr>
        <w:t>роверочн</w:t>
      </w:r>
      <w:r>
        <w:rPr>
          <w:rFonts w:ascii="PT Astra Serif" w:hAnsi="PT Astra Serif"/>
          <w:color w:val="000000"/>
        </w:rPr>
        <w:t>ый</w:t>
      </w:r>
      <w:r w:rsidR="00CB4840" w:rsidRPr="002B25FE">
        <w:rPr>
          <w:rFonts w:ascii="PT Astra Serif" w:hAnsi="PT Astra Serif"/>
          <w:color w:val="000000"/>
        </w:rPr>
        <w:t xml:space="preserve"> лист</w:t>
      </w:r>
      <w:r w:rsidR="005B4258">
        <w:rPr>
          <w:rFonts w:ascii="PT Astra Serif" w:hAnsi="PT Astra Serif"/>
          <w:color w:val="000000"/>
        </w:rPr>
        <w:t xml:space="preserve"> (список контрольных вопросов)</w:t>
      </w:r>
      <w:r w:rsidR="00CB4840" w:rsidRPr="002B25FE">
        <w:rPr>
          <w:rFonts w:ascii="PT Astra Serif" w:hAnsi="PT Astra Serif"/>
          <w:color w:val="000000"/>
        </w:rPr>
        <w:t>, используем</w:t>
      </w:r>
      <w:r>
        <w:rPr>
          <w:rFonts w:ascii="PT Astra Serif" w:hAnsi="PT Astra Serif"/>
          <w:color w:val="000000"/>
        </w:rPr>
        <w:t>ый</w:t>
      </w:r>
      <w:r w:rsidR="00CB4840" w:rsidRPr="002B25FE">
        <w:rPr>
          <w:rFonts w:ascii="PT Astra Serif" w:hAnsi="PT Astra Serif"/>
          <w:color w:val="000000"/>
        </w:rPr>
        <w:t xml:space="preserve"> при осуществлении регионального государственного контроля </w:t>
      </w:r>
      <w:r w:rsidR="00CB4840" w:rsidRPr="002B25FE">
        <w:rPr>
          <w:rFonts w:ascii="PT Astra Serif" w:hAnsi="PT Astra Serif"/>
          <w:color w:val="000000"/>
          <w:spacing w:val="6"/>
        </w:rPr>
        <w:t>(надзора)</w:t>
      </w:r>
    </w:p>
    <w:p w:rsidR="00CB4840" w:rsidRPr="002B25FE" w:rsidRDefault="00CB4840" w:rsidP="00E179E8">
      <w:pPr>
        <w:jc w:val="center"/>
        <w:rPr>
          <w:rFonts w:ascii="PT Astra Serif" w:hAnsi="PT Astra Serif"/>
          <w:color w:val="000000"/>
        </w:rPr>
      </w:pPr>
      <w:proofErr w:type="gramStart"/>
      <w:r w:rsidRPr="002B25FE">
        <w:rPr>
          <w:rFonts w:ascii="PT Astra Serif" w:hAnsi="PT Astra Serif"/>
          <w:color w:val="000000"/>
          <w:spacing w:val="6"/>
        </w:rPr>
        <w:t>в</w:t>
      </w:r>
      <w:proofErr w:type="gramEnd"/>
      <w:r w:rsidRPr="002B25FE">
        <w:rPr>
          <w:rFonts w:ascii="PT Astra Serif" w:hAnsi="PT Astra Serif"/>
          <w:color w:val="000000"/>
          <w:spacing w:val="6"/>
        </w:rPr>
        <w:t xml:space="preserve"> сфере социального обслуживания</w:t>
      </w:r>
      <w:r w:rsidR="007E5AB4" w:rsidRPr="002B25FE">
        <w:rPr>
          <w:rFonts w:ascii="PT Astra Serif" w:hAnsi="PT Astra Serif"/>
        </w:rPr>
        <w:t xml:space="preserve"> в отношении поставщиков социальных услуг, осуществляющих социальное обслуживание в отношении совершеннолетних граждан</w:t>
      </w:r>
      <w:r w:rsidRPr="002B25FE">
        <w:rPr>
          <w:rFonts w:ascii="PT Astra Serif" w:hAnsi="PT Astra Serif"/>
          <w:color w:val="000000"/>
        </w:rPr>
        <w:t xml:space="preserve"> </w:t>
      </w:r>
    </w:p>
    <w:p w:rsidR="00CB4840" w:rsidRPr="002B25FE" w:rsidRDefault="00E179E8" w:rsidP="00CB4840">
      <w:pPr>
        <w:jc w:val="center"/>
        <w:rPr>
          <w:rFonts w:ascii="PT Astra Serif" w:hAnsi="PT Astra Serif"/>
          <w:color w:val="000000"/>
        </w:rPr>
      </w:pPr>
      <w:proofErr w:type="gramStart"/>
      <w:r w:rsidRPr="002B25FE">
        <w:rPr>
          <w:rFonts w:ascii="PT Astra Serif" w:hAnsi="PT Astra Serif"/>
          <w:color w:val="000000"/>
        </w:rPr>
        <w:t>от</w:t>
      </w:r>
      <w:proofErr w:type="gramEnd"/>
      <w:r w:rsidRPr="002B25FE">
        <w:rPr>
          <w:rFonts w:ascii="PT Astra Serif" w:hAnsi="PT Astra Serif"/>
          <w:color w:val="000000"/>
        </w:rPr>
        <w:t xml:space="preserve"> ___</w:t>
      </w:r>
      <w:r w:rsidR="00D27144">
        <w:rPr>
          <w:rFonts w:ascii="PT Astra Serif" w:hAnsi="PT Astra Serif"/>
          <w:color w:val="000000"/>
        </w:rPr>
        <w:t xml:space="preserve"> </w:t>
      </w:r>
      <w:r w:rsidR="00CB4840" w:rsidRPr="002B25FE">
        <w:rPr>
          <w:rFonts w:ascii="PT Astra Serif" w:hAnsi="PT Astra Serif"/>
          <w:color w:val="000000"/>
        </w:rPr>
        <w:t>_______ 20 __ года</w:t>
      </w:r>
    </w:p>
    <w:p w:rsidR="00863C23" w:rsidRPr="002B25FE" w:rsidRDefault="00863C23" w:rsidP="00863C23">
      <w:pPr>
        <w:jc w:val="center"/>
        <w:rPr>
          <w:rFonts w:ascii="PT Astra Serif" w:eastAsiaTheme="minorHAnsi" w:hAnsi="PT Astra Serif" w:cs="Arial"/>
          <w:lang w:eastAsia="en-US"/>
        </w:rPr>
      </w:pPr>
    </w:p>
    <w:tbl>
      <w:tblPr>
        <w:tblW w:w="0" w:type="auto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7"/>
        <w:gridCol w:w="8687"/>
      </w:tblGrid>
      <w:tr w:rsidR="00541922" w:rsidRPr="002B25FE" w:rsidTr="0006579C">
        <w:trPr>
          <w:trHeight w:val="645"/>
        </w:trPr>
        <w:tc>
          <w:tcPr>
            <w:tcW w:w="6007" w:type="dxa"/>
            <w:tcBorders>
              <w:bottom w:val="single" w:sz="4" w:space="0" w:color="auto"/>
            </w:tcBorders>
          </w:tcPr>
          <w:p w:rsidR="00541922" w:rsidRPr="002B25FE" w:rsidRDefault="007D5485" w:rsidP="00863C23">
            <w:pPr>
              <w:rPr>
                <w:rFonts w:ascii="PT Astra Serif" w:eastAsiaTheme="minorHAnsi" w:hAnsi="PT Astra Serif" w:cstheme="minorBidi"/>
                <w:lang w:eastAsia="en-US"/>
              </w:rPr>
            </w:pPr>
            <w:r w:rsidRPr="002B25FE">
              <w:rPr>
                <w:rFonts w:ascii="PT Astra Serif" w:eastAsiaTheme="minorHAnsi" w:hAnsi="PT Astra Serif" w:cstheme="minorBidi"/>
                <w:lang w:eastAsia="en-US"/>
              </w:rPr>
              <w:t>Наименование в</w:t>
            </w:r>
            <w:r w:rsidR="00541922" w:rsidRPr="002B25FE">
              <w:rPr>
                <w:rFonts w:ascii="PT Astra Serif" w:eastAsiaTheme="minorHAnsi" w:hAnsi="PT Astra Serif" w:cstheme="minorBidi"/>
                <w:lang w:eastAsia="en-US"/>
              </w:rPr>
              <w:t>ид</w:t>
            </w:r>
            <w:r w:rsidR="00E179E8" w:rsidRPr="002B25FE">
              <w:rPr>
                <w:rFonts w:ascii="PT Astra Serif" w:eastAsiaTheme="minorHAnsi" w:hAnsi="PT Astra Serif" w:cstheme="minorBidi"/>
                <w:lang w:eastAsia="en-US"/>
              </w:rPr>
              <w:t>а</w:t>
            </w:r>
            <w:r w:rsidR="00541922" w:rsidRPr="002B25FE">
              <w:rPr>
                <w:rFonts w:ascii="PT Astra Serif" w:eastAsiaTheme="minorHAnsi" w:hAnsi="PT Astra Serif" w:cstheme="minorBidi"/>
                <w:lang w:eastAsia="en-US"/>
              </w:rPr>
              <w:t xml:space="preserve"> контроля</w:t>
            </w:r>
          </w:p>
        </w:tc>
        <w:tc>
          <w:tcPr>
            <w:tcW w:w="8687" w:type="dxa"/>
            <w:tcBorders>
              <w:bottom w:val="single" w:sz="4" w:space="0" w:color="auto"/>
            </w:tcBorders>
          </w:tcPr>
          <w:p w:rsidR="00541922" w:rsidRPr="002B25FE" w:rsidRDefault="00541922" w:rsidP="00863C23">
            <w:pPr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  <w:r w:rsidRPr="002B25FE">
              <w:rPr>
                <w:rFonts w:ascii="PT Astra Serif" w:hAnsi="PT Astra Serif"/>
              </w:rPr>
              <w:t>Региональный государственный контроль (надзор) в сфере социального обслуживания</w:t>
            </w:r>
          </w:p>
        </w:tc>
      </w:tr>
      <w:tr w:rsidR="00541922" w:rsidRPr="002B25FE" w:rsidTr="0006579C">
        <w:trPr>
          <w:trHeight w:val="333"/>
        </w:trPr>
        <w:tc>
          <w:tcPr>
            <w:tcW w:w="6007" w:type="dxa"/>
            <w:tcBorders>
              <w:bottom w:val="single" w:sz="4" w:space="0" w:color="auto"/>
            </w:tcBorders>
          </w:tcPr>
          <w:p w:rsidR="00541922" w:rsidRPr="002B25FE" w:rsidRDefault="00541922" w:rsidP="00E179E8">
            <w:pPr>
              <w:pStyle w:val="docdata"/>
              <w:spacing w:before="0" w:beforeAutospacing="0" w:after="0" w:afterAutospacing="0"/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  <w:r w:rsidRPr="002B25FE">
              <w:rPr>
                <w:rFonts w:ascii="PT Astra Serif" w:eastAsiaTheme="minorHAnsi" w:hAnsi="PT Astra Serif" w:cstheme="minorBidi"/>
                <w:lang w:eastAsia="en-US"/>
              </w:rPr>
              <w:t>Наименование контрольного (надзорного) органа</w:t>
            </w:r>
            <w:r w:rsidR="00817971" w:rsidRPr="002B25FE">
              <w:rPr>
                <w:rFonts w:ascii="PT Astra Serif" w:eastAsiaTheme="minorHAnsi" w:hAnsi="PT Astra Serif" w:cstheme="minorBidi"/>
                <w:lang w:eastAsia="en-US"/>
              </w:rPr>
              <w:t xml:space="preserve"> и реквизиты нормативного правового акта об утверждении формы проверочного листа</w:t>
            </w:r>
          </w:p>
        </w:tc>
        <w:tc>
          <w:tcPr>
            <w:tcW w:w="8687" w:type="dxa"/>
            <w:tcBorders>
              <w:bottom w:val="single" w:sz="4" w:space="0" w:color="auto"/>
            </w:tcBorders>
          </w:tcPr>
          <w:p w:rsidR="00541922" w:rsidRPr="002B25FE" w:rsidRDefault="00541922" w:rsidP="00541922">
            <w:pPr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</w:p>
        </w:tc>
      </w:tr>
      <w:tr w:rsidR="00B66DE1" w:rsidRPr="002B25FE" w:rsidTr="0006579C">
        <w:trPr>
          <w:trHeight w:val="285"/>
        </w:trPr>
        <w:tc>
          <w:tcPr>
            <w:tcW w:w="6007" w:type="dxa"/>
            <w:tcBorders>
              <w:top w:val="single" w:sz="4" w:space="0" w:color="auto"/>
            </w:tcBorders>
          </w:tcPr>
          <w:p w:rsidR="00B66DE1" w:rsidRPr="002B25FE" w:rsidRDefault="00B66DE1" w:rsidP="00541922">
            <w:pPr>
              <w:pStyle w:val="docdata"/>
              <w:spacing w:before="0" w:beforeAutospacing="0" w:after="0" w:afterAutospacing="0"/>
              <w:rPr>
                <w:rFonts w:ascii="PT Astra Serif" w:eastAsiaTheme="minorHAnsi" w:hAnsi="PT Astra Serif" w:cstheme="minorBidi"/>
                <w:lang w:eastAsia="en-US"/>
              </w:rPr>
            </w:pPr>
            <w:r w:rsidRPr="002B25FE">
              <w:rPr>
                <w:rFonts w:ascii="PT Astra Serif" w:eastAsiaTheme="minorHAnsi" w:hAnsi="PT Astra Serif" w:cstheme="minorBidi"/>
                <w:lang w:eastAsia="en-US"/>
              </w:rPr>
              <w:t>Вид контрольного (надзорного) мероприятия</w:t>
            </w:r>
          </w:p>
        </w:tc>
        <w:tc>
          <w:tcPr>
            <w:tcW w:w="8687" w:type="dxa"/>
            <w:tcBorders>
              <w:top w:val="single" w:sz="4" w:space="0" w:color="auto"/>
            </w:tcBorders>
          </w:tcPr>
          <w:p w:rsidR="00B66DE1" w:rsidRPr="002B25FE" w:rsidRDefault="00B66DE1" w:rsidP="00541922">
            <w:pPr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</w:p>
        </w:tc>
      </w:tr>
      <w:tr w:rsidR="00B66DE1" w:rsidRPr="002B25FE" w:rsidTr="00E179E8">
        <w:trPr>
          <w:trHeight w:val="337"/>
        </w:trPr>
        <w:tc>
          <w:tcPr>
            <w:tcW w:w="6007" w:type="dxa"/>
          </w:tcPr>
          <w:p w:rsidR="00B66DE1" w:rsidRPr="002B25FE" w:rsidRDefault="00B66DE1" w:rsidP="00E179E8">
            <w:pPr>
              <w:pStyle w:val="docdata"/>
              <w:spacing w:before="0" w:beforeAutospacing="0" w:after="0" w:afterAutospacing="0"/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  <w:r w:rsidRPr="002B25FE">
              <w:rPr>
                <w:rFonts w:ascii="PT Astra Serif" w:eastAsiaTheme="minorHAnsi" w:hAnsi="PT Astra Serif" w:cstheme="minorBidi"/>
                <w:lang w:eastAsia="en-US"/>
              </w:rPr>
              <w:t>Дата заполнения проверочного листа</w:t>
            </w:r>
          </w:p>
        </w:tc>
        <w:tc>
          <w:tcPr>
            <w:tcW w:w="8687" w:type="dxa"/>
          </w:tcPr>
          <w:p w:rsidR="00B66DE1" w:rsidRPr="002B25FE" w:rsidRDefault="00B66DE1" w:rsidP="00541922">
            <w:pPr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</w:p>
        </w:tc>
      </w:tr>
      <w:tr w:rsidR="008C2562" w:rsidRPr="002B25FE" w:rsidTr="00E179E8">
        <w:trPr>
          <w:trHeight w:val="645"/>
        </w:trPr>
        <w:tc>
          <w:tcPr>
            <w:tcW w:w="6007" w:type="dxa"/>
          </w:tcPr>
          <w:p w:rsidR="008C2562" w:rsidRPr="002B25FE" w:rsidRDefault="008C2562" w:rsidP="008C2562">
            <w:pPr>
              <w:pStyle w:val="docdata"/>
              <w:spacing w:before="0" w:beforeAutospacing="0" w:after="0" w:afterAutospacing="0"/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  <w:r w:rsidRPr="002B25FE">
              <w:rPr>
                <w:rFonts w:ascii="PT Astra Serif" w:eastAsiaTheme="minorHAnsi" w:hAnsi="PT Astra Serif" w:cstheme="minorBidi"/>
                <w:lang w:eastAsia="en-US"/>
              </w:rPr>
              <w:t>Объект регионального государственного контроля (надзора), в отношении которого проводится контрольное (надзорное) мероприятие</w:t>
            </w:r>
          </w:p>
        </w:tc>
        <w:tc>
          <w:tcPr>
            <w:tcW w:w="8687" w:type="dxa"/>
          </w:tcPr>
          <w:p w:rsidR="008C2562" w:rsidRPr="002B25FE" w:rsidRDefault="008C2562" w:rsidP="00541922">
            <w:pPr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</w:p>
        </w:tc>
      </w:tr>
      <w:tr w:rsidR="008C2562" w:rsidRPr="002B25FE" w:rsidTr="00E179E8">
        <w:trPr>
          <w:trHeight w:val="645"/>
        </w:trPr>
        <w:tc>
          <w:tcPr>
            <w:tcW w:w="6007" w:type="dxa"/>
          </w:tcPr>
          <w:p w:rsidR="008C2562" w:rsidRPr="002B25FE" w:rsidRDefault="008C2562" w:rsidP="008C2562">
            <w:pPr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  <w:r w:rsidRPr="002B25FE">
              <w:rPr>
                <w:rFonts w:ascii="PT Astra Serif" w:eastAsiaTheme="minorHAnsi" w:hAnsi="PT Astra Serif" w:cstheme="minorBidi"/>
                <w:lang w:eastAsia="en-US"/>
              </w:rPr>
              <w:t xml:space="preserve"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организации (ее филиалов, представительств, </w:t>
            </w:r>
            <w:r w:rsidRPr="002B25FE">
              <w:rPr>
                <w:rFonts w:ascii="PT Astra Serif" w:eastAsiaTheme="minorHAnsi" w:hAnsi="PT Astra Serif" w:cstheme="minorBidi"/>
                <w:lang w:eastAsia="en-US"/>
              </w:rPr>
              <w:lastRenderedPageBreak/>
              <w:t>обособленных структурных подразделений), являющегося контролируемым лицом</w:t>
            </w:r>
          </w:p>
        </w:tc>
        <w:tc>
          <w:tcPr>
            <w:tcW w:w="8687" w:type="dxa"/>
          </w:tcPr>
          <w:p w:rsidR="008C2562" w:rsidRPr="002B25FE" w:rsidRDefault="008C2562" w:rsidP="00541922">
            <w:pPr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</w:p>
        </w:tc>
      </w:tr>
      <w:tr w:rsidR="008C2562" w:rsidRPr="002B25FE" w:rsidTr="00E179E8">
        <w:trPr>
          <w:trHeight w:val="645"/>
        </w:trPr>
        <w:tc>
          <w:tcPr>
            <w:tcW w:w="6007" w:type="dxa"/>
          </w:tcPr>
          <w:p w:rsidR="008C2562" w:rsidRPr="002B25FE" w:rsidRDefault="008C2562" w:rsidP="008C2562">
            <w:pPr>
              <w:pStyle w:val="docdata"/>
              <w:spacing w:before="0" w:beforeAutospacing="0" w:after="0" w:afterAutospacing="0"/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  <w:r w:rsidRPr="002B25FE">
              <w:rPr>
                <w:rFonts w:ascii="PT Astra Serif" w:eastAsiaTheme="minorHAnsi" w:hAnsi="PT Astra Serif" w:cstheme="minorBidi"/>
                <w:lang w:eastAsia="en-US"/>
              </w:rPr>
              <w:lastRenderedPageBreak/>
              <w:t>Место (места) проведения контрольного (надзорного) мероприятия с заполнением проверочного листа</w:t>
            </w:r>
          </w:p>
        </w:tc>
        <w:tc>
          <w:tcPr>
            <w:tcW w:w="8687" w:type="dxa"/>
          </w:tcPr>
          <w:p w:rsidR="008C2562" w:rsidRPr="002B25FE" w:rsidRDefault="008C2562" w:rsidP="00541922">
            <w:pPr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</w:p>
        </w:tc>
      </w:tr>
      <w:tr w:rsidR="008C2562" w:rsidRPr="002B25FE" w:rsidTr="00E179E8">
        <w:trPr>
          <w:trHeight w:val="334"/>
        </w:trPr>
        <w:tc>
          <w:tcPr>
            <w:tcW w:w="6007" w:type="dxa"/>
          </w:tcPr>
          <w:p w:rsidR="008C2562" w:rsidRPr="002B25FE" w:rsidRDefault="008C2562" w:rsidP="008C2562">
            <w:pPr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  <w:r w:rsidRPr="002B25FE">
              <w:rPr>
                <w:rFonts w:ascii="PT Astra Serif" w:eastAsiaTheme="minorHAnsi" w:hAnsi="PT Astra Serif" w:cstheme="minorBidi"/>
                <w:lang w:eastAsia="en-US"/>
              </w:rPr>
              <w:t>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</w:t>
            </w:r>
          </w:p>
        </w:tc>
        <w:tc>
          <w:tcPr>
            <w:tcW w:w="8687" w:type="dxa"/>
          </w:tcPr>
          <w:p w:rsidR="008C2562" w:rsidRPr="002B25FE" w:rsidRDefault="008C2562" w:rsidP="00541922">
            <w:pPr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</w:p>
        </w:tc>
      </w:tr>
      <w:tr w:rsidR="008C2562" w:rsidRPr="002B25FE" w:rsidTr="00E179E8">
        <w:trPr>
          <w:trHeight w:val="645"/>
        </w:trPr>
        <w:tc>
          <w:tcPr>
            <w:tcW w:w="6007" w:type="dxa"/>
          </w:tcPr>
          <w:p w:rsidR="008C2562" w:rsidRPr="002B25FE" w:rsidRDefault="008C2562" w:rsidP="008C2562">
            <w:pPr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  <w:r w:rsidRPr="002B25FE">
              <w:rPr>
                <w:rFonts w:ascii="PT Astra Serif" w:eastAsiaTheme="minorHAnsi" w:hAnsi="PT Astra Serif" w:cstheme="minorBidi"/>
                <w:lang w:eastAsia="en-US"/>
              </w:rPr>
              <w:t>Учетный номер контрольного (надзорного) мероприятия</w:t>
            </w:r>
            <w:r w:rsidR="001252C3" w:rsidRPr="002B25FE">
              <w:rPr>
                <w:rFonts w:ascii="PT Astra Serif" w:eastAsiaTheme="minorHAnsi" w:hAnsi="PT Astra Serif" w:cstheme="minorBidi"/>
                <w:lang w:eastAsia="en-US"/>
              </w:rPr>
              <w:t xml:space="preserve"> </w:t>
            </w:r>
          </w:p>
        </w:tc>
        <w:tc>
          <w:tcPr>
            <w:tcW w:w="8687" w:type="dxa"/>
          </w:tcPr>
          <w:p w:rsidR="008C2562" w:rsidRPr="002B25FE" w:rsidRDefault="008C2562" w:rsidP="00541922">
            <w:pPr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</w:p>
        </w:tc>
      </w:tr>
      <w:tr w:rsidR="008C2562" w:rsidRPr="002B25FE" w:rsidTr="00E179E8">
        <w:trPr>
          <w:trHeight w:val="645"/>
        </w:trPr>
        <w:tc>
          <w:tcPr>
            <w:tcW w:w="6007" w:type="dxa"/>
          </w:tcPr>
          <w:p w:rsidR="008C2562" w:rsidRPr="002B25FE" w:rsidRDefault="001252C3" w:rsidP="00E179E8">
            <w:pPr>
              <w:pStyle w:val="docdata"/>
              <w:spacing w:before="0" w:beforeAutospacing="0" w:after="0" w:afterAutospacing="0"/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  <w:r w:rsidRPr="002B25FE">
              <w:rPr>
                <w:rFonts w:ascii="PT Astra Serif" w:eastAsiaTheme="minorHAnsi" w:hAnsi="PT Astra Serif" w:cstheme="minorBidi"/>
                <w:lang w:eastAsia="en-US"/>
              </w:rPr>
              <w:t>Должность, фамилия и инициалы должностного лица (должностных лиц) контрольного (надзорного) органа, проводящего(их) контрольное (надзорное) мероприятие и заполняющего(их) проверочный лист</w:t>
            </w:r>
          </w:p>
        </w:tc>
        <w:tc>
          <w:tcPr>
            <w:tcW w:w="8687" w:type="dxa"/>
          </w:tcPr>
          <w:p w:rsidR="008C2562" w:rsidRPr="002B25FE" w:rsidRDefault="008C2562" w:rsidP="00541922">
            <w:pPr>
              <w:jc w:val="both"/>
              <w:rPr>
                <w:rFonts w:ascii="PT Astra Serif" w:eastAsiaTheme="minorHAnsi" w:hAnsi="PT Astra Serif" w:cstheme="minorBidi"/>
                <w:lang w:eastAsia="en-US"/>
              </w:rPr>
            </w:pPr>
          </w:p>
        </w:tc>
      </w:tr>
    </w:tbl>
    <w:p w:rsidR="00863C23" w:rsidRPr="002B25FE" w:rsidRDefault="00863C23" w:rsidP="00863C23">
      <w:pPr>
        <w:ind w:firstLine="708"/>
        <w:jc w:val="both"/>
        <w:rPr>
          <w:rFonts w:ascii="PT Astra Serif" w:eastAsiaTheme="minorHAnsi" w:hAnsi="PT Astra Serif" w:cs="Arial"/>
          <w:lang w:eastAsia="en-US"/>
        </w:rPr>
      </w:pPr>
    </w:p>
    <w:p w:rsidR="00863C23" w:rsidRPr="002B25FE" w:rsidRDefault="00863C23" w:rsidP="00863C23">
      <w:pPr>
        <w:ind w:firstLine="708"/>
        <w:jc w:val="both"/>
        <w:rPr>
          <w:rFonts w:ascii="PT Astra Serif" w:eastAsiaTheme="minorHAnsi" w:hAnsi="PT Astra Serif" w:cs="Arial"/>
          <w:lang w:eastAsia="en-US"/>
        </w:rPr>
      </w:pPr>
    </w:p>
    <w:p w:rsidR="00E179E8" w:rsidRDefault="00E179E8" w:rsidP="002B25FE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1B3B30" w:rsidRDefault="001B3B30" w:rsidP="002B25FE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1B3B30" w:rsidRDefault="001B3B30" w:rsidP="002B25FE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1B3B30" w:rsidRDefault="001B3B30" w:rsidP="002B25FE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DF03E3" w:rsidRDefault="00DF03E3" w:rsidP="002B25FE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D27144" w:rsidRDefault="00D27144" w:rsidP="002B25FE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D27144" w:rsidRDefault="00D27144" w:rsidP="002B25FE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D27144" w:rsidRDefault="00D27144" w:rsidP="002B25FE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D27144" w:rsidRDefault="00D27144" w:rsidP="002B25FE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D27144" w:rsidRDefault="00D27144" w:rsidP="002B25FE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D27144" w:rsidRDefault="00D27144" w:rsidP="002B25FE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DF03E3" w:rsidRDefault="00DF03E3" w:rsidP="002B25FE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DF03E3" w:rsidRDefault="00DF03E3" w:rsidP="002B25FE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DF03E3" w:rsidRDefault="00DF03E3" w:rsidP="002B25FE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2B5C1E" w:rsidRDefault="002B5C1E" w:rsidP="00A30AF0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5C2D28" w:rsidRDefault="005C2D28" w:rsidP="00A30AF0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  <w:sz w:val="26"/>
          <w:szCs w:val="26"/>
        </w:rPr>
      </w:pPr>
    </w:p>
    <w:p w:rsidR="00817971" w:rsidRPr="002B25FE" w:rsidRDefault="00817971" w:rsidP="00817971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</w:rPr>
      </w:pPr>
      <w:r w:rsidRPr="002B25FE">
        <w:rPr>
          <w:rFonts w:ascii="PT Astra Serif" w:hAnsi="PT Astra Serif"/>
        </w:rPr>
        <w:lastRenderedPageBreak/>
        <w:t>Список</w:t>
      </w:r>
    </w:p>
    <w:p w:rsidR="00817971" w:rsidRPr="002B25FE" w:rsidRDefault="00817971" w:rsidP="00817971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</w:rPr>
      </w:pPr>
      <w:proofErr w:type="gramStart"/>
      <w:r w:rsidRPr="002B25FE">
        <w:rPr>
          <w:rFonts w:ascii="PT Astra Serif" w:hAnsi="PT Astra Serif"/>
        </w:rPr>
        <w:t>контрольных</w:t>
      </w:r>
      <w:proofErr w:type="gramEnd"/>
      <w:r w:rsidRPr="002B25FE">
        <w:rPr>
          <w:rFonts w:ascii="PT Astra Serif" w:hAnsi="PT Astra Serif"/>
        </w:rPr>
        <w:t xml:space="preserve"> вопросов, отражающих содержание обязательных требований, ответы на которые свидетельствуют о соблюдении </w:t>
      </w:r>
      <w:r w:rsidRPr="002B25FE">
        <w:rPr>
          <w:rFonts w:ascii="PT Astra Serif" w:hAnsi="PT Astra Serif"/>
        </w:rPr>
        <w:br/>
        <w:t>или несоблюдении контролируемым лицом обязательных требований</w:t>
      </w:r>
    </w:p>
    <w:p w:rsidR="00E179E8" w:rsidRPr="00E179E8" w:rsidRDefault="00E179E8" w:rsidP="00E179E8">
      <w:pPr>
        <w:rPr>
          <w:color w:val="000000"/>
          <w:sz w:val="28"/>
          <w:szCs w:val="28"/>
        </w:rPr>
      </w:pPr>
    </w:p>
    <w:tbl>
      <w:tblPr>
        <w:tblStyle w:val="1"/>
        <w:tblW w:w="147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245"/>
        <w:gridCol w:w="709"/>
        <w:gridCol w:w="850"/>
        <w:gridCol w:w="1701"/>
        <w:gridCol w:w="1559"/>
      </w:tblGrid>
      <w:tr w:rsidR="0095153A" w:rsidRPr="001B394C" w:rsidTr="00CB26CF"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153A" w:rsidRPr="001B394C" w:rsidRDefault="0095153A" w:rsidP="00E179E8">
            <w:pPr>
              <w:jc w:val="center"/>
              <w:rPr>
                <w:rFonts w:ascii="PT Astra Serif" w:hAnsi="PT Astra Serif"/>
                <w:color w:val="000000"/>
              </w:rPr>
            </w:pPr>
            <w:r w:rsidRPr="001B394C">
              <w:rPr>
                <w:rFonts w:ascii="PT Astra Serif" w:hAnsi="PT Astra Serif"/>
                <w:color w:val="000000"/>
              </w:rPr>
              <w:t>Перечень вопросов, отражающих содержание обязательных требований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153A" w:rsidRPr="001B394C" w:rsidRDefault="0095153A" w:rsidP="00E179E8">
            <w:pPr>
              <w:jc w:val="center"/>
              <w:rPr>
                <w:rFonts w:ascii="PT Astra Serif" w:hAnsi="PT Astra Serif"/>
                <w:color w:val="000000"/>
              </w:rPr>
            </w:pPr>
            <w:r w:rsidRPr="001B394C">
              <w:rPr>
                <w:rFonts w:ascii="PT Astra Serif" w:hAnsi="PT Astra Serif"/>
                <w:color w:val="000000"/>
              </w:rPr>
              <w:t>Реквизиты нормативных правовых актов с указанием структурных единиц этих актов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153A" w:rsidRPr="001B394C" w:rsidRDefault="0095153A" w:rsidP="00E179E8">
            <w:pPr>
              <w:tabs>
                <w:tab w:val="left" w:pos="1444"/>
              </w:tabs>
              <w:ind w:left="-53" w:firstLine="53"/>
              <w:jc w:val="center"/>
              <w:rPr>
                <w:rFonts w:ascii="PT Astra Serif" w:hAnsi="PT Astra Serif"/>
                <w:color w:val="000000"/>
              </w:rPr>
            </w:pPr>
            <w:r w:rsidRPr="001B394C">
              <w:rPr>
                <w:rFonts w:ascii="PT Astra Serif" w:hAnsi="PT Astra Serif"/>
                <w:color w:val="000000"/>
              </w:rPr>
              <w:t>Ответы на вопросы, содержащиеся в перечне вопросов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53A" w:rsidRPr="001B394C" w:rsidRDefault="0095153A" w:rsidP="00E179E8">
            <w:pPr>
              <w:ind w:hanging="108"/>
              <w:jc w:val="center"/>
              <w:rPr>
                <w:rFonts w:ascii="PT Astra Serif" w:hAnsi="PT Astra Serif"/>
                <w:color w:val="000000"/>
              </w:rPr>
            </w:pPr>
            <w:r w:rsidRPr="001B394C">
              <w:rPr>
                <w:rFonts w:ascii="PT Astra Serif" w:hAnsi="PT Astra Serif"/>
                <w:color w:val="000000"/>
              </w:rPr>
              <w:t>Примечание</w:t>
            </w:r>
            <w:r>
              <w:rPr>
                <w:rFonts w:ascii="PT Astra Serif" w:hAnsi="PT Astra Serif"/>
                <w:color w:val="000000"/>
                <w:vertAlign w:val="superscript"/>
              </w:rPr>
              <w:t xml:space="preserve"> </w:t>
            </w:r>
            <w:r>
              <w:rPr>
                <w:rFonts w:ascii="PT Astra Serif" w:hAnsi="PT Astra Serif"/>
                <w:color w:val="000000"/>
              </w:rPr>
              <w:t xml:space="preserve">(подлежит </w:t>
            </w:r>
            <w:proofErr w:type="spellStart"/>
            <w:proofErr w:type="gramStart"/>
            <w:r>
              <w:rPr>
                <w:rFonts w:ascii="PT Astra Serif" w:hAnsi="PT Astra Serif"/>
                <w:color w:val="000000"/>
              </w:rPr>
              <w:t>обязатель</w:t>
            </w:r>
            <w:proofErr w:type="spellEnd"/>
            <w:r>
              <w:rPr>
                <w:rFonts w:ascii="PT Astra Serif" w:hAnsi="PT Astra Serif"/>
                <w:color w:val="000000"/>
              </w:rPr>
              <w:t>-ному</w:t>
            </w:r>
            <w:proofErr w:type="gramEnd"/>
            <w:r>
              <w:rPr>
                <w:rFonts w:ascii="PT Astra Serif" w:hAnsi="PT Astra Serif"/>
                <w:color w:val="000000"/>
              </w:rPr>
              <w:t xml:space="preserve"> заполнению в случае заполнения графы «</w:t>
            </w:r>
            <w:proofErr w:type="spellStart"/>
            <w:r>
              <w:rPr>
                <w:rFonts w:ascii="PT Astra Serif" w:hAnsi="PT Astra Serif"/>
                <w:color w:val="000000"/>
              </w:rPr>
              <w:t>неприме-нимо</w:t>
            </w:r>
            <w:proofErr w:type="spellEnd"/>
            <w:r>
              <w:rPr>
                <w:rFonts w:ascii="PT Astra Serif" w:hAnsi="PT Astra Serif"/>
                <w:color w:val="000000"/>
              </w:rPr>
              <w:t>»)</w:t>
            </w:r>
          </w:p>
        </w:tc>
      </w:tr>
      <w:tr w:rsidR="0095153A" w:rsidRPr="001B394C" w:rsidTr="00CB26CF"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153A" w:rsidRPr="001B394C" w:rsidRDefault="0095153A" w:rsidP="00E179E8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2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153A" w:rsidRPr="001B394C" w:rsidRDefault="0095153A" w:rsidP="00E179E8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153A" w:rsidRPr="001B394C" w:rsidRDefault="0095153A" w:rsidP="00E179E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proofErr w:type="gramStart"/>
            <w:r w:rsidRPr="001B394C">
              <w:rPr>
                <w:rFonts w:ascii="PT Astra Serif" w:hAnsi="PT Astra Serif"/>
              </w:rPr>
              <w:t>да</w:t>
            </w:r>
            <w:proofErr w:type="gramEnd"/>
          </w:p>
          <w:p w:rsidR="0095153A" w:rsidRPr="001B394C" w:rsidRDefault="0095153A" w:rsidP="00E179E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153A" w:rsidRPr="001B394C" w:rsidRDefault="0095153A" w:rsidP="00E179E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proofErr w:type="gramStart"/>
            <w:r w:rsidRPr="001B394C">
              <w:rPr>
                <w:rFonts w:ascii="PT Astra Serif" w:hAnsi="PT Astra Serif"/>
              </w:rPr>
              <w:t>нет</w:t>
            </w:r>
            <w:proofErr w:type="gramEnd"/>
          </w:p>
          <w:p w:rsidR="0095153A" w:rsidRPr="001B394C" w:rsidRDefault="0095153A" w:rsidP="00E179E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153A" w:rsidRPr="001B394C" w:rsidRDefault="0095153A" w:rsidP="00E179E8">
            <w:pPr>
              <w:jc w:val="center"/>
              <w:rPr>
                <w:rFonts w:ascii="PT Astra Serif" w:hAnsi="PT Astra Serif"/>
                <w:color w:val="000000"/>
              </w:rPr>
            </w:pPr>
            <w:proofErr w:type="gramStart"/>
            <w:r w:rsidRPr="001B394C">
              <w:rPr>
                <w:rFonts w:ascii="PT Astra Serif" w:hAnsi="PT Astra Serif"/>
                <w:color w:val="000000"/>
              </w:rPr>
              <w:t>неприменимо</w:t>
            </w:r>
            <w:proofErr w:type="gramEnd"/>
          </w:p>
          <w:p w:rsidR="0095153A" w:rsidRPr="001B394C" w:rsidRDefault="0095153A" w:rsidP="00E179E8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153A" w:rsidRPr="001B394C" w:rsidRDefault="0095153A" w:rsidP="00E179E8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</w:tr>
    </w:tbl>
    <w:tbl>
      <w:tblPr>
        <w:tblW w:w="1474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8"/>
        <w:gridCol w:w="5245"/>
        <w:gridCol w:w="709"/>
        <w:gridCol w:w="851"/>
        <w:gridCol w:w="1700"/>
        <w:gridCol w:w="1559"/>
      </w:tblGrid>
      <w:tr w:rsidR="0095153A" w:rsidRPr="001B394C" w:rsidTr="00BA6FA8">
        <w:trPr>
          <w:trHeight w:val="330"/>
          <w:tblHeader/>
        </w:trPr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153A" w:rsidRPr="001B394C" w:rsidRDefault="00761626" w:rsidP="00E179E8">
            <w:pPr>
              <w:snapToGrid w:val="0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153A" w:rsidRPr="001B394C" w:rsidRDefault="00761626" w:rsidP="00E179E8">
            <w:pPr>
              <w:snapToGrid w:val="0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153A" w:rsidRPr="001B394C" w:rsidRDefault="00761626" w:rsidP="00E179E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153A" w:rsidRPr="001B394C" w:rsidRDefault="00761626" w:rsidP="00E179E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5153A" w:rsidRPr="001B394C" w:rsidRDefault="00761626" w:rsidP="00E179E8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53A" w:rsidRPr="001B394C" w:rsidRDefault="00761626" w:rsidP="00E179E8">
            <w:pPr>
              <w:snapToGrid w:val="0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6</w:t>
            </w:r>
          </w:p>
        </w:tc>
      </w:tr>
      <w:tr w:rsidR="0095153A" w:rsidRPr="001B394C" w:rsidTr="000701FE">
        <w:trPr>
          <w:trHeight w:val="160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442DEC" w:rsidRDefault="0095153A" w:rsidP="002C2A49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1. </w:t>
            </w:r>
            <w:r w:rsidRPr="00442DEC">
              <w:rPr>
                <w:rFonts w:ascii="PT Astra Serif" w:hAnsi="PT Astra Serif"/>
                <w:color w:val="000000"/>
              </w:rPr>
              <w:t>Соответствует ли деятельность поставщика социальных услуг предмету и целям деятельности, указанным в учредительных документах поставщика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1B394C" w:rsidRDefault="0095153A" w:rsidP="002C2A49">
            <w:pPr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1B394C">
              <w:rPr>
                <w:rFonts w:ascii="PT Astra Serif" w:hAnsi="PT Astra Serif"/>
                <w:color w:val="000000"/>
              </w:rPr>
              <w:t>п</w:t>
            </w:r>
            <w:r>
              <w:rPr>
                <w:rFonts w:ascii="PT Astra Serif" w:hAnsi="PT Astra Serif"/>
                <w:color w:val="000000"/>
              </w:rPr>
              <w:t>ункт</w:t>
            </w:r>
            <w:proofErr w:type="gramEnd"/>
            <w:r>
              <w:rPr>
                <w:rFonts w:ascii="PT Astra Serif" w:hAnsi="PT Astra Serif"/>
                <w:color w:val="000000"/>
              </w:rPr>
              <w:t xml:space="preserve"> 1 части 1 статьи </w:t>
            </w:r>
            <w:r w:rsidRPr="001B394C">
              <w:rPr>
                <w:rFonts w:ascii="PT Astra Serif" w:hAnsi="PT Astra Serif"/>
                <w:color w:val="000000"/>
              </w:rPr>
              <w:t>12 Федеральн</w:t>
            </w:r>
            <w:r>
              <w:rPr>
                <w:rFonts w:ascii="PT Astra Serif" w:hAnsi="PT Astra Serif"/>
                <w:color w:val="000000"/>
              </w:rPr>
              <w:t>ого закона от 28 декабря 2013 года № 442-ФЗ</w:t>
            </w:r>
            <w:r w:rsidRPr="001B394C">
              <w:rPr>
                <w:rFonts w:ascii="PT Astra Serif" w:hAnsi="PT Astra Serif"/>
                <w:color w:val="000000"/>
              </w:rPr>
              <w:t xml:space="preserve"> «Об основах социального обслуживания граждан в Российской Федерации» (далее – Федеральный закон № 442-ФЗ)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1B394C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1B394C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1B394C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1B394C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1B394C" w:rsidTr="003F4478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5153A" w:rsidRPr="00442DEC" w:rsidRDefault="0095153A" w:rsidP="002C2A49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2. </w:t>
            </w:r>
            <w:r w:rsidRPr="00442DEC">
              <w:rPr>
                <w:rFonts w:ascii="PT Astra Serif" w:hAnsi="PT Astra Serif"/>
                <w:color w:val="000000"/>
              </w:rPr>
              <w:t>Соблюдены ли требования к размещению и обновлению информации на официальном сайте поставщика социальных услуг в информационно-телекоммуникационной сети «Интернет»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5153A" w:rsidRPr="00662AFF" w:rsidRDefault="0095153A" w:rsidP="00662AF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>
              <w:rPr>
                <w:rFonts w:ascii="PT Astra Serif" w:hAnsi="PT Astra Serif"/>
                <w:color w:val="000000"/>
              </w:rPr>
              <w:t>статья</w:t>
            </w:r>
            <w:proofErr w:type="gramEnd"/>
            <w:r>
              <w:rPr>
                <w:rFonts w:ascii="PT Astra Serif" w:hAnsi="PT Astra Serif"/>
                <w:color w:val="000000"/>
              </w:rPr>
              <w:t xml:space="preserve"> </w:t>
            </w:r>
            <w:r w:rsidRPr="001B394C">
              <w:rPr>
                <w:rFonts w:ascii="PT Astra Serif" w:hAnsi="PT Astra Serif"/>
                <w:color w:val="000000"/>
              </w:rPr>
              <w:t>13 Федерального закона № 442-ФЗ;</w:t>
            </w:r>
            <w:r>
              <w:rPr>
                <w:rFonts w:ascii="PT Astra Serif" w:hAnsi="PT Astra Serif"/>
                <w:color w:val="000000"/>
              </w:rPr>
              <w:t xml:space="preserve"> пункты 2-4 </w:t>
            </w:r>
            <w:r w:rsidRPr="001B394C">
              <w:rPr>
                <w:rFonts w:ascii="PT Astra Serif" w:hAnsi="PT Astra Serif"/>
                <w:color w:val="000000"/>
              </w:rPr>
              <w:t>постанов</w:t>
            </w:r>
            <w:r>
              <w:rPr>
                <w:rFonts w:ascii="PT Astra Serif" w:hAnsi="PT Astra Serif"/>
                <w:color w:val="000000"/>
              </w:rPr>
              <w:t>ления Правительства Р</w:t>
            </w:r>
            <w:r w:rsidR="00D27144">
              <w:rPr>
                <w:rFonts w:ascii="PT Astra Serif" w:hAnsi="PT Astra Serif"/>
                <w:color w:val="000000"/>
              </w:rPr>
              <w:t xml:space="preserve">оссийской </w:t>
            </w:r>
            <w:r>
              <w:rPr>
                <w:rFonts w:ascii="PT Astra Serif" w:hAnsi="PT Astra Serif"/>
                <w:color w:val="000000"/>
              </w:rPr>
              <w:t>Ф</w:t>
            </w:r>
            <w:r w:rsidR="00D27144">
              <w:rPr>
                <w:rFonts w:ascii="PT Astra Serif" w:hAnsi="PT Astra Serif"/>
                <w:color w:val="000000"/>
              </w:rPr>
              <w:t>едерации</w:t>
            </w:r>
            <w:r>
              <w:rPr>
                <w:rFonts w:ascii="PT Astra Serif" w:hAnsi="PT Astra Serif"/>
                <w:color w:val="000000"/>
              </w:rPr>
              <w:t xml:space="preserve"> от 24.11.</w:t>
            </w:r>
            <w:r w:rsidRPr="001B394C">
              <w:rPr>
                <w:rFonts w:ascii="PT Astra Serif" w:hAnsi="PT Astra Serif"/>
                <w:color w:val="000000"/>
              </w:rPr>
              <w:t xml:space="preserve">2014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 – телекоммуникационной сети «Интернет» </w:t>
            </w:r>
            <w:r>
              <w:rPr>
                <w:rFonts w:ascii="PT Astra Serif" w:hAnsi="PT Astra Serif"/>
                <w:color w:val="000000"/>
              </w:rPr>
              <w:t>(далее – Правила, утвержденные постановлением № 1239)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5153A" w:rsidRPr="001B394C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5153A" w:rsidRPr="001B394C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5153A" w:rsidRPr="001B394C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5153A" w:rsidRPr="001B394C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B6153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442DEC" w:rsidRDefault="0095153A" w:rsidP="002C2A49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 xml:space="preserve">3. </w:t>
            </w:r>
            <w:r w:rsidRPr="00DD01D3">
              <w:rPr>
                <w:rFonts w:ascii="PT Astra Serif" w:hAnsi="PT Astra Serif"/>
              </w:rPr>
              <w:t>Имеются ли лицензии на осуществление деятельности</w:t>
            </w:r>
          </w:p>
          <w:p w:rsidR="0095153A" w:rsidRPr="00442DEC" w:rsidRDefault="0095153A" w:rsidP="002C2A49">
            <w:pPr>
              <w:jc w:val="both"/>
              <w:rPr>
                <w:rFonts w:ascii="PT Astra Serif" w:hAnsi="PT Astra Serif"/>
              </w:rPr>
            </w:pPr>
          </w:p>
          <w:p w:rsidR="0095153A" w:rsidRPr="00442DEC" w:rsidRDefault="0095153A" w:rsidP="002C2A49">
            <w:pPr>
              <w:jc w:val="both"/>
              <w:rPr>
                <w:rFonts w:ascii="PT Astra Serif" w:hAnsi="PT Astra Serif"/>
              </w:rPr>
            </w:pPr>
          </w:p>
          <w:p w:rsidR="0095153A" w:rsidRPr="00442DEC" w:rsidRDefault="0095153A" w:rsidP="002C2A49">
            <w:pPr>
              <w:jc w:val="both"/>
              <w:rPr>
                <w:rFonts w:ascii="PT Astra Serif" w:hAnsi="PT Astra Serif"/>
              </w:rPr>
            </w:pPr>
          </w:p>
          <w:p w:rsidR="0095153A" w:rsidRPr="00442DEC" w:rsidRDefault="0095153A" w:rsidP="002C2A49">
            <w:pPr>
              <w:jc w:val="both"/>
              <w:rPr>
                <w:rFonts w:ascii="PT Astra Serif" w:hAnsi="PT Astra Serif"/>
              </w:rPr>
            </w:pPr>
          </w:p>
          <w:p w:rsidR="0095153A" w:rsidRPr="00442DEC" w:rsidRDefault="0095153A" w:rsidP="002C2A49">
            <w:pPr>
              <w:jc w:val="both"/>
              <w:rPr>
                <w:rFonts w:ascii="PT Astra Serif" w:hAnsi="PT Astra Serif"/>
              </w:rPr>
            </w:pPr>
          </w:p>
          <w:p w:rsidR="0095153A" w:rsidRPr="00442DEC" w:rsidRDefault="0095153A" w:rsidP="002C2A49">
            <w:pPr>
              <w:jc w:val="both"/>
              <w:rPr>
                <w:rFonts w:ascii="PT Astra Serif" w:hAnsi="PT Astra Serif"/>
              </w:rPr>
            </w:pPr>
          </w:p>
          <w:p w:rsidR="0095153A" w:rsidRPr="00442DEC" w:rsidRDefault="0095153A" w:rsidP="002C2A4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662AF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E179E8">
              <w:rPr>
                <w:rFonts w:ascii="PT Astra Serif" w:hAnsi="PT Astra Serif"/>
              </w:rPr>
              <w:t>ункт 9 част</w:t>
            </w:r>
            <w:r>
              <w:rPr>
                <w:rFonts w:ascii="PT Astra Serif" w:hAnsi="PT Astra Serif"/>
              </w:rPr>
              <w:t xml:space="preserve">и 2 статьи 13, пункт 7 части 3 </w:t>
            </w:r>
            <w:r w:rsidRPr="00E179E8">
              <w:rPr>
                <w:rFonts w:ascii="PT Astra Serif" w:hAnsi="PT Astra Serif"/>
              </w:rPr>
              <w:t>статьи 25 Федерального закона</w:t>
            </w:r>
            <w:r>
              <w:rPr>
                <w:rFonts w:ascii="PT Astra Serif" w:hAnsi="PT Astra Serif"/>
              </w:rPr>
              <w:t xml:space="preserve"> № 442-ФЗ; </w:t>
            </w:r>
            <w:hyperlink r:id="rId11" w:history="1">
              <w:r w:rsidRPr="00CE7806">
                <w:t>подпункт 15 пункта 2</w:t>
              </w:r>
            </w:hyperlink>
            <w:r w:rsidRPr="00CE7806">
              <w:rPr>
                <w:rFonts w:ascii="PT Astra Serif" w:hAnsi="PT Astra Serif"/>
              </w:rPr>
              <w:t xml:space="preserve"> Порядка размещения на официальном сайте поставщика социальных услуг в информационно-телекоммуникационной сети «Интернет» и обновления информации об этом поставщике (в том числе содержания указанной информации и формы ее предоставления), утвержденного прика</w:t>
            </w:r>
            <w:r>
              <w:rPr>
                <w:rFonts w:ascii="PT Astra Serif" w:hAnsi="PT Astra Serif"/>
              </w:rPr>
              <w:t>зом Министерства труда и социальной защиты Российской Федерации от 17.</w:t>
            </w:r>
            <w:r w:rsidRPr="00837A66">
              <w:rPr>
                <w:rFonts w:ascii="PT Astra Serif" w:hAnsi="PT Astra Serif"/>
              </w:rPr>
              <w:t>11</w:t>
            </w:r>
            <w:r>
              <w:rPr>
                <w:rFonts w:ascii="PT Astra Serif" w:hAnsi="PT Astra Serif"/>
              </w:rPr>
              <w:t xml:space="preserve">.2014 </w:t>
            </w:r>
            <w:r w:rsidRPr="00CE7806">
              <w:rPr>
                <w:rFonts w:ascii="PT Astra Serif" w:hAnsi="PT Astra Serif"/>
              </w:rPr>
              <w:t>№ 886н (далее – Порядок)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0A6F19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442DEC" w:rsidRDefault="0095153A" w:rsidP="002C2A49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</w:rPr>
              <w:t xml:space="preserve">4. </w:t>
            </w:r>
            <w:r w:rsidRPr="00442DEC">
              <w:rPr>
                <w:rFonts w:ascii="PT Astra Serif" w:hAnsi="PT Astra Serif"/>
                <w:color w:val="000000"/>
              </w:rPr>
              <w:t>Обеспечивается ли открытость и доступность информации о деятельности поставщика социальных услуг по средствам размещения на</w:t>
            </w:r>
            <w:r>
              <w:rPr>
                <w:rFonts w:ascii="PT Astra Serif" w:hAnsi="PT Astra Serif"/>
                <w:color w:val="000000"/>
              </w:rPr>
              <w:t xml:space="preserve"> </w:t>
            </w:r>
            <w:r w:rsidRPr="00442DEC">
              <w:rPr>
                <w:rFonts w:ascii="PT Astra Serif" w:hAnsi="PT Astra Serif"/>
                <w:color w:val="000000"/>
              </w:rPr>
              <w:t xml:space="preserve">официальном сайте поставщика социальных услуг в </w:t>
            </w:r>
            <w:r>
              <w:rPr>
                <w:rFonts w:ascii="PT Astra Serif" w:hAnsi="PT Astra Serif"/>
                <w:color w:val="000000"/>
              </w:rPr>
              <w:t xml:space="preserve">информационно – телекоммуникационной </w:t>
            </w:r>
            <w:r w:rsidRPr="00442DEC">
              <w:rPr>
                <w:rFonts w:ascii="PT Astra Serif" w:hAnsi="PT Astra Serif"/>
                <w:color w:val="000000"/>
              </w:rPr>
              <w:t xml:space="preserve">сети «Интернет»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144" w:rsidRDefault="0095153A" w:rsidP="00662AF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части</w:t>
            </w:r>
            <w:proofErr w:type="gramEnd"/>
            <w:r>
              <w:rPr>
                <w:rFonts w:ascii="PT Astra Serif" w:hAnsi="PT Astra Serif"/>
              </w:rPr>
              <w:t xml:space="preserve"> 1, 2 статьи 13 Федерального закона </w:t>
            </w:r>
          </w:p>
          <w:p w:rsidR="0095153A" w:rsidRPr="00E179E8" w:rsidRDefault="0095153A" w:rsidP="00662AF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 442</w:t>
            </w:r>
            <w:r w:rsidR="00D27144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ФЗ; Правила, утвержденные постановлением № 1239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D73D54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442DEC" w:rsidRDefault="0095153A" w:rsidP="002C2A49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5. </w:t>
            </w:r>
            <w:r w:rsidRPr="00442DEC">
              <w:rPr>
                <w:rFonts w:ascii="PT Astra Serif" w:hAnsi="PT Astra Serif"/>
                <w:color w:val="000000"/>
              </w:rPr>
              <w:t>Обеспечивается ли открытость и доступность информации о деятельности поставщика социальных услуг по средствам размещения на</w:t>
            </w:r>
            <w:r>
              <w:rPr>
                <w:rFonts w:ascii="PT Astra Serif" w:hAnsi="PT Astra Serif"/>
                <w:color w:val="000000"/>
              </w:rPr>
              <w:t xml:space="preserve"> </w:t>
            </w:r>
            <w:r w:rsidRPr="00442DEC">
              <w:rPr>
                <w:rFonts w:ascii="PT Astra Serif" w:hAnsi="PT Astra Serif"/>
                <w:color w:val="000000"/>
              </w:rPr>
              <w:t>информационных стендах в помещениях поставщика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144" w:rsidRDefault="0095153A" w:rsidP="002C2A49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части</w:t>
            </w:r>
            <w:proofErr w:type="gramEnd"/>
            <w:r>
              <w:rPr>
                <w:rFonts w:ascii="PT Astra Serif" w:hAnsi="PT Astra Serif"/>
              </w:rPr>
              <w:t xml:space="preserve"> 1, 2 статьи 13 Федерального закона </w:t>
            </w:r>
          </w:p>
          <w:p w:rsidR="0095153A" w:rsidRDefault="0095153A" w:rsidP="002C2A49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5E74A2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442DEC" w:rsidRDefault="0095153A" w:rsidP="002C2A49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</w:rPr>
              <w:t xml:space="preserve">6. </w:t>
            </w:r>
            <w:r w:rsidRPr="00442DEC">
              <w:rPr>
                <w:rFonts w:ascii="PT Astra Serif" w:hAnsi="PT Astra Serif"/>
              </w:rPr>
              <w:t>Обеспечена ли техническая возможность выражения мнения получателями социальных услуг о качестве оказания услуг на официальном сайте поставщика социальных услуг в сети «Интернет»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Default="0095153A" w:rsidP="00F71357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подпункт</w:t>
            </w:r>
            <w:proofErr w:type="gramEnd"/>
            <w:r>
              <w:rPr>
                <w:rFonts w:ascii="PT Astra Serif" w:hAnsi="PT Astra Serif"/>
              </w:rPr>
              <w:t xml:space="preserve"> «д»</w:t>
            </w:r>
            <w:r w:rsidRPr="00E179E8">
              <w:rPr>
                <w:rFonts w:ascii="PT Astra Serif" w:hAnsi="PT Astra Serif"/>
              </w:rPr>
              <w:t xml:space="preserve"> пункта 7</w:t>
            </w:r>
            <w:r>
              <w:rPr>
                <w:rFonts w:ascii="PT Astra Serif" w:hAnsi="PT Astra Serif"/>
              </w:rPr>
              <w:t xml:space="preserve"> Правил, утвержденных постановлением № 1239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71357" w:rsidRPr="00E179E8" w:rsidTr="0085195E"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1357" w:rsidRPr="00E179E8" w:rsidRDefault="00F71357" w:rsidP="002C2A49">
            <w:pPr>
              <w:snapToGrid w:val="0"/>
              <w:rPr>
                <w:rFonts w:ascii="PT Astra Serif" w:hAnsi="PT Astra Serif"/>
                <w:color w:val="000000"/>
              </w:rPr>
            </w:pPr>
            <w:r w:rsidRPr="00F71357">
              <w:rPr>
                <w:rFonts w:ascii="PT Astra Serif" w:hAnsi="PT Astra Serif"/>
                <w:color w:val="000000"/>
              </w:rPr>
              <w:t>Поставщик социальных услуг: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1357" w:rsidRPr="00E179E8" w:rsidRDefault="00F71357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1357" w:rsidRPr="00E179E8" w:rsidRDefault="00F71357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1357" w:rsidRPr="00E179E8" w:rsidRDefault="00F71357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357" w:rsidRPr="00E179E8" w:rsidRDefault="00F71357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B1677B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A13A3C" w:rsidRDefault="0095153A" w:rsidP="002C2A49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</w:rPr>
              <w:t>7. П</w:t>
            </w:r>
            <w:r w:rsidRPr="00A13A3C">
              <w:rPr>
                <w:rFonts w:ascii="PT Astra Serif" w:hAnsi="PT Astra Serif"/>
              </w:rPr>
              <w:t>редоставляет социальные услуги получателям социальных услуг в соответствии с индивидуальными программами и условиями договоров, заключенных с получателями социальных услуг или их законными представителями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A13A3C">
              <w:rPr>
                <w:rFonts w:ascii="PT Astra Serif" w:hAnsi="PT Astra Serif"/>
              </w:rPr>
              <w:t>пункт</w:t>
            </w:r>
            <w:proofErr w:type="gramEnd"/>
            <w:r w:rsidRPr="00A13A3C">
              <w:rPr>
                <w:rFonts w:ascii="PT Astra Serif" w:hAnsi="PT Astra Serif"/>
              </w:rPr>
              <w:t xml:space="preserve"> 2 част</w:t>
            </w:r>
            <w:r>
              <w:rPr>
                <w:rFonts w:ascii="PT Astra Serif" w:hAnsi="PT Astra Serif"/>
              </w:rPr>
              <w:t>и</w:t>
            </w:r>
            <w:r w:rsidRPr="00A13A3C">
              <w:rPr>
                <w:rFonts w:ascii="PT Astra Serif" w:hAnsi="PT Astra Serif"/>
              </w:rPr>
              <w:t xml:space="preserve"> 1 статьи 12</w:t>
            </w:r>
            <w:r>
              <w:rPr>
                <w:rFonts w:ascii="PT Astra Serif" w:hAnsi="PT Astra Serif"/>
              </w:rPr>
              <w:t xml:space="preserve"> Федерального закона 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2B7EC4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5F3CA1" w:rsidRDefault="0095153A" w:rsidP="002C2A49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</w:rPr>
              <w:t>8. П</w:t>
            </w:r>
            <w:r w:rsidRPr="005F3CA1">
              <w:rPr>
                <w:rFonts w:ascii="PT Astra Serif" w:hAnsi="PT Astra Serif"/>
              </w:rPr>
              <w:t>редоставляет бесплатно в доступной форме получателям социальных услуг или их законным представителям информацию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5F3CA1">
              <w:rPr>
                <w:rFonts w:ascii="PT Astra Serif" w:hAnsi="PT Astra Serif"/>
              </w:rPr>
              <w:t>пункт</w:t>
            </w:r>
            <w:proofErr w:type="gramEnd"/>
            <w:r w:rsidRPr="005F3CA1">
              <w:rPr>
                <w:rFonts w:ascii="PT Astra Serif" w:hAnsi="PT Astra Serif"/>
              </w:rPr>
              <w:t xml:space="preserve"> 4 част</w:t>
            </w:r>
            <w:r>
              <w:rPr>
                <w:rFonts w:ascii="PT Astra Serif" w:hAnsi="PT Astra Serif"/>
              </w:rPr>
              <w:t>и</w:t>
            </w:r>
            <w:r w:rsidRPr="005F3CA1">
              <w:rPr>
                <w:rFonts w:ascii="PT Astra Serif" w:hAnsi="PT Astra Serif"/>
              </w:rPr>
              <w:t xml:space="preserve"> 1 статьи 12 Федерального закона №</w:t>
            </w:r>
            <w:r>
              <w:rPr>
                <w:rFonts w:ascii="PT Astra Serif" w:hAnsi="PT Astra Serif"/>
              </w:rPr>
              <w:t xml:space="preserve"> </w:t>
            </w:r>
            <w:r w:rsidRPr="005F3CA1">
              <w:rPr>
                <w:rFonts w:ascii="PT Astra Serif" w:hAnsi="PT Astra Serif"/>
              </w:rPr>
              <w:t>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EE5E8B">
        <w:trPr>
          <w:trHeight w:val="2096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5F3CA1" w:rsidRDefault="0095153A" w:rsidP="002C2A49">
            <w:pPr>
              <w:tabs>
                <w:tab w:val="left" w:pos="473"/>
              </w:tabs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</w:rPr>
              <w:t>9. Оказывает содействие</w:t>
            </w:r>
            <w:r w:rsidRPr="005F3CA1">
              <w:rPr>
                <w:rFonts w:ascii="PT Astra Serif" w:hAnsi="PT Astra Serif"/>
              </w:rPr>
              <w:t xml:space="preserve"> получателям социальных услуг в прохождении медико-социальной экспертизы, проводимой в установленном законодательством Российской Федерации порядке федеральными учреждениями медико-социальной экспертизы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5F3CA1" w:rsidRDefault="0095153A" w:rsidP="002C2A49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5F3CA1">
              <w:rPr>
                <w:rFonts w:ascii="PT Astra Serif" w:hAnsi="PT Astra Serif"/>
              </w:rPr>
              <w:t>пункт</w:t>
            </w:r>
            <w:proofErr w:type="gramEnd"/>
            <w:r w:rsidRPr="005F3CA1">
              <w:rPr>
                <w:rFonts w:ascii="PT Astra Serif" w:hAnsi="PT Astra Serif"/>
              </w:rPr>
              <w:t xml:space="preserve"> 8 част</w:t>
            </w:r>
            <w:r>
              <w:rPr>
                <w:rFonts w:ascii="PT Astra Serif" w:hAnsi="PT Astra Serif"/>
              </w:rPr>
              <w:t>и</w:t>
            </w:r>
            <w:r w:rsidRPr="005F3CA1">
              <w:rPr>
                <w:rFonts w:ascii="PT Astra Serif" w:hAnsi="PT Astra Serif"/>
              </w:rPr>
              <w:t xml:space="preserve"> 1 статьи 12 Федерального закона №</w:t>
            </w:r>
            <w:r>
              <w:rPr>
                <w:rFonts w:ascii="PT Astra Serif" w:hAnsi="PT Astra Serif"/>
              </w:rPr>
              <w:t xml:space="preserve"> </w:t>
            </w:r>
            <w:r w:rsidRPr="005F3CA1">
              <w:rPr>
                <w:rFonts w:ascii="PT Astra Serif" w:hAnsi="PT Astra Serif"/>
              </w:rPr>
              <w:t>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0A54A0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804770" w:rsidRDefault="0095153A" w:rsidP="002C2A49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</w:rPr>
              <w:t>10. П</w:t>
            </w:r>
            <w:r w:rsidRPr="00804770">
              <w:rPr>
                <w:rFonts w:ascii="PT Astra Serif" w:hAnsi="PT Astra Serif"/>
              </w:rPr>
              <w:t>редоставляет получателям социальных услуг возможность пользоваться услугами связи, в том числе сети «Интер</w:t>
            </w:r>
            <w:r>
              <w:rPr>
                <w:rFonts w:ascii="PT Astra Serif" w:hAnsi="PT Astra Serif"/>
              </w:rPr>
              <w:t xml:space="preserve">нет» и услугами почтовой связи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804770" w:rsidRDefault="0095153A" w:rsidP="002C2A49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804770">
              <w:rPr>
                <w:rFonts w:ascii="PT Astra Serif" w:hAnsi="PT Astra Serif"/>
              </w:rPr>
              <w:t>пункт</w:t>
            </w:r>
            <w:proofErr w:type="gramEnd"/>
            <w:r w:rsidRPr="00804770">
              <w:rPr>
                <w:rFonts w:ascii="PT Astra Serif" w:hAnsi="PT Astra Serif"/>
              </w:rPr>
              <w:t xml:space="preserve"> 9 част</w:t>
            </w:r>
            <w:r>
              <w:rPr>
                <w:rFonts w:ascii="PT Astra Serif" w:hAnsi="PT Astra Serif"/>
              </w:rPr>
              <w:t>и</w:t>
            </w:r>
            <w:r w:rsidRPr="00804770">
              <w:rPr>
                <w:rFonts w:ascii="PT Astra Serif" w:hAnsi="PT Astra Serif"/>
              </w:rPr>
              <w:t xml:space="preserve"> 1 статьи 12 Федерального закона №</w:t>
            </w:r>
            <w:r>
              <w:rPr>
                <w:rFonts w:ascii="PT Astra Serif" w:hAnsi="PT Astra Serif"/>
              </w:rPr>
              <w:t xml:space="preserve"> </w:t>
            </w:r>
            <w:r w:rsidRPr="00804770">
              <w:rPr>
                <w:rFonts w:ascii="PT Astra Serif" w:hAnsi="PT Astra Serif"/>
              </w:rPr>
              <w:t>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2A5FED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804770" w:rsidRDefault="0095153A" w:rsidP="002C2A49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</w:rPr>
              <w:t>11. В</w:t>
            </w:r>
            <w:r w:rsidRPr="00804770">
              <w:rPr>
                <w:rFonts w:ascii="PT Astra Serif" w:hAnsi="PT Astra Serif"/>
              </w:rPr>
              <w:t>ыделяет супругам, проживающим в организации социального обслуживания, изолированное жилое помещение для совместного проживания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804770" w:rsidRDefault="0095153A" w:rsidP="002C2A49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804770">
              <w:rPr>
                <w:rFonts w:ascii="PT Astra Serif" w:hAnsi="PT Astra Serif"/>
              </w:rPr>
              <w:t>пункт</w:t>
            </w:r>
            <w:proofErr w:type="gramEnd"/>
            <w:r w:rsidRPr="00804770">
              <w:rPr>
                <w:rFonts w:ascii="PT Astra Serif" w:hAnsi="PT Astra Serif"/>
              </w:rPr>
              <w:t xml:space="preserve"> 10 част</w:t>
            </w:r>
            <w:r>
              <w:rPr>
                <w:rFonts w:ascii="PT Astra Serif" w:hAnsi="PT Astra Serif"/>
              </w:rPr>
              <w:t>и</w:t>
            </w:r>
            <w:r w:rsidRPr="00804770">
              <w:rPr>
                <w:rFonts w:ascii="PT Astra Serif" w:hAnsi="PT Astra Serif"/>
              </w:rPr>
              <w:t xml:space="preserve"> 1 статьи 12 Федерального закона №</w:t>
            </w:r>
            <w:r>
              <w:rPr>
                <w:rFonts w:ascii="PT Astra Serif" w:hAnsi="PT Astra Serif"/>
              </w:rPr>
              <w:t xml:space="preserve"> </w:t>
            </w:r>
            <w:r w:rsidRPr="00804770">
              <w:rPr>
                <w:rFonts w:ascii="PT Astra Serif" w:hAnsi="PT Astra Serif"/>
              </w:rPr>
              <w:t>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CE51C7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804770" w:rsidRDefault="0095153A" w:rsidP="002C2A49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</w:rPr>
              <w:t>12. О</w:t>
            </w:r>
            <w:r w:rsidRPr="00804770">
              <w:rPr>
                <w:rFonts w:ascii="PT Astra Serif" w:hAnsi="PT Astra Serif"/>
              </w:rPr>
              <w:t>беспечивает получателям социальных услуг возможность свободного посещения их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804770" w:rsidRDefault="0095153A" w:rsidP="002C2A49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804770">
              <w:rPr>
                <w:rFonts w:ascii="PT Astra Serif" w:hAnsi="PT Astra Serif"/>
              </w:rPr>
              <w:t>пункт</w:t>
            </w:r>
            <w:proofErr w:type="gramEnd"/>
            <w:r w:rsidRPr="00804770">
              <w:rPr>
                <w:rFonts w:ascii="PT Astra Serif" w:hAnsi="PT Astra Serif"/>
              </w:rPr>
              <w:t xml:space="preserve"> 11 част</w:t>
            </w:r>
            <w:r>
              <w:rPr>
                <w:rFonts w:ascii="PT Astra Serif" w:hAnsi="PT Astra Serif"/>
              </w:rPr>
              <w:t>и</w:t>
            </w:r>
            <w:r w:rsidRPr="00804770">
              <w:rPr>
                <w:rFonts w:ascii="PT Astra Serif" w:hAnsi="PT Astra Serif"/>
              </w:rPr>
              <w:t xml:space="preserve"> 1 статьи 12 Федерального закона</w:t>
            </w:r>
            <w:r>
              <w:rPr>
                <w:rFonts w:ascii="PT Astra Serif" w:hAnsi="PT Astra Serif"/>
              </w:rPr>
              <w:t xml:space="preserve"> №</w:t>
            </w:r>
            <w:r w:rsidRPr="00804770">
              <w:rPr>
                <w:rFonts w:ascii="PT Astra Serif" w:hAnsi="PT Astra Serif"/>
              </w:rPr>
              <w:t xml:space="preserve">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7369F2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804770" w:rsidRDefault="0095153A" w:rsidP="002C2A49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</w:rPr>
              <w:t>13. О</w:t>
            </w:r>
            <w:r w:rsidRPr="00804770">
              <w:rPr>
                <w:rFonts w:ascii="PT Astra Serif" w:hAnsi="PT Astra Serif"/>
              </w:rPr>
              <w:t>беспечивает сохранность личных вещей и ценностей получателей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804770" w:rsidRDefault="0095153A" w:rsidP="00662AFF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804770">
              <w:rPr>
                <w:rFonts w:ascii="PT Astra Serif" w:hAnsi="PT Astra Serif"/>
              </w:rPr>
              <w:t>пункт</w:t>
            </w:r>
            <w:proofErr w:type="gramEnd"/>
            <w:r w:rsidRPr="00804770">
              <w:rPr>
                <w:rFonts w:ascii="PT Astra Serif" w:hAnsi="PT Astra Serif"/>
              </w:rPr>
              <w:t xml:space="preserve"> 12 част</w:t>
            </w:r>
            <w:r>
              <w:rPr>
                <w:rFonts w:ascii="PT Astra Serif" w:hAnsi="PT Astra Serif"/>
              </w:rPr>
              <w:t>и</w:t>
            </w:r>
            <w:r w:rsidRPr="00804770">
              <w:rPr>
                <w:rFonts w:ascii="PT Astra Serif" w:hAnsi="PT Astra Serif"/>
              </w:rPr>
              <w:t xml:space="preserve"> 1 статьи 12 Федерального закона 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240C35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804770" w:rsidRDefault="0095153A" w:rsidP="0095153A">
            <w:pPr>
              <w:tabs>
                <w:tab w:val="left" w:pos="-60"/>
              </w:tabs>
              <w:ind w:hanging="6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 О</w:t>
            </w:r>
            <w:r w:rsidRPr="00F71357">
              <w:rPr>
                <w:rFonts w:ascii="PT Astra Serif" w:hAnsi="PT Astra Serif"/>
              </w:rPr>
              <w:t xml:space="preserve">существляет социальное сопровождение в соответствии со </w:t>
            </w:r>
            <w:hyperlink r:id="rId12" w:history="1">
              <w:r w:rsidRPr="00F71357">
                <w:rPr>
                  <w:rFonts w:ascii="PT Astra Serif" w:hAnsi="PT Astra Serif"/>
                </w:rPr>
                <w:t>статьей 22</w:t>
              </w:r>
            </w:hyperlink>
            <w:r w:rsidRPr="00F71357">
              <w:rPr>
                <w:rFonts w:ascii="PT Astra Serif" w:hAnsi="PT Astra Serif"/>
              </w:rPr>
              <w:t xml:space="preserve"> Федерального закона № 442-ФЗ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804770" w:rsidRDefault="000F6D22" w:rsidP="00662AFF">
            <w:pPr>
              <w:snapToGrid w:val="0"/>
              <w:jc w:val="both"/>
              <w:rPr>
                <w:rFonts w:ascii="PT Astra Serif" w:hAnsi="PT Astra Serif"/>
              </w:rPr>
            </w:pPr>
            <w:hyperlink r:id="rId13" w:history="1">
              <w:proofErr w:type="gramStart"/>
              <w:r w:rsidR="0095153A" w:rsidRPr="00F71357">
                <w:rPr>
                  <w:rFonts w:ascii="PT Astra Serif" w:hAnsi="PT Astra Serif"/>
                </w:rPr>
                <w:t>пункт</w:t>
              </w:r>
              <w:proofErr w:type="gramEnd"/>
              <w:r w:rsidR="0095153A" w:rsidRPr="00F71357">
                <w:rPr>
                  <w:rFonts w:ascii="PT Astra Serif" w:hAnsi="PT Astra Serif"/>
                </w:rPr>
                <w:t xml:space="preserve"> 7 част</w:t>
              </w:r>
              <w:r w:rsidR="0095153A">
                <w:rPr>
                  <w:rFonts w:ascii="PT Astra Serif" w:hAnsi="PT Astra Serif"/>
                </w:rPr>
                <w:t>и</w:t>
              </w:r>
              <w:r w:rsidR="0095153A" w:rsidRPr="00F71357">
                <w:rPr>
                  <w:rFonts w:ascii="PT Astra Serif" w:hAnsi="PT Astra Serif"/>
                </w:rPr>
                <w:t xml:space="preserve"> 1 статьи 12</w:t>
              </w:r>
            </w:hyperlink>
            <w:r w:rsidR="0095153A" w:rsidRPr="00F71357">
              <w:rPr>
                <w:rFonts w:ascii="PT Astra Serif" w:hAnsi="PT Astra Serif"/>
              </w:rPr>
              <w:t xml:space="preserve"> Федерального закона </w:t>
            </w:r>
            <w:r w:rsidR="00D27144">
              <w:rPr>
                <w:rFonts w:ascii="PT Astra Serif" w:hAnsi="PT Astra Serif"/>
              </w:rPr>
              <w:t xml:space="preserve">№ </w:t>
            </w:r>
            <w:r w:rsidR="0095153A" w:rsidRPr="00F71357">
              <w:rPr>
                <w:rFonts w:ascii="PT Astra Serif" w:hAnsi="PT Astra Serif"/>
              </w:rPr>
              <w:t>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71357" w:rsidRPr="00E179E8" w:rsidTr="0085195E"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1357" w:rsidRPr="0071446D" w:rsidRDefault="00F71357" w:rsidP="002C2A49">
            <w:pPr>
              <w:snapToGrid w:val="0"/>
              <w:jc w:val="both"/>
              <w:rPr>
                <w:rFonts w:ascii="PT Astra Serif" w:hAnsi="PT Astra Serif"/>
              </w:rPr>
            </w:pPr>
            <w:r w:rsidRPr="00F71357">
              <w:rPr>
                <w:rFonts w:ascii="PT Astra Serif" w:hAnsi="PT Astra Serif"/>
              </w:rPr>
              <w:t>При предоставлении социальных услуг в полустационарной форме или в стационарной форме социального обслуживания поставщиком социальных услуг: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1357" w:rsidRPr="00E179E8" w:rsidRDefault="00F71357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1357" w:rsidRPr="00E179E8" w:rsidRDefault="00F71357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1357" w:rsidRPr="00E179E8" w:rsidRDefault="00F71357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1357" w:rsidRPr="00E179E8" w:rsidRDefault="00F71357" w:rsidP="002C2A49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126927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442DEC" w:rsidRDefault="0095153A" w:rsidP="0095153A">
            <w:pPr>
              <w:tabs>
                <w:tab w:val="left" w:pos="1358"/>
                <w:tab w:val="left" w:pos="3255"/>
              </w:tabs>
              <w:ind w:right="84"/>
              <w:jc w:val="both"/>
            </w:pPr>
            <w:r>
              <w:rPr>
                <w:rFonts w:ascii="PT Astra Serif" w:hAnsi="PT Astra Serif"/>
                <w:color w:val="000000"/>
              </w:rPr>
              <w:t xml:space="preserve">15. Обеспечена </w:t>
            </w:r>
            <w:r w:rsidRPr="00442DEC">
              <w:rPr>
                <w:rFonts w:ascii="PT Astra Serif" w:hAnsi="PT Astra Serif"/>
                <w:color w:val="000000"/>
              </w:rPr>
              <w:t>возможность сопровождения получателя социальных услуг при передвижении по территории организации социального обслуживания, а также при пользовании услугами, предоставляемыми организацией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804770" w:rsidRDefault="0095153A" w:rsidP="00F71357">
            <w:pPr>
              <w:snapToGrid w:val="0"/>
              <w:jc w:val="both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пункт</w:t>
            </w:r>
            <w:proofErr w:type="gramEnd"/>
            <w:r>
              <w:rPr>
                <w:rFonts w:ascii="PT Astra Serif" w:hAnsi="PT Astra Serif"/>
              </w:rPr>
              <w:t xml:space="preserve"> 1 части 4</w:t>
            </w:r>
            <w:r w:rsidRPr="0071446D">
              <w:rPr>
                <w:rFonts w:ascii="PT Astra Serif" w:hAnsi="PT Astra Serif"/>
              </w:rPr>
              <w:t xml:space="preserve"> статьи 19 Федерального закона 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DE2E6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442DEC" w:rsidRDefault="0095153A" w:rsidP="00F71357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16. Обеспечена </w:t>
            </w:r>
            <w:r w:rsidRPr="00442DEC">
              <w:rPr>
                <w:rFonts w:ascii="PT Astra Serif" w:hAnsi="PT Astra Serif"/>
              </w:rPr>
              <w:t xml:space="preserve">возможность для самостоятельного передвижения по территории организации социального обслуживания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144" w:rsidRDefault="0095153A" w:rsidP="00F71357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F71357">
              <w:rPr>
                <w:rFonts w:ascii="PT Astra Serif" w:hAnsi="PT Astra Serif"/>
                <w:color w:val="000000"/>
              </w:rPr>
              <w:t>пункт</w:t>
            </w:r>
            <w:proofErr w:type="gramEnd"/>
            <w:r w:rsidRPr="00F71357">
              <w:rPr>
                <w:rFonts w:ascii="PT Astra Serif" w:hAnsi="PT Astra Serif"/>
                <w:color w:val="000000"/>
              </w:rPr>
              <w:t xml:space="preserve"> 2 част</w:t>
            </w:r>
            <w:r>
              <w:rPr>
                <w:rFonts w:ascii="PT Astra Serif" w:hAnsi="PT Astra Serif"/>
                <w:color w:val="000000"/>
              </w:rPr>
              <w:t>и</w:t>
            </w:r>
            <w:r w:rsidRPr="00F71357">
              <w:rPr>
                <w:rFonts w:ascii="PT Astra Serif" w:hAnsi="PT Astra Serif"/>
                <w:color w:val="000000"/>
              </w:rPr>
              <w:t xml:space="preserve"> 4 статьи 19 Федерального закона № 442-ФЗ; пункт 3 части 1 статьи 15 Федерального закона от 24 ноября 1995 года </w:t>
            </w:r>
            <w:r w:rsidR="00D27144">
              <w:rPr>
                <w:rFonts w:ascii="PT Astra Serif" w:hAnsi="PT Astra Serif"/>
                <w:color w:val="000000"/>
              </w:rPr>
              <w:t xml:space="preserve">  </w:t>
            </w:r>
          </w:p>
          <w:p w:rsidR="0095153A" w:rsidRPr="00662AFF" w:rsidRDefault="0095153A" w:rsidP="00F71357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r w:rsidRPr="00F71357">
              <w:rPr>
                <w:rFonts w:ascii="PT Astra Serif" w:hAnsi="PT Astra Serif"/>
                <w:color w:val="000000"/>
              </w:rPr>
              <w:t>№ 181-ФЗ «О социальной защите инвалидов в Р</w:t>
            </w:r>
            <w:r w:rsidR="00D27144">
              <w:rPr>
                <w:rFonts w:ascii="PT Astra Serif" w:hAnsi="PT Astra Serif"/>
                <w:color w:val="000000"/>
              </w:rPr>
              <w:t xml:space="preserve">оссийской </w:t>
            </w:r>
            <w:r w:rsidRPr="00F71357">
              <w:rPr>
                <w:rFonts w:ascii="PT Astra Serif" w:hAnsi="PT Astra Serif"/>
                <w:color w:val="000000"/>
              </w:rPr>
              <w:t>Ф</w:t>
            </w:r>
            <w:r w:rsidR="00D27144">
              <w:rPr>
                <w:rFonts w:ascii="PT Astra Serif" w:hAnsi="PT Astra Serif"/>
                <w:color w:val="000000"/>
              </w:rPr>
              <w:t>едерации</w:t>
            </w:r>
            <w:r w:rsidRPr="00F71357">
              <w:rPr>
                <w:rFonts w:ascii="PT Astra Serif" w:hAnsi="PT Astra Serif"/>
                <w:color w:val="000000"/>
              </w:rPr>
              <w:t xml:space="preserve"> (далее – Федеральный закон № 181-ФЗ)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E90AB4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442DEC" w:rsidRDefault="0095153A" w:rsidP="00F71357">
            <w:pPr>
              <w:jc w:val="both"/>
            </w:pPr>
            <w:r>
              <w:rPr>
                <w:rFonts w:ascii="PT Astra Serif" w:hAnsi="PT Astra Serif"/>
                <w:color w:val="000000"/>
              </w:rPr>
              <w:t>17. Обеспечена</w:t>
            </w:r>
            <w:r w:rsidRPr="00442DEC">
              <w:rPr>
                <w:rFonts w:ascii="PT Astra Serif" w:hAnsi="PT Astra Serif"/>
                <w:color w:val="000000"/>
              </w:rPr>
              <w:t xml:space="preserve"> возможность для самостоятельного входа, выхода и перемещения внутри организации (в том числе для передвижения в креслах-колясках), для отдыха в сидячем положении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71446D" w:rsidRDefault="0095153A" w:rsidP="00F71357">
            <w:pPr>
              <w:snapToGrid w:val="0"/>
              <w:jc w:val="both"/>
              <w:rPr>
                <w:rFonts w:ascii="PT Astra Serif" w:hAnsi="PT Astra Serif"/>
              </w:rPr>
            </w:pPr>
            <w:proofErr w:type="gramStart"/>
            <w:r w:rsidRPr="00F71357">
              <w:rPr>
                <w:rFonts w:ascii="PT Astra Serif" w:hAnsi="PT Astra Serif"/>
              </w:rPr>
              <w:t>пункт</w:t>
            </w:r>
            <w:proofErr w:type="gramEnd"/>
            <w:r w:rsidRPr="00F71357">
              <w:rPr>
                <w:rFonts w:ascii="PT Astra Serif" w:hAnsi="PT Astra Serif"/>
              </w:rPr>
              <w:t xml:space="preserve"> 3 части 1 статьи 15 Федерального закона № 181-ФЗ;</w:t>
            </w:r>
            <w:r>
              <w:rPr>
                <w:rFonts w:ascii="PT Astra Serif" w:hAnsi="PT Astra Serif"/>
              </w:rPr>
              <w:t xml:space="preserve"> </w:t>
            </w:r>
            <w:r w:rsidRPr="00F71357">
              <w:rPr>
                <w:rFonts w:ascii="PT Astra Serif" w:hAnsi="PT Astra Serif"/>
              </w:rPr>
              <w:t>пункт 2 част</w:t>
            </w:r>
            <w:r>
              <w:rPr>
                <w:rFonts w:ascii="PT Astra Serif" w:hAnsi="PT Astra Serif"/>
              </w:rPr>
              <w:t>и</w:t>
            </w:r>
            <w:r w:rsidRPr="00F71357">
              <w:rPr>
                <w:rFonts w:ascii="PT Astra Serif" w:hAnsi="PT Astra Serif"/>
              </w:rPr>
              <w:t xml:space="preserve"> 4 статьи 19 Федерального закона 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870D2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442DEC" w:rsidRDefault="0095153A" w:rsidP="00F71357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18. Обеспечено</w:t>
            </w:r>
            <w:r w:rsidRPr="00442DEC">
              <w:rPr>
                <w:rFonts w:ascii="PT Astra Serif" w:hAnsi="PT Astra Serif"/>
                <w:color w:val="000000"/>
              </w:rPr>
              <w:t xml:space="preserve"> выделение не менее 10</w:t>
            </w:r>
            <w:r w:rsidR="00D27144">
              <w:rPr>
                <w:rFonts w:ascii="PT Astra Serif" w:hAnsi="PT Astra Serif"/>
                <w:color w:val="000000"/>
              </w:rPr>
              <w:t xml:space="preserve"> процентов</w:t>
            </w:r>
            <w:r w:rsidRPr="00442DEC">
              <w:rPr>
                <w:rFonts w:ascii="PT Astra Serif" w:hAnsi="PT Astra Serif"/>
                <w:color w:val="000000"/>
              </w:rPr>
              <w:t xml:space="preserve"> мест (но не менее одного места) для бесплатной парковки транспортных средств, управляемых инвалидами, около объекта поставщика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71446D" w:rsidRDefault="0095153A" w:rsidP="00F71357">
            <w:pPr>
              <w:snapToGrid w:val="0"/>
              <w:jc w:val="both"/>
              <w:rPr>
                <w:rFonts w:ascii="PT Astra Serif" w:hAnsi="PT Astra Serif"/>
              </w:rPr>
            </w:pPr>
            <w:proofErr w:type="gramStart"/>
            <w:r w:rsidRPr="00F71357">
              <w:rPr>
                <w:rFonts w:ascii="PT Astra Serif" w:hAnsi="PT Astra Serif"/>
              </w:rPr>
              <w:t>часть</w:t>
            </w:r>
            <w:proofErr w:type="gramEnd"/>
            <w:r w:rsidRPr="00F71357">
              <w:rPr>
                <w:rFonts w:ascii="PT Astra Serif" w:hAnsi="PT Astra Serif"/>
              </w:rPr>
              <w:t xml:space="preserve"> 9 статьи 15 Федерального закона № 181-ФЗ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73030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442DEC" w:rsidRDefault="0095153A" w:rsidP="00F71357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</w:rPr>
              <w:t>19. Обеспечено</w:t>
            </w:r>
            <w:r w:rsidRPr="00442DEC">
              <w:rPr>
                <w:rFonts w:ascii="PT Astra Serif" w:hAnsi="PT Astra Serif"/>
              </w:rPr>
              <w:t xml:space="preserve"> доступное размещение оборудования и носителей информации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71446D" w:rsidRDefault="0095153A" w:rsidP="00F71357">
            <w:pPr>
              <w:snapToGrid w:val="0"/>
              <w:jc w:val="both"/>
              <w:rPr>
                <w:rFonts w:ascii="PT Astra Serif" w:hAnsi="PT Astra Serif"/>
              </w:rPr>
            </w:pPr>
            <w:proofErr w:type="gramStart"/>
            <w:r w:rsidRPr="00F71357">
              <w:rPr>
                <w:rFonts w:ascii="PT Astra Serif" w:hAnsi="PT Astra Serif"/>
              </w:rPr>
              <w:t>пункт</w:t>
            </w:r>
            <w:proofErr w:type="gramEnd"/>
            <w:r w:rsidRPr="00F71357">
              <w:rPr>
                <w:rFonts w:ascii="PT Astra Serif" w:hAnsi="PT Astra Serif"/>
              </w:rPr>
              <w:t xml:space="preserve"> 2 част</w:t>
            </w:r>
            <w:r>
              <w:rPr>
                <w:rFonts w:ascii="PT Astra Serif" w:hAnsi="PT Astra Serif"/>
              </w:rPr>
              <w:t>и</w:t>
            </w:r>
            <w:r w:rsidRPr="00F71357">
              <w:rPr>
                <w:rFonts w:ascii="PT Astra Serif" w:hAnsi="PT Astra Serif"/>
              </w:rPr>
              <w:t xml:space="preserve"> 4 статьи 19 Федерального закона № 442-ФЗ;</w:t>
            </w:r>
            <w:r>
              <w:rPr>
                <w:rFonts w:ascii="PT Astra Serif" w:hAnsi="PT Astra Serif"/>
              </w:rPr>
              <w:t xml:space="preserve"> </w:t>
            </w:r>
            <w:r w:rsidRPr="00F71357">
              <w:rPr>
                <w:rFonts w:ascii="PT Astra Serif" w:hAnsi="PT Astra Serif"/>
              </w:rPr>
              <w:t>пункт 5 части 1 статьи 15 Федерального закона № 181-ФЗ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3B2776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442DEC" w:rsidRDefault="0095153A" w:rsidP="00F71357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</w:rPr>
              <w:t xml:space="preserve">20. Обеспечено </w:t>
            </w:r>
            <w:r w:rsidRPr="00442DEC">
              <w:rPr>
                <w:rFonts w:ascii="PT Astra Serif" w:hAnsi="PT Astra Serif"/>
              </w:rPr>
              <w:t>дублирование текстовых сообщений голосовыми сообщениями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71446D" w:rsidRDefault="0095153A" w:rsidP="00F71357">
            <w:pPr>
              <w:snapToGrid w:val="0"/>
              <w:jc w:val="both"/>
              <w:rPr>
                <w:rFonts w:ascii="PT Astra Serif" w:hAnsi="PT Astra Serif"/>
              </w:rPr>
            </w:pPr>
            <w:proofErr w:type="gramStart"/>
            <w:r w:rsidRPr="00DB289E">
              <w:rPr>
                <w:rFonts w:ascii="PT Astra Serif" w:hAnsi="PT Astra Serif"/>
              </w:rPr>
              <w:t>пункт</w:t>
            </w:r>
            <w:proofErr w:type="gramEnd"/>
            <w:r w:rsidRPr="00DB289E">
              <w:rPr>
                <w:rFonts w:ascii="PT Astra Serif" w:hAnsi="PT Astra Serif"/>
              </w:rPr>
              <w:t xml:space="preserve"> 3 част</w:t>
            </w:r>
            <w:r>
              <w:rPr>
                <w:rFonts w:ascii="PT Astra Serif" w:hAnsi="PT Astra Serif"/>
              </w:rPr>
              <w:t>и</w:t>
            </w:r>
            <w:r w:rsidRPr="00DB289E">
              <w:rPr>
                <w:rFonts w:ascii="PT Astra Serif" w:hAnsi="PT Astra Serif"/>
              </w:rPr>
              <w:t xml:space="preserve"> 4 статьи 19 Федерального закона № 442-ФЗ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4D7527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442DEC" w:rsidRDefault="0095153A" w:rsidP="00F71357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</w:rPr>
              <w:t>21. Обеспечено</w:t>
            </w:r>
            <w:r w:rsidRPr="00442DEC">
              <w:rPr>
                <w:rFonts w:ascii="PT Astra Serif" w:hAnsi="PT Astra Serif"/>
              </w:rPr>
              <w:t xml:space="preserve"> оснащение организации социального обслуживания знаками, выполненными рельефно-точечным шрифтом Брайля, ознакомление с их помощью с надписями, знаками и иной текстовой и графической информацией на территории такой организации, а также допуск </w:t>
            </w:r>
            <w:proofErr w:type="spellStart"/>
            <w:r w:rsidRPr="00442DEC">
              <w:rPr>
                <w:rFonts w:ascii="PT Astra Serif" w:hAnsi="PT Astra Serif"/>
              </w:rPr>
              <w:t>тифлосурдопереводчика</w:t>
            </w:r>
            <w:proofErr w:type="spellEnd"/>
            <w:r w:rsidRPr="00442DEC">
              <w:rPr>
                <w:rFonts w:ascii="PT Astra Serif" w:hAnsi="PT Astra Serif"/>
              </w:rPr>
              <w:t>, допуск собак-проводников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71446D" w:rsidRDefault="0095153A" w:rsidP="00DB289E">
            <w:pPr>
              <w:snapToGrid w:val="0"/>
              <w:jc w:val="both"/>
              <w:rPr>
                <w:rFonts w:ascii="PT Astra Serif" w:hAnsi="PT Astra Serif"/>
              </w:rPr>
            </w:pPr>
            <w:proofErr w:type="gramStart"/>
            <w:r w:rsidRPr="00DB289E">
              <w:rPr>
                <w:rFonts w:ascii="PT Astra Serif" w:hAnsi="PT Astra Serif"/>
              </w:rPr>
              <w:t>пункт</w:t>
            </w:r>
            <w:proofErr w:type="gramEnd"/>
            <w:r w:rsidRPr="00DB289E">
              <w:rPr>
                <w:rFonts w:ascii="PT Astra Serif" w:hAnsi="PT Astra Serif"/>
              </w:rPr>
              <w:t xml:space="preserve"> 3 част</w:t>
            </w:r>
            <w:r>
              <w:rPr>
                <w:rFonts w:ascii="PT Astra Serif" w:hAnsi="PT Astra Serif"/>
              </w:rPr>
              <w:t>и</w:t>
            </w:r>
            <w:r w:rsidRPr="00DB289E">
              <w:rPr>
                <w:rFonts w:ascii="PT Astra Serif" w:hAnsi="PT Astra Serif"/>
              </w:rPr>
              <w:t xml:space="preserve"> 4 статьи 19 Федерального закона № 442-ФЗ;</w:t>
            </w:r>
            <w:r>
              <w:rPr>
                <w:rFonts w:ascii="PT Astra Serif" w:hAnsi="PT Astra Serif"/>
              </w:rPr>
              <w:t xml:space="preserve"> </w:t>
            </w:r>
            <w:r w:rsidRPr="00DB289E">
              <w:rPr>
                <w:rFonts w:ascii="PT Astra Serif" w:hAnsi="PT Astra Serif"/>
              </w:rPr>
              <w:t>пункты 6,7 части 1 статьи 15 Федерального закона № 181-ФЗ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D5175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442DEC" w:rsidRDefault="0095153A" w:rsidP="00F71357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</w:rPr>
              <w:t>22. Обеспечено</w:t>
            </w:r>
            <w:r w:rsidRPr="00442DEC">
              <w:rPr>
                <w:rFonts w:ascii="PT Astra Serif" w:hAnsi="PT Astra Serif"/>
              </w:rPr>
              <w:t xml:space="preserve"> дублирование голосовой информации текстовой информацией, надписями и (или) световыми сигналами, информирование о предоставляемых социальных услугах с использованием русского жестового языка (</w:t>
            </w:r>
            <w:proofErr w:type="spellStart"/>
            <w:r w:rsidRPr="00442DEC">
              <w:rPr>
                <w:rFonts w:ascii="PT Astra Serif" w:hAnsi="PT Astra Serif"/>
              </w:rPr>
              <w:t>сурдоперевода</w:t>
            </w:r>
            <w:proofErr w:type="spellEnd"/>
            <w:r w:rsidRPr="00442DEC">
              <w:rPr>
                <w:rFonts w:ascii="PT Astra Serif" w:hAnsi="PT Astra Serif"/>
              </w:rPr>
              <w:t xml:space="preserve">), допуск </w:t>
            </w:r>
            <w:proofErr w:type="spellStart"/>
            <w:r w:rsidRPr="00442DEC">
              <w:rPr>
                <w:rFonts w:ascii="PT Astra Serif" w:hAnsi="PT Astra Serif"/>
              </w:rPr>
              <w:t>сурдопереводчика</w:t>
            </w:r>
            <w:proofErr w:type="spellEnd"/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DB289E" w:rsidRDefault="0095153A" w:rsidP="00DB289E">
            <w:pPr>
              <w:snapToGrid w:val="0"/>
              <w:jc w:val="both"/>
              <w:rPr>
                <w:rFonts w:ascii="PT Astra Serif" w:hAnsi="PT Astra Serif"/>
              </w:rPr>
            </w:pPr>
            <w:proofErr w:type="gramStart"/>
            <w:r w:rsidRPr="00DB289E">
              <w:rPr>
                <w:rFonts w:ascii="PT Astra Serif" w:hAnsi="PT Astra Serif"/>
              </w:rPr>
              <w:t>пункт</w:t>
            </w:r>
            <w:proofErr w:type="gramEnd"/>
            <w:r w:rsidRPr="00DB289E">
              <w:rPr>
                <w:rFonts w:ascii="PT Astra Serif" w:hAnsi="PT Astra Serif"/>
              </w:rPr>
              <w:t xml:space="preserve"> 4 част</w:t>
            </w:r>
            <w:r>
              <w:rPr>
                <w:rFonts w:ascii="PT Astra Serif" w:hAnsi="PT Astra Serif"/>
              </w:rPr>
              <w:t>и</w:t>
            </w:r>
            <w:r w:rsidRPr="00DB289E">
              <w:rPr>
                <w:rFonts w:ascii="PT Astra Serif" w:hAnsi="PT Astra Serif"/>
              </w:rPr>
              <w:t xml:space="preserve"> 4 статьи 19 Федерального закона № 442-ФЗ</w:t>
            </w:r>
          </w:p>
          <w:p w:rsidR="0095153A" w:rsidRPr="0071446D" w:rsidRDefault="0095153A" w:rsidP="00F71357">
            <w:pPr>
              <w:snapToGri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932B1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442DEC" w:rsidRDefault="0095153A" w:rsidP="00F71357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23. </w:t>
            </w:r>
            <w:r>
              <w:rPr>
                <w:rFonts w:ascii="PT Astra Serif" w:hAnsi="PT Astra Serif"/>
                <w:color w:val="000000"/>
              </w:rPr>
              <w:t>Обеспечено</w:t>
            </w:r>
            <w:r>
              <w:rPr>
                <w:rFonts w:ascii="PT Astra Serif" w:hAnsi="PT Astra Serif"/>
              </w:rPr>
              <w:t xml:space="preserve"> оснащение </w:t>
            </w:r>
            <w:proofErr w:type="spellStart"/>
            <w:r>
              <w:rPr>
                <w:rFonts w:ascii="PT Astra Serif" w:hAnsi="PT Astra Serif"/>
              </w:rPr>
              <w:t>санитарно</w:t>
            </w:r>
            <w:proofErr w:type="spellEnd"/>
            <w:r>
              <w:rPr>
                <w:rFonts w:ascii="PT Astra Serif" w:hAnsi="PT Astra Serif"/>
              </w:rPr>
              <w:t xml:space="preserve"> – гигиенических комнат с учетом обеспечения условий доступности для маломобильных групп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71446D" w:rsidRDefault="0095153A" w:rsidP="00F71357">
            <w:pPr>
              <w:snapToGrid w:val="0"/>
              <w:jc w:val="both"/>
              <w:rPr>
                <w:rFonts w:ascii="PT Astra Serif" w:hAnsi="PT Astra Serif"/>
              </w:rPr>
            </w:pPr>
            <w:proofErr w:type="gramStart"/>
            <w:r w:rsidRPr="00DB289E">
              <w:rPr>
                <w:rFonts w:ascii="PT Astra Serif" w:hAnsi="PT Astra Serif"/>
              </w:rPr>
              <w:t>пункт</w:t>
            </w:r>
            <w:proofErr w:type="gramEnd"/>
            <w:r w:rsidRPr="00DB289E">
              <w:rPr>
                <w:rFonts w:ascii="PT Astra Serif" w:hAnsi="PT Astra Serif"/>
              </w:rPr>
              <w:t xml:space="preserve"> 16 Правил организации деятельности организаций социального обслуживания, их структурных подразделений, утвержденных приказом Министерства труда и социальной защиты Российской Федерации</w:t>
            </w:r>
            <w:r>
              <w:rPr>
                <w:rFonts w:ascii="PT Astra Serif" w:hAnsi="PT Astra Serif"/>
              </w:rPr>
              <w:t xml:space="preserve"> </w:t>
            </w:r>
            <w:r w:rsidRPr="00DB289E">
              <w:rPr>
                <w:rFonts w:ascii="PT Astra Serif" w:hAnsi="PT Astra Serif"/>
              </w:rPr>
              <w:t>от 24</w:t>
            </w:r>
            <w:r>
              <w:rPr>
                <w:rFonts w:ascii="PT Astra Serif" w:hAnsi="PT Astra Serif"/>
              </w:rPr>
              <w:t>.11.</w:t>
            </w:r>
            <w:r w:rsidRPr="00DB289E">
              <w:rPr>
                <w:rFonts w:ascii="PT Astra Serif" w:hAnsi="PT Astra Serif"/>
              </w:rPr>
              <w:t>2014</w:t>
            </w:r>
            <w:r>
              <w:rPr>
                <w:rFonts w:ascii="PT Astra Serif" w:hAnsi="PT Astra Serif"/>
              </w:rPr>
              <w:t xml:space="preserve"> </w:t>
            </w:r>
            <w:r w:rsidRPr="00DB289E">
              <w:rPr>
                <w:rFonts w:ascii="PT Astra Serif" w:hAnsi="PT Astra Serif"/>
              </w:rPr>
              <w:t xml:space="preserve">№ 940н (далее – Правила, утвержденные приказом № 940н)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DB289E" w:rsidRPr="00E179E8" w:rsidTr="0085195E"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289E" w:rsidRPr="00AE48EF" w:rsidRDefault="00DB289E" w:rsidP="00F71357">
            <w:pPr>
              <w:snapToGrid w:val="0"/>
              <w:jc w:val="both"/>
              <w:rPr>
                <w:rStyle w:val="2009"/>
                <w:rFonts w:ascii="PT Astra Serif" w:hAnsi="PT Astra Serif"/>
                <w:color w:val="000000"/>
              </w:rPr>
            </w:pPr>
            <w:r w:rsidRPr="00DB289E">
              <w:rPr>
                <w:rFonts w:ascii="PT Astra Serif" w:hAnsi="PT Astra Serif"/>
              </w:rPr>
              <w:t>При предоставлении социальных услуг в стационарной форме социального обслуживания поставщиком социальных услуг: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289E" w:rsidRPr="00E179E8" w:rsidRDefault="00DB289E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289E" w:rsidRPr="00E179E8" w:rsidRDefault="00DB289E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89E" w:rsidRPr="00E179E8" w:rsidRDefault="00DB289E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89E" w:rsidRPr="00E179E8" w:rsidRDefault="00DB289E" w:rsidP="00F71357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C130D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442DEC" w:rsidRDefault="0095153A" w:rsidP="00DB289E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</w:rPr>
              <w:t xml:space="preserve">24. </w:t>
            </w:r>
            <w:r>
              <w:rPr>
                <w:rFonts w:ascii="PT Astra Serif" w:hAnsi="PT Astra Serif"/>
                <w:color w:val="000000"/>
              </w:rPr>
              <w:t>Обеспечивается предоставление жилых помещений получателю социальных услуг (с</w:t>
            </w:r>
            <w:r w:rsidRPr="008371E7">
              <w:rPr>
                <w:rFonts w:ascii="PT Astra Serif" w:hAnsi="PT Astra Serif"/>
                <w:color w:val="000000"/>
              </w:rPr>
              <w:t>пальная комната, зона для сна, в случае невозможности выделения отдельной комнаты</w:t>
            </w:r>
            <w:r>
              <w:rPr>
                <w:rFonts w:ascii="PT Astra Serif" w:hAnsi="PT Astra Serif"/>
                <w:color w:val="000000"/>
              </w:rPr>
              <w:t>)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144" w:rsidRDefault="0095153A" w:rsidP="00662AFF">
            <w:pPr>
              <w:widowControl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DB289E">
              <w:rPr>
                <w:rFonts w:ascii="PT Astra Serif" w:hAnsi="PT Astra Serif"/>
                <w:color w:val="000000"/>
              </w:rPr>
              <w:t>часть</w:t>
            </w:r>
            <w:proofErr w:type="gramEnd"/>
            <w:r w:rsidRPr="00DB289E">
              <w:rPr>
                <w:rFonts w:ascii="PT Astra Serif" w:hAnsi="PT Astra Serif"/>
                <w:color w:val="000000"/>
              </w:rPr>
              <w:t xml:space="preserve"> 3 статьи 19 Федерального закона </w:t>
            </w:r>
          </w:p>
          <w:p w:rsidR="0095153A" w:rsidRPr="00662AFF" w:rsidRDefault="0095153A" w:rsidP="00662AFF">
            <w:pPr>
              <w:widowControl w:val="0"/>
              <w:jc w:val="both"/>
              <w:rPr>
                <w:rFonts w:ascii="PT Astra Serif" w:hAnsi="PT Astra Serif"/>
                <w:color w:val="000000"/>
              </w:rPr>
            </w:pPr>
            <w:r w:rsidRPr="00DB289E">
              <w:rPr>
                <w:rFonts w:ascii="PT Astra Serif" w:hAnsi="PT Astra Serif"/>
                <w:color w:val="000000"/>
              </w:rPr>
              <w:t>№ 442-ФЗ;</w:t>
            </w:r>
            <w:r>
              <w:rPr>
                <w:rFonts w:ascii="PT Astra Serif" w:hAnsi="PT Astra Serif"/>
                <w:color w:val="000000"/>
              </w:rPr>
              <w:t xml:space="preserve"> </w:t>
            </w:r>
            <w:r w:rsidRPr="00DB289E">
              <w:rPr>
                <w:rFonts w:ascii="PT Astra Serif" w:hAnsi="PT Astra Serif"/>
                <w:color w:val="000000"/>
              </w:rPr>
              <w:t xml:space="preserve">пункт 16 Правил, утвержденных приказом № 940н; </w:t>
            </w:r>
            <w:r>
              <w:rPr>
                <w:rFonts w:ascii="PT Astra Serif" w:hAnsi="PT Astra Serif"/>
                <w:color w:val="000000"/>
              </w:rPr>
              <w:t>С</w:t>
            </w:r>
            <w:r w:rsidRPr="00691398">
              <w:rPr>
                <w:rFonts w:ascii="PT Astra Serif" w:hAnsi="PT Astra Serif"/>
                <w:color w:val="000000"/>
              </w:rPr>
              <w:t>тандарт социальных услуг, предоставляемых поставщиками социальных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B45E3B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Default="0095153A" w:rsidP="00DB289E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25. Обеспечивается предоставление </w:t>
            </w:r>
            <w:r w:rsidRPr="008371E7">
              <w:rPr>
                <w:rFonts w:ascii="PT Astra Serif" w:hAnsi="PT Astra Serif"/>
                <w:color w:val="000000"/>
              </w:rPr>
              <w:t>помещени</w:t>
            </w:r>
            <w:r>
              <w:rPr>
                <w:rFonts w:ascii="PT Astra Serif" w:hAnsi="PT Astra Serif"/>
                <w:color w:val="000000"/>
              </w:rPr>
              <w:t>я</w:t>
            </w:r>
            <w:r w:rsidRPr="008371E7">
              <w:rPr>
                <w:rFonts w:ascii="PT Astra Serif" w:hAnsi="PT Astra Serif"/>
                <w:color w:val="000000"/>
              </w:rPr>
              <w:t xml:space="preserve"> для </w:t>
            </w:r>
            <w:r>
              <w:rPr>
                <w:rFonts w:ascii="PT Astra Serif" w:hAnsi="PT Astra Serif"/>
                <w:color w:val="000000"/>
              </w:rPr>
              <w:t>принятия</w:t>
            </w:r>
            <w:r w:rsidRPr="008371E7">
              <w:rPr>
                <w:rFonts w:ascii="PT Astra Serif" w:hAnsi="PT Astra Serif"/>
                <w:color w:val="000000"/>
              </w:rPr>
              <w:t xml:space="preserve"> пищи получателями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144" w:rsidRDefault="0095153A" w:rsidP="00DB289E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DB289E">
              <w:rPr>
                <w:rFonts w:ascii="PT Astra Serif" w:hAnsi="PT Astra Serif"/>
                <w:color w:val="000000"/>
              </w:rPr>
              <w:t>пункт</w:t>
            </w:r>
            <w:proofErr w:type="gramEnd"/>
            <w:r w:rsidRPr="00DB289E">
              <w:rPr>
                <w:rFonts w:ascii="PT Astra Serif" w:hAnsi="PT Astra Serif"/>
                <w:color w:val="000000"/>
              </w:rPr>
              <w:t xml:space="preserve"> 16 Правил, утвержденных приказом </w:t>
            </w:r>
          </w:p>
          <w:p w:rsidR="0095153A" w:rsidRPr="0016004F" w:rsidRDefault="0095153A" w:rsidP="00DB289E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r w:rsidRPr="00DB289E">
              <w:rPr>
                <w:rFonts w:ascii="PT Astra Serif" w:hAnsi="PT Astra Serif"/>
                <w:color w:val="000000"/>
              </w:rPr>
              <w:t xml:space="preserve">№ 940н; </w:t>
            </w:r>
            <w:r w:rsidR="00D27144" w:rsidRPr="00D27144">
              <w:rPr>
                <w:rFonts w:ascii="PT Astra Serif" w:hAnsi="PT Astra Serif"/>
                <w:color w:val="000000"/>
              </w:rPr>
              <w:t>Стандарт социальных услуг, предоставляемых поставщиками социальных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E3020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Default="0095153A" w:rsidP="00DB289E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26. П</w:t>
            </w:r>
            <w:r w:rsidRPr="00267A3A">
              <w:rPr>
                <w:rFonts w:ascii="PT Astra Serif" w:hAnsi="PT Astra Serif"/>
                <w:color w:val="000000"/>
              </w:rPr>
              <w:t>редоставляется питание получателей социальных услуг не менее трех раз в день, в том числе диетическое (лечебное) по медицинским показаниям. Получателям социальных услуг, не способным принимать пищу самостоятельно, оказывается помощь (кормление)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144" w:rsidRDefault="0095153A" w:rsidP="00DB289E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DB289E">
              <w:rPr>
                <w:rFonts w:ascii="PT Astra Serif" w:hAnsi="PT Astra Serif"/>
                <w:color w:val="000000"/>
              </w:rPr>
              <w:t>пункт</w:t>
            </w:r>
            <w:proofErr w:type="gramEnd"/>
            <w:r w:rsidRPr="00DB289E">
              <w:rPr>
                <w:rFonts w:ascii="PT Astra Serif" w:hAnsi="PT Astra Serif"/>
                <w:color w:val="000000"/>
              </w:rPr>
              <w:t xml:space="preserve"> 16 Правил, утвержденных приказом </w:t>
            </w:r>
          </w:p>
          <w:p w:rsidR="0095153A" w:rsidRPr="0071446D" w:rsidRDefault="0095153A" w:rsidP="00DB289E">
            <w:pPr>
              <w:snapToGrid w:val="0"/>
              <w:jc w:val="both"/>
              <w:rPr>
                <w:rFonts w:ascii="PT Astra Serif" w:hAnsi="PT Astra Serif"/>
              </w:rPr>
            </w:pPr>
            <w:r w:rsidRPr="00DB289E">
              <w:rPr>
                <w:rFonts w:ascii="PT Astra Serif" w:hAnsi="PT Astra Serif"/>
                <w:color w:val="000000"/>
              </w:rPr>
              <w:t xml:space="preserve">№ 940н; </w:t>
            </w:r>
            <w:r w:rsidR="00D27144" w:rsidRPr="00D27144">
              <w:rPr>
                <w:rFonts w:ascii="PT Astra Serif" w:hAnsi="PT Astra Serif"/>
                <w:color w:val="000000"/>
              </w:rPr>
              <w:t>Стандарт социальных услуг, предоставляемых поставщиками социальных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95153A" w:rsidRPr="00E179E8" w:rsidTr="00F5169E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442DEC" w:rsidRDefault="0095153A" w:rsidP="00DB289E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27. Обеспечивается предоставление помещения</w:t>
            </w:r>
            <w:r w:rsidRPr="008371E7">
              <w:rPr>
                <w:rFonts w:ascii="PT Astra Serif" w:hAnsi="PT Astra Serif"/>
                <w:color w:val="000000"/>
              </w:rPr>
              <w:t xml:space="preserve"> </w:t>
            </w:r>
            <w:r>
              <w:rPr>
                <w:rFonts w:ascii="PT Astra Serif" w:hAnsi="PT Astra Serif"/>
                <w:color w:val="000000"/>
              </w:rPr>
              <w:t>(</w:t>
            </w:r>
            <w:r w:rsidRPr="008371E7">
              <w:rPr>
                <w:rFonts w:ascii="PT Astra Serif" w:hAnsi="PT Astra Serif"/>
                <w:color w:val="000000"/>
              </w:rPr>
              <w:t>зон</w:t>
            </w:r>
            <w:r>
              <w:rPr>
                <w:rFonts w:ascii="PT Astra Serif" w:hAnsi="PT Astra Serif"/>
                <w:color w:val="000000"/>
              </w:rPr>
              <w:t>ы)</w:t>
            </w:r>
            <w:r w:rsidRPr="008371E7">
              <w:rPr>
                <w:rFonts w:ascii="PT Astra Serif" w:hAnsi="PT Astra Serif"/>
                <w:color w:val="000000"/>
              </w:rPr>
              <w:t xml:space="preserve"> для </w:t>
            </w:r>
            <w:r>
              <w:rPr>
                <w:rFonts w:ascii="PT Astra Serif" w:hAnsi="PT Astra Serif"/>
                <w:color w:val="000000"/>
              </w:rPr>
              <w:t xml:space="preserve">организации дневной занятости получателей социальных услуг, </w:t>
            </w:r>
            <w:r w:rsidRPr="008371E7">
              <w:rPr>
                <w:rFonts w:ascii="PT Astra Serif" w:hAnsi="PT Astra Serif"/>
                <w:color w:val="000000"/>
              </w:rPr>
              <w:t>отдыха, досуга</w:t>
            </w:r>
            <w:r>
              <w:rPr>
                <w:rFonts w:ascii="PT Astra Serif" w:hAnsi="PT Astra Serif"/>
                <w:color w:val="000000"/>
              </w:rPr>
              <w:t>, двигательной активности и другого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144" w:rsidRDefault="0095153A" w:rsidP="00DB289E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DB289E">
              <w:rPr>
                <w:rFonts w:ascii="PT Astra Serif" w:hAnsi="PT Astra Serif"/>
                <w:color w:val="000000"/>
              </w:rPr>
              <w:t>пункт</w:t>
            </w:r>
            <w:proofErr w:type="gramEnd"/>
            <w:r w:rsidRPr="00DB289E">
              <w:rPr>
                <w:rFonts w:ascii="PT Astra Serif" w:hAnsi="PT Astra Serif"/>
                <w:color w:val="000000"/>
              </w:rPr>
              <w:t xml:space="preserve"> 38 Правил, утвержденных приказом </w:t>
            </w:r>
          </w:p>
          <w:p w:rsidR="0095153A" w:rsidRDefault="0095153A" w:rsidP="00DB289E">
            <w:pPr>
              <w:snapToGrid w:val="0"/>
              <w:jc w:val="both"/>
              <w:rPr>
                <w:rStyle w:val="1959"/>
                <w:rFonts w:ascii="PT Astra Serif" w:hAnsi="PT Astra Serif"/>
              </w:rPr>
            </w:pPr>
            <w:r w:rsidRPr="00DB289E">
              <w:rPr>
                <w:rFonts w:ascii="PT Astra Serif" w:hAnsi="PT Astra Serif"/>
                <w:color w:val="000000"/>
              </w:rPr>
              <w:t xml:space="preserve">№ 940н; </w:t>
            </w:r>
            <w:r w:rsidR="00D27144" w:rsidRPr="00D27144">
              <w:rPr>
                <w:rFonts w:ascii="PT Astra Serif" w:hAnsi="PT Astra Serif"/>
                <w:color w:val="000000"/>
              </w:rPr>
              <w:t>Стандарт социальных услуг, предоставляемых поставщиками социальных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153A" w:rsidRPr="00E179E8" w:rsidRDefault="0095153A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153A" w:rsidRPr="00E179E8" w:rsidRDefault="0095153A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53A" w:rsidRPr="00E179E8" w:rsidRDefault="0095153A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5A740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442DEC" w:rsidRDefault="00F93092" w:rsidP="00DB289E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28. Обеспечена</w:t>
            </w:r>
            <w:r w:rsidRPr="008371E7">
              <w:rPr>
                <w:rFonts w:ascii="PT Astra Serif" w:hAnsi="PT Astra Serif"/>
                <w:color w:val="000000"/>
              </w:rPr>
              <w:t xml:space="preserve"> зона для хранения вещей и технических средств реабилитации</w:t>
            </w:r>
            <w:r>
              <w:rPr>
                <w:rFonts w:ascii="PT Astra Serif" w:hAnsi="PT Astra Serif"/>
                <w:color w:val="000000"/>
              </w:rPr>
              <w:t xml:space="preserve"> получателей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144" w:rsidRDefault="00F93092" w:rsidP="00DB289E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DB289E">
              <w:rPr>
                <w:rFonts w:ascii="PT Astra Serif" w:hAnsi="PT Astra Serif"/>
                <w:color w:val="000000"/>
              </w:rPr>
              <w:t>пункт</w:t>
            </w:r>
            <w:proofErr w:type="gramEnd"/>
            <w:r w:rsidRPr="00DB289E">
              <w:rPr>
                <w:rFonts w:ascii="PT Astra Serif" w:hAnsi="PT Astra Serif"/>
                <w:color w:val="000000"/>
              </w:rPr>
              <w:t xml:space="preserve"> 16 Правил, утвержденных приказом </w:t>
            </w:r>
          </w:p>
          <w:p w:rsidR="00F93092" w:rsidRPr="0016004F" w:rsidRDefault="00F93092" w:rsidP="00DB289E">
            <w:pPr>
              <w:snapToGrid w:val="0"/>
              <w:jc w:val="both"/>
              <w:rPr>
                <w:rFonts w:ascii="PT Astra Serif" w:hAnsi="PT Astra Serif"/>
              </w:rPr>
            </w:pPr>
            <w:r w:rsidRPr="00DB289E">
              <w:rPr>
                <w:rFonts w:ascii="PT Astra Serif" w:hAnsi="PT Astra Serif"/>
                <w:color w:val="000000"/>
              </w:rPr>
              <w:t>№ 940н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277856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DB289E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29. Оборудована в</w:t>
            </w:r>
            <w:r w:rsidRPr="00AF4E97">
              <w:rPr>
                <w:rFonts w:ascii="PT Astra Serif" w:hAnsi="PT Astra Serif"/>
                <w:color w:val="000000"/>
              </w:rPr>
              <w:t>анная комната и (или) душевая, зона для санитарно-гигиенических процедур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144" w:rsidRDefault="00F93092" w:rsidP="00DB289E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DB289E">
              <w:rPr>
                <w:rFonts w:ascii="PT Astra Serif" w:hAnsi="PT Astra Serif"/>
                <w:color w:val="000000"/>
              </w:rPr>
              <w:t>пункт</w:t>
            </w:r>
            <w:proofErr w:type="gramEnd"/>
            <w:r w:rsidRPr="00DB289E">
              <w:rPr>
                <w:rFonts w:ascii="PT Astra Serif" w:hAnsi="PT Astra Serif"/>
                <w:color w:val="000000"/>
              </w:rPr>
              <w:t xml:space="preserve"> 16 Правил, утвержденных приказом </w:t>
            </w:r>
          </w:p>
          <w:p w:rsidR="00F93092" w:rsidRPr="00722FAB" w:rsidRDefault="00F93092" w:rsidP="00DB289E">
            <w:pPr>
              <w:snapToGrid w:val="0"/>
              <w:jc w:val="both"/>
              <w:rPr>
                <w:rFonts w:ascii="PT Astra Serif" w:hAnsi="PT Astra Serif"/>
              </w:rPr>
            </w:pPr>
            <w:r w:rsidRPr="00DB289E">
              <w:rPr>
                <w:rFonts w:ascii="PT Astra Serif" w:hAnsi="PT Astra Serif"/>
                <w:color w:val="000000"/>
              </w:rPr>
              <w:t xml:space="preserve">№ 940н; </w:t>
            </w:r>
            <w:r w:rsidR="00D27144" w:rsidRPr="00D27144">
              <w:rPr>
                <w:rFonts w:ascii="PT Astra Serif" w:hAnsi="PT Astra Serif"/>
                <w:color w:val="000000"/>
              </w:rPr>
              <w:t>Стандарт социальных услуг, предоставляемых поставщиками социальных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CB24A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442DEC" w:rsidRDefault="00F93092" w:rsidP="00DB289E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30. Предоставляется получателю социальных услуг в пользование мебель в том числе: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722FAB" w:rsidRDefault="00F93092" w:rsidP="00DB289E">
            <w:pPr>
              <w:snapToGri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D67A27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DB289E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30.1. Кровать на каждого получателя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144" w:rsidRDefault="00F93092" w:rsidP="00DB289E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DB289E">
              <w:rPr>
                <w:rFonts w:ascii="PT Astra Serif" w:hAnsi="PT Astra Serif"/>
                <w:color w:val="000000"/>
              </w:rPr>
              <w:t>пункт</w:t>
            </w:r>
            <w:proofErr w:type="gramEnd"/>
            <w:r w:rsidRPr="00DB289E">
              <w:rPr>
                <w:rFonts w:ascii="PT Astra Serif" w:hAnsi="PT Astra Serif"/>
                <w:color w:val="000000"/>
              </w:rPr>
              <w:t xml:space="preserve"> 16 Правил, утвержденных приказом </w:t>
            </w:r>
          </w:p>
          <w:p w:rsidR="00F93092" w:rsidRPr="0071446D" w:rsidRDefault="00F93092" w:rsidP="00DB289E">
            <w:pPr>
              <w:snapToGrid w:val="0"/>
              <w:jc w:val="both"/>
              <w:rPr>
                <w:rFonts w:ascii="PT Astra Serif" w:hAnsi="PT Astra Serif"/>
              </w:rPr>
            </w:pPr>
            <w:r w:rsidRPr="00DB289E">
              <w:rPr>
                <w:rFonts w:ascii="PT Astra Serif" w:hAnsi="PT Astra Serif"/>
                <w:color w:val="000000"/>
              </w:rPr>
              <w:t xml:space="preserve">№ 940н; </w:t>
            </w:r>
            <w:r w:rsidR="00D27144" w:rsidRPr="00D27144">
              <w:rPr>
                <w:rFonts w:ascii="PT Astra Serif" w:hAnsi="PT Astra Serif"/>
                <w:color w:val="000000"/>
              </w:rPr>
              <w:t>Стандарт социальных услуг, предоставляемых поставщиками социальных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3F0144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DB289E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30.2. С</w:t>
            </w:r>
            <w:r w:rsidRPr="00A75233">
              <w:rPr>
                <w:rFonts w:ascii="PT Astra Serif" w:hAnsi="PT Astra Serif"/>
                <w:color w:val="000000"/>
              </w:rPr>
              <w:t>тул по числу получателей социальных услуг, проживающих в комнате</w:t>
            </w:r>
            <w:r>
              <w:rPr>
                <w:rFonts w:ascii="PT Astra Serif" w:hAnsi="PT Astra Serif"/>
                <w:color w:val="000000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144" w:rsidRDefault="00F93092" w:rsidP="00DB289E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DB289E">
              <w:rPr>
                <w:rFonts w:ascii="PT Astra Serif" w:hAnsi="PT Astra Serif"/>
                <w:color w:val="000000"/>
              </w:rPr>
              <w:t>пункт</w:t>
            </w:r>
            <w:proofErr w:type="gramEnd"/>
            <w:r w:rsidRPr="00DB289E">
              <w:rPr>
                <w:rFonts w:ascii="PT Astra Serif" w:hAnsi="PT Astra Serif"/>
                <w:color w:val="000000"/>
              </w:rPr>
              <w:t xml:space="preserve"> 16 Правил, утвержденных приказом </w:t>
            </w:r>
          </w:p>
          <w:p w:rsidR="00F93092" w:rsidRPr="006D42FE" w:rsidRDefault="00F93092" w:rsidP="00DB289E">
            <w:pPr>
              <w:snapToGrid w:val="0"/>
              <w:jc w:val="both"/>
              <w:rPr>
                <w:rFonts w:ascii="PT Astra Serif" w:hAnsi="PT Astra Serif"/>
                <w:highlight w:val="yellow"/>
              </w:rPr>
            </w:pPr>
            <w:r w:rsidRPr="00DB289E">
              <w:rPr>
                <w:rFonts w:ascii="PT Astra Serif" w:hAnsi="PT Astra Serif"/>
                <w:color w:val="000000"/>
              </w:rPr>
              <w:t xml:space="preserve">№ 940н; </w:t>
            </w:r>
            <w:r w:rsidR="00D27144" w:rsidRPr="00D27144">
              <w:rPr>
                <w:rFonts w:ascii="PT Astra Serif" w:hAnsi="PT Astra Serif"/>
                <w:color w:val="000000"/>
              </w:rPr>
              <w:t>Стандарт социальных услуг, предоставляемых поставщиками социальных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931A8C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207F53" w:rsidRDefault="00F93092" w:rsidP="00DB289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/>
                <w:color w:val="000000"/>
              </w:rPr>
              <w:t xml:space="preserve">30.3. Шкаф либо </w:t>
            </w:r>
            <w:r>
              <w:rPr>
                <w:rFonts w:ascii="PT Astra Serif" w:hAnsi="PT Astra Serif" w:cs="PT Astra Serif"/>
              </w:rPr>
              <w:t xml:space="preserve">место в шкафу, позволяющем </w:t>
            </w:r>
            <w:r w:rsidRPr="00207F53">
              <w:rPr>
                <w:rFonts w:ascii="PT Astra Serif" w:hAnsi="PT Astra Serif" w:cs="PT Astra Serif"/>
              </w:rPr>
              <w:t>хранить личные вещи отдельно от других получателей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144" w:rsidRDefault="00F93092" w:rsidP="00DB289E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DB289E">
              <w:rPr>
                <w:rFonts w:ascii="PT Astra Serif" w:hAnsi="PT Astra Serif"/>
                <w:color w:val="000000"/>
              </w:rPr>
              <w:t>пункт</w:t>
            </w:r>
            <w:proofErr w:type="gramEnd"/>
            <w:r w:rsidRPr="00DB289E">
              <w:rPr>
                <w:rFonts w:ascii="PT Astra Serif" w:hAnsi="PT Astra Serif"/>
                <w:color w:val="000000"/>
              </w:rPr>
              <w:t xml:space="preserve"> 16 Правил, утвержденных приказом </w:t>
            </w:r>
          </w:p>
          <w:p w:rsidR="00F93092" w:rsidRPr="0071446D" w:rsidRDefault="00F93092" w:rsidP="00DB289E">
            <w:pPr>
              <w:snapToGrid w:val="0"/>
              <w:jc w:val="both"/>
              <w:rPr>
                <w:rFonts w:ascii="PT Astra Serif" w:hAnsi="PT Astra Serif"/>
              </w:rPr>
            </w:pPr>
            <w:r w:rsidRPr="00DB289E">
              <w:rPr>
                <w:rFonts w:ascii="PT Astra Serif" w:hAnsi="PT Astra Serif"/>
                <w:color w:val="000000"/>
              </w:rPr>
              <w:t xml:space="preserve">№ 940н; </w:t>
            </w:r>
            <w:r w:rsidR="00D27144" w:rsidRPr="00D27144">
              <w:rPr>
                <w:rFonts w:ascii="PT Astra Serif" w:hAnsi="PT Astra Serif"/>
                <w:color w:val="000000"/>
              </w:rPr>
              <w:t>Стандарт социальных услуг, предоставляемых поставщиками социальных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C8677D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207F53" w:rsidRDefault="00F93092" w:rsidP="00DB289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30.4. Тумбочка прикроватная, </w:t>
            </w:r>
            <w:r w:rsidRPr="00A75233">
              <w:rPr>
                <w:rFonts w:ascii="PT Astra Serif" w:hAnsi="PT Astra Serif"/>
                <w:color w:val="000000"/>
              </w:rPr>
              <w:t>по числу получателей социальных услуг, проживающих в комнате</w:t>
            </w:r>
            <w:r>
              <w:rPr>
                <w:rFonts w:ascii="PT Astra Serif" w:hAnsi="PT Astra Serif" w:cs="PT Astra Serif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144" w:rsidRDefault="00F93092" w:rsidP="00DB289E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DB289E">
              <w:rPr>
                <w:rFonts w:ascii="PT Astra Serif" w:hAnsi="PT Astra Serif"/>
                <w:color w:val="000000"/>
              </w:rPr>
              <w:t>пункт</w:t>
            </w:r>
            <w:proofErr w:type="gramEnd"/>
            <w:r w:rsidRPr="00DB289E">
              <w:rPr>
                <w:rFonts w:ascii="PT Astra Serif" w:hAnsi="PT Astra Serif"/>
                <w:color w:val="000000"/>
              </w:rPr>
              <w:t xml:space="preserve"> 16 Правил, утвержденных приказом </w:t>
            </w:r>
          </w:p>
          <w:p w:rsidR="00F93092" w:rsidRPr="007A5042" w:rsidRDefault="00F93092" w:rsidP="00DB289E">
            <w:pPr>
              <w:snapToGrid w:val="0"/>
              <w:jc w:val="both"/>
              <w:rPr>
                <w:rFonts w:ascii="PT Astra Serif" w:hAnsi="PT Astra Serif"/>
              </w:rPr>
            </w:pPr>
            <w:r w:rsidRPr="00DB289E">
              <w:rPr>
                <w:rFonts w:ascii="PT Astra Serif" w:hAnsi="PT Astra Serif"/>
                <w:color w:val="000000"/>
              </w:rPr>
              <w:t xml:space="preserve">№ 940н; </w:t>
            </w:r>
            <w:r w:rsidR="00D27144" w:rsidRPr="00D27144">
              <w:rPr>
                <w:rFonts w:ascii="PT Astra Serif" w:hAnsi="PT Astra Serif"/>
                <w:color w:val="000000"/>
              </w:rPr>
              <w:t>Стандарт социальных услуг, предоставляемых поставщиками социальных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ED7BC9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DB289E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31. Обеспечена с</w:t>
            </w:r>
            <w:r w:rsidRPr="003F55EB">
              <w:rPr>
                <w:rFonts w:ascii="PT Astra Serif" w:hAnsi="PT Astra Serif"/>
                <w:color w:val="000000"/>
              </w:rPr>
              <w:t>мена постельного белья не реже одного раза в неделю или по мере загрязнения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7144" w:rsidRDefault="00F93092" w:rsidP="00DB289E">
            <w:pPr>
              <w:widowControl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>
              <w:rPr>
                <w:rFonts w:ascii="PT Astra Serif" w:hAnsi="PT Astra Serif"/>
                <w:color w:val="000000"/>
              </w:rPr>
              <w:t>пункт</w:t>
            </w:r>
            <w:proofErr w:type="gramEnd"/>
            <w:r>
              <w:rPr>
                <w:rFonts w:ascii="PT Astra Serif" w:hAnsi="PT Astra Serif"/>
                <w:color w:val="000000"/>
              </w:rPr>
              <w:t xml:space="preserve"> 16 </w:t>
            </w:r>
            <w:r w:rsidRPr="00B4641B">
              <w:rPr>
                <w:rFonts w:ascii="PT Astra Serif" w:hAnsi="PT Astra Serif"/>
                <w:color w:val="000000"/>
              </w:rPr>
              <w:t>Правил, утвержденны</w:t>
            </w:r>
            <w:r>
              <w:rPr>
                <w:rFonts w:ascii="PT Astra Serif" w:hAnsi="PT Astra Serif"/>
                <w:color w:val="000000"/>
              </w:rPr>
              <w:t>х</w:t>
            </w:r>
            <w:r w:rsidRPr="00B4641B">
              <w:rPr>
                <w:rFonts w:ascii="PT Astra Serif" w:hAnsi="PT Astra Serif"/>
                <w:color w:val="000000"/>
              </w:rPr>
              <w:t xml:space="preserve"> приказом </w:t>
            </w:r>
          </w:p>
          <w:p w:rsidR="00F93092" w:rsidRDefault="00F93092" w:rsidP="00DB289E">
            <w:pPr>
              <w:widowControl w:val="0"/>
              <w:jc w:val="both"/>
              <w:rPr>
                <w:rFonts w:ascii="PT Astra Serif" w:hAnsi="PT Astra Serif"/>
                <w:color w:val="000000"/>
              </w:rPr>
            </w:pPr>
            <w:r w:rsidRPr="00B4641B">
              <w:rPr>
                <w:rFonts w:ascii="PT Astra Serif" w:hAnsi="PT Astra Serif"/>
                <w:color w:val="000000"/>
              </w:rPr>
              <w:t xml:space="preserve">№ 940н; </w:t>
            </w:r>
            <w:r w:rsidR="00D27144" w:rsidRPr="00D27144">
              <w:rPr>
                <w:rFonts w:ascii="PT Astra Serif" w:hAnsi="PT Astra Serif"/>
                <w:color w:val="000000"/>
              </w:rPr>
              <w:t>Стандарт социальных услуг, предоставляемых поставщиками социальных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2630F5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DB289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/>
                <w:color w:val="000000"/>
              </w:rPr>
              <w:t>32. О</w:t>
            </w:r>
            <w:r w:rsidRPr="00B4641B">
              <w:rPr>
                <w:rFonts w:ascii="PT Astra Serif" w:hAnsi="PT Astra Serif"/>
                <w:color w:val="000000"/>
              </w:rPr>
              <w:t>беспечен</w:t>
            </w:r>
            <w:r>
              <w:rPr>
                <w:rFonts w:ascii="PT Astra Serif" w:hAnsi="PT Astra Serif"/>
                <w:color w:val="000000"/>
              </w:rPr>
              <w:t xml:space="preserve">о проведение </w:t>
            </w:r>
            <w:r>
              <w:rPr>
                <w:rFonts w:ascii="PT Astra Serif" w:hAnsi="PT Astra Serif" w:cs="PT Astra Serif"/>
              </w:rPr>
              <w:t>влажной уборки помещения</w:t>
            </w:r>
          </w:p>
          <w:p w:rsidR="00F93092" w:rsidRDefault="00F93092" w:rsidP="00DB289E">
            <w:pPr>
              <w:jc w:val="both"/>
              <w:rPr>
                <w:rFonts w:ascii="PT Astra Serif" w:hAnsi="PT Astra Serif"/>
                <w:color w:val="000000"/>
              </w:rPr>
            </w:pPr>
            <w:r w:rsidRPr="00B4641B">
              <w:rPr>
                <w:rFonts w:ascii="PT Astra Serif" w:hAnsi="PT Astra Serif"/>
                <w:color w:val="000000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B4641B" w:rsidRDefault="00F93092" w:rsidP="00DB289E">
            <w:pPr>
              <w:widowControl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>
              <w:rPr>
                <w:rFonts w:ascii="PT Astra Serif" w:hAnsi="PT Astra Serif"/>
                <w:color w:val="000000"/>
              </w:rPr>
              <w:t>пункт</w:t>
            </w:r>
            <w:proofErr w:type="gramEnd"/>
            <w:r>
              <w:rPr>
                <w:rFonts w:ascii="PT Astra Serif" w:hAnsi="PT Astra Serif"/>
                <w:color w:val="000000"/>
              </w:rPr>
              <w:t xml:space="preserve"> 16 </w:t>
            </w:r>
            <w:r w:rsidRPr="00B4641B">
              <w:rPr>
                <w:rFonts w:ascii="PT Astra Serif" w:hAnsi="PT Astra Serif"/>
                <w:color w:val="000000"/>
              </w:rPr>
              <w:t>Правил, утвержденны</w:t>
            </w:r>
            <w:r>
              <w:rPr>
                <w:rFonts w:ascii="PT Astra Serif" w:hAnsi="PT Astra Serif"/>
                <w:color w:val="000000"/>
              </w:rPr>
              <w:t>х</w:t>
            </w:r>
            <w:r w:rsidRPr="00B4641B">
              <w:rPr>
                <w:rFonts w:ascii="PT Astra Serif" w:hAnsi="PT Astra Serif"/>
                <w:color w:val="000000"/>
              </w:rPr>
              <w:t xml:space="preserve"> приказом № 940н; </w:t>
            </w:r>
            <w:r w:rsidR="00D27144" w:rsidRPr="00D27144">
              <w:rPr>
                <w:rFonts w:ascii="PT Astra Serif" w:hAnsi="PT Astra Serif"/>
                <w:color w:val="000000"/>
              </w:rPr>
              <w:t>Стандарт социальных услуг, предоставляемых поставщиками социальных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837438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DB289E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33. Обеспечена </w:t>
            </w:r>
            <w:r w:rsidRPr="00B4641B">
              <w:rPr>
                <w:rFonts w:ascii="PT Astra Serif" w:hAnsi="PT Astra Serif"/>
                <w:color w:val="000000"/>
              </w:rPr>
              <w:t>стирка постельного</w:t>
            </w:r>
            <w:r>
              <w:rPr>
                <w:rFonts w:ascii="PT Astra Serif" w:hAnsi="PT Astra Serif"/>
                <w:color w:val="000000"/>
              </w:rPr>
              <w:t xml:space="preserve"> и</w:t>
            </w:r>
            <w:r w:rsidRPr="00B4641B">
              <w:rPr>
                <w:rFonts w:ascii="PT Astra Serif" w:hAnsi="PT Astra Serif"/>
                <w:color w:val="000000"/>
              </w:rPr>
              <w:t xml:space="preserve"> нательного белья </w:t>
            </w:r>
            <w:r>
              <w:rPr>
                <w:rFonts w:ascii="PT Astra Serif" w:hAnsi="PT Astra Serif"/>
                <w:color w:val="000000"/>
              </w:rPr>
              <w:t>получателей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B4641B" w:rsidRDefault="00F93092" w:rsidP="00DB289E">
            <w:pPr>
              <w:widowControl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>
              <w:rPr>
                <w:rFonts w:ascii="PT Astra Serif" w:hAnsi="PT Astra Serif"/>
                <w:color w:val="000000"/>
              </w:rPr>
              <w:t>пункт</w:t>
            </w:r>
            <w:proofErr w:type="gramEnd"/>
            <w:r>
              <w:rPr>
                <w:rFonts w:ascii="PT Astra Serif" w:hAnsi="PT Astra Serif"/>
                <w:color w:val="000000"/>
              </w:rPr>
              <w:t xml:space="preserve"> 16 </w:t>
            </w:r>
            <w:r w:rsidRPr="00B4641B">
              <w:rPr>
                <w:rFonts w:ascii="PT Astra Serif" w:hAnsi="PT Astra Serif"/>
                <w:color w:val="000000"/>
              </w:rPr>
              <w:t>Правил, утвержденны</w:t>
            </w:r>
            <w:r>
              <w:rPr>
                <w:rFonts w:ascii="PT Astra Serif" w:hAnsi="PT Astra Serif"/>
                <w:color w:val="000000"/>
              </w:rPr>
              <w:t>х</w:t>
            </w:r>
            <w:r w:rsidRPr="00B4641B">
              <w:rPr>
                <w:rFonts w:ascii="PT Astra Serif" w:hAnsi="PT Astra Serif"/>
                <w:color w:val="000000"/>
              </w:rPr>
              <w:t xml:space="preserve"> приказом № 940н; </w:t>
            </w:r>
            <w:r w:rsidR="00D27144" w:rsidRPr="00D27144">
              <w:rPr>
                <w:rFonts w:ascii="PT Astra Serif" w:hAnsi="PT Astra Serif"/>
                <w:color w:val="000000"/>
              </w:rPr>
              <w:t>Стандарт социальных услуг, предоставляемых поставщиками социальных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575BB8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DB289E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34. Обеспечено п</w:t>
            </w:r>
            <w:r w:rsidRPr="00B4641B">
              <w:rPr>
                <w:rFonts w:ascii="PT Astra Serif" w:hAnsi="PT Astra Serif"/>
                <w:color w:val="000000"/>
              </w:rPr>
              <w:t>редоставление гигиенических услуг получателям социальных услуг, не способным по состоянию здоровья самостоятельно их выполнять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DB289E">
            <w:pPr>
              <w:widowControl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B4641B">
              <w:rPr>
                <w:rFonts w:ascii="PT Astra Serif" w:hAnsi="PT Astra Serif"/>
                <w:color w:val="000000"/>
              </w:rPr>
              <w:t>пункт</w:t>
            </w:r>
            <w:proofErr w:type="gramEnd"/>
            <w:r w:rsidRPr="00B4641B">
              <w:rPr>
                <w:rFonts w:ascii="PT Astra Serif" w:hAnsi="PT Astra Serif"/>
                <w:color w:val="000000"/>
              </w:rPr>
              <w:t xml:space="preserve"> 16 Правил, утвержденны</w:t>
            </w:r>
            <w:r>
              <w:rPr>
                <w:rFonts w:ascii="PT Astra Serif" w:hAnsi="PT Astra Serif"/>
                <w:color w:val="000000"/>
              </w:rPr>
              <w:t>х</w:t>
            </w:r>
            <w:r w:rsidRPr="00B4641B">
              <w:rPr>
                <w:rFonts w:ascii="PT Astra Serif" w:hAnsi="PT Astra Serif"/>
                <w:color w:val="000000"/>
              </w:rPr>
              <w:t xml:space="preserve"> приказом № 940н;</w:t>
            </w:r>
            <w:r w:rsidRPr="00F93092">
              <w:rPr>
                <w:rFonts w:ascii="PT Astra Serif" w:hAnsi="PT Astra Serif"/>
                <w:color w:val="000000"/>
              </w:rPr>
              <w:t xml:space="preserve"> </w:t>
            </w:r>
            <w:r w:rsidR="00D27144" w:rsidRPr="00D27144">
              <w:rPr>
                <w:rFonts w:ascii="PT Astra Serif" w:hAnsi="PT Astra Serif"/>
                <w:color w:val="000000"/>
              </w:rPr>
              <w:t>Стандарт социальных услуг, предоставляемых поставщиками социальных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415C5E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DB289E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35. Обеспечена о</w:t>
            </w:r>
            <w:r w:rsidRPr="00B4641B">
              <w:rPr>
                <w:rFonts w:ascii="PT Astra Serif" w:hAnsi="PT Astra Serif"/>
                <w:color w:val="000000"/>
              </w:rPr>
              <w:t>рганизация досуга и отдыха</w:t>
            </w:r>
            <w:r>
              <w:rPr>
                <w:rFonts w:ascii="PT Astra Serif" w:hAnsi="PT Astra Serif"/>
                <w:color w:val="000000"/>
              </w:rPr>
              <w:t xml:space="preserve"> получателей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DB289E">
            <w:pPr>
              <w:widowControl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112010">
              <w:rPr>
                <w:rFonts w:ascii="PT Astra Serif" w:hAnsi="PT Astra Serif"/>
                <w:color w:val="000000"/>
              </w:rPr>
              <w:t>пункт</w:t>
            </w:r>
            <w:proofErr w:type="gramEnd"/>
            <w:r w:rsidRPr="00112010">
              <w:rPr>
                <w:rFonts w:ascii="PT Astra Serif" w:hAnsi="PT Astra Serif"/>
                <w:color w:val="000000"/>
              </w:rPr>
              <w:t xml:space="preserve"> </w:t>
            </w:r>
            <w:r>
              <w:rPr>
                <w:rFonts w:ascii="PT Astra Serif" w:hAnsi="PT Astra Serif"/>
                <w:color w:val="000000"/>
              </w:rPr>
              <w:t>38</w:t>
            </w:r>
            <w:r w:rsidRPr="00112010">
              <w:rPr>
                <w:rFonts w:ascii="PT Astra Serif" w:hAnsi="PT Astra Serif"/>
                <w:color w:val="000000"/>
              </w:rPr>
              <w:t xml:space="preserve"> Правил, утвержденны</w:t>
            </w:r>
            <w:r>
              <w:rPr>
                <w:rFonts w:ascii="PT Astra Serif" w:hAnsi="PT Astra Serif"/>
                <w:color w:val="000000"/>
              </w:rPr>
              <w:t>х</w:t>
            </w:r>
            <w:r w:rsidRPr="00112010">
              <w:rPr>
                <w:rFonts w:ascii="PT Astra Serif" w:hAnsi="PT Astra Serif"/>
                <w:color w:val="000000"/>
              </w:rPr>
              <w:t xml:space="preserve"> приказом № 940н; </w:t>
            </w:r>
            <w:r w:rsidR="00D27144" w:rsidRPr="00D27144">
              <w:rPr>
                <w:rFonts w:ascii="PT Astra Serif" w:hAnsi="PT Astra Serif"/>
                <w:color w:val="000000"/>
              </w:rPr>
              <w:t>Стандарт социальных услуг, предоставляемых поставщиками социальных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5E5EA8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DB289E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36. О</w:t>
            </w:r>
            <w:r w:rsidRPr="00112819">
              <w:rPr>
                <w:rFonts w:ascii="PT Astra Serif" w:hAnsi="PT Astra Serif"/>
                <w:color w:val="000000"/>
              </w:rPr>
              <w:t>беспечен свободный доступ получателей социальных услуг к питьевой воде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112010" w:rsidRDefault="00F93092" w:rsidP="00DB289E">
            <w:pPr>
              <w:widowControl w:val="0"/>
              <w:jc w:val="both"/>
              <w:rPr>
                <w:rFonts w:ascii="PT Astra Serif" w:hAnsi="PT Astra Serif"/>
                <w:color w:val="000000"/>
              </w:rPr>
            </w:pPr>
            <w:proofErr w:type="gramStart"/>
            <w:r w:rsidRPr="00112819">
              <w:rPr>
                <w:rFonts w:ascii="PT Astra Serif" w:hAnsi="PT Astra Serif"/>
                <w:color w:val="000000"/>
              </w:rPr>
              <w:t>пункт</w:t>
            </w:r>
            <w:proofErr w:type="gramEnd"/>
            <w:r w:rsidRPr="00112819">
              <w:rPr>
                <w:rFonts w:ascii="PT Astra Serif" w:hAnsi="PT Astra Serif"/>
                <w:color w:val="000000"/>
              </w:rPr>
              <w:t xml:space="preserve"> 16 Правил, утвержденных приказом № 940н; </w:t>
            </w:r>
            <w:r w:rsidR="00D27144" w:rsidRPr="00D27144">
              <w:rPr>
                <w:rFonts w:ascii="PT Astra Serif" w:hAnsi="PT Astra Serif"/>
                <w:color w:val="000000"/>
              </w:rPr>
              <w:t>Стандарт социальных услуг, предоставляемых поставщиками социальных в форме стационарного обслуживания (приложение 1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2809E6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442DEC" w:rsidRDefault="00F93092" w:rsidP="00DB289E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</w:rPr>
              <w:t>37. П</w:t>
            </w:r>
            <w:r w:rsidRPr="00442DEC">
              <w:rPr>
                <w:rFonts w:ascii="PT Astra Serif" w:hAnsi="PT Astra Serif"/>
              </w:rPr>
              <w:t>ри размещении лиц, лишенных возможностей к самостоятельному передвижению, предусмотрено специализированное оборудование, предназначенное для профилактики возникновения осложнений и обеспечения безопасности получателей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442DEC" w:rsidRDefault="000F6D22" w:rsidP="00DB289E">
            <w:pPr>
              <w:snapToGrid w:val="0"/>
              <w:jc w:val="both"/>
            </w:pPr>
            <w:hyperlink r:id="rId14" w:tooltip="consultantplus://offline/ref=B35FEFF2ACAF4DFCCEC883E495104C11D857EF07B954920B6FEC2EF52F36A6BDFA387D09F62B06BFF78E5ABE63800E40A646559D80CC9205bEQCO" w:history="1">
              <w:proofErr w:type="gramStart"/>
              <w:r w:rsidR="00F93092">
                <w:rPr>
                  <w:rFonts w:ascii="PT Astra Serif" w:hAnsi="PT Astra Serif"/>
                  <w:color w:val="000000"/>
                </w:rPr>
                <w:t>пункт</w:t>
              </w:r>
              <w:proofErr w:type="gramEnd"/>
              <w:r w:rsidR="00F93092" w:rsidRPr="00442DEC">
                <w:rPr>
                  <w:rFonts w:ascii="PT Astra Serif" w:hAnsi="PT Astra Serif"/>
                  <w:color w:val="000000"/>
                </w:rPr>
                <w:t xml:space="preserve"> 16</w:t>
              </w:r>
            </w:hyperlink>
            <w:r w:rsidR="00F93092" w:rsidRPr="00442DEC">
              <w:rPr>
                <w:rFonts w:ascii="PT Astra Serif" w:hAnsi="PT Astra Serif"/>
                <w:color w:val="000000"/>
              </w:rPr>
              <w:t xml:space="preserve"> </w:t>
            </w:r>
            <w:r w:rsidR="00F93092" w:rsidRPr="00112819">
              <w:rPr>
                <w:rFonts w:ascii="PT Astra Serif" w:hAnsi="PT Astra Serif"/>
                <w:color w:val="000000"/>
              </w:rPr>
              <w:t>Правил, утвержденных приказом № 940н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10780" w:rsidRPr="00E179E8" w:rsidTr="0085195E"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0780" w:rsidRDefault="00F10780" w:rsidP="00DB289E">
            <w:pPr>
              <w:snapToGrid w:val="0"/>
              <w:jc w:val="both"/>
            </w:pPr>
            <w:r w:rsidRPr="00F10780">
              <w:rPr>
                <w:rFonts w:ascii="PT Astra Serif" w:hAnsi="PT Astra Serif"/>
                <w:color w:val="000000"/>
              </w:rPr>
              <w:t>При предоставлении социальных услуг в полустационарной форме социального обслуживания поставщиком социальных услуг: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0780" w:rsidRPr="00E179E8" w:rsidRDefault="00F10780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0780" w:rsidRPr="00E179E8" w:rsidRDefault="00F10780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0780" w:rsidRPr="00E179E8" w:rsidRDefault="00F10780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780" w:rsidRPr="00E179E8" w:rsidRDefault="00F10780" w:rsidP="00DB289E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6E5474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F10780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38. Обеспечивается предоставление </w:t>
            </w:r>
            <w:r w:rsidRPr="00BD3F0C">
              <w:rPr>
                <w:rFonts w:ascii="PT Astra Serif" w:hAnsi="PT Astra Serif"/>
              </w:rPr>
              <w:t>койко-мест</w:t>
            </w:r>
            <w:r>
              <w:rPr>
                <w:rFonts w:ascii="PT Astra Serif" w:hAnsi="PT Astra Serif"/>
              </w:rPr>
              <w:t>а</w:t>
            </w:r>
            <w:r w:rsidRPr="00BD3F0C">
              <w:rPr>
                <w:rFonts w:ascii="PT Astra Serif" w:hAnsi="PT Astra Serif"/>
              </w:rPr>
              <w:t xml:space="preserve"> в комнате в условиях ночного (круглосуточного) пребывания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691398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r w:rsidRPr="00BD3F0C">
              <w:rPr>
                <w:rFonts w:ascii="PT Astra Serif" w:hAnsi="PT Astra Serif"/>
                <w:color w:val="000000"/>
              </w:rPr>
              <w:t>пункт 16 Правил, утвержденных приказом № 940н;</w:t>
            </w:r>
            <w:r>
              <w:rPr>
                <w:rFonts w:ascii="PT Astra Serif" w:hAnsi="PT Astra Serif"/>
                <w:color w:val="000000"/>
              </w:rPr>
              <w:t xml:space="preserve"> </w:t>
            </w:r>
            <w:hyperlink r:id="rId15" w:history="1">
              <w:r w:rsidRPr="00691398">
                <w:rPr>
                  <w:color w:val="000000"/>
                </w:rPr>
                <w:t>Стандарт</w:t>
              </w:r>
            </w:hyperlink>
            <w:r w:rsidRPr="00691398">
              <w:rPr>
                <w:rFonts w:ascii="PT Astra Serif" w:hAnsi="PT Astra Serif"/>
                <w:color w:val="000000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  <w:r>
              <w:rPr>
                <w:rFonts w:ascii="PT Astra Serif" w:hAnsi="PT Astra Serif"/>
                <w:color w:val="00000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1656EC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6C0A42" w:rsidRDefault="00F93092" w:rsidP="006C0A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/>
              </w:rPr>
              <w:t>39. Обеспечивается предоставление</w:t>
            </w:r>
            <w:r>
              <w:rPr>
                <w:rFonts w:ascii="PT Astra Serif" w:hAnsi="PT Astra Serif" w:cs="PT Astra Serif"/>
              </w:rPr>
              <w:t xml:space="preserve"> места для отдыха в сидячем положении при дневном пребывании получателей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F10780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r w:rsidRPr="00BD3F0C">
              <w:rPr>
                <w:rFonts w:ascii="PT Astra Serif" w:hAnsi="PT Astra Serif"/>
                <w:color w:val="000000"/>
              </w:rPr>
              <w:t xml:space="preserve">пункт 16 Правил, утвержденных приказом № 940н; </w:t>
            </w:r>
            <w:hyperlink r:id="rId16" w:history="1">
              <w:r w:rsidR="00D27144" w:rsidRPr="00D27144">
                <w:rPr>
                  <w:color w:val="000000"/>
                </w:rPr>
                <w:t>Стандарт</w:t>
              </w:r>
            </w:hyperlink>
            <w:r w:rsidR="00D27144" w:rsidRPr="00D27144">
              <w:rPr>
                <w:rFonts w:ascii="PT Astra Serif" w:hAnsi="PT Astra Serif"/>
                <w:color w:val="000000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D01ECD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F10780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40. Обеспечивается предоставление </w:t>
            </w:r>
            <w:r w:rsidRPr="008371E7">
              <w:rPr>
                <w:rFonts w:ascii="PT Astra Serif" w:hAnsi="PT Astra Serif"/>
                <w:color w:val="000000"/>
              </w:rPr>
              <w:t>помещени</w:t>
            </w:r>
            <w:r>
              <w:rPr>
                <w:rFonts w:ascii="PT Astra Serif" w:hAnsi="PT Astra Serif"/>
                <w:color w:val="000000"/>
              </w:rPr>
              <w:t>я</w:t>
            </w:r>
            <w:r w:rsidRPr="008371E7">
              <w:rPr>
                <w:rFonts w:ascii="PT Astra Serif" w:hAnsi="PT Astra Serif"/>
                <w:color w:val="000000"/>
              </w:rPr>
              <w:t xml:space="preserve"> для </w:t>
            </w:r>
            <w:r>
              <w:rPr>
                <w:rFonts w:ascii="PT Astra Serif" w:hAnsi="PT Astra Serif"/>
                <w:color w:val="000000"/>
              </w:rPr>
              <w:t>принятия</w:t>
            </w:r>
            <w:r w:rsidRPr="008371E7">
              <w:rPr>
                <w:rFonts w:ascii="PT Astra Serif" w:hAnsi="PT Astra Serif"/>
                <w:color w:val="000000"/>
              </w:rPr>
              <w:t xml:space="preserve"> пищи получателями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F10780">
            <w:pPr>
              <w:widowControl w:val="0"/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пункт 16 Правил, утвержденных приказом № 940н; </w:t>
            </w:r>
            <w:hyperlink r:id="rId17" w:history="1">
              <w:r w:rsidR="00D27144" w:rsidRPr="00D27144">
                <w:rPr>
                  <w:rFonts w:ascii="PT Astra Serif" w:hAnsi="PT Astra Serif"/>
                  <w:color w:val="000000"/>
                </w:rPr>
                <w:t>Стандарт</w:t>
              </w:r>
            </w:hyperlink>
            <w:r w:rsidR="00D27144" w:rsidRPr="00D27144">
              <w:rPr>
                <w:rFonts w:ascii="PT Astra Serif" w:hAnsi="PT Astra Serif"/>
                <w:color w:val="000000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E114D1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442DEC" w:rsidRDefault="00F93092" w:rsidP="00F10780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41. Обеспечивается предоставление </w:t>
            </w:r>
            <w:r w:rsidRPr="00BD3F0C">
              <w:rPr>
                <w:rFonts w:ascii="PT Astra Serif" w:hAnsi="PT Astra Serif"/>
                <w:color w:val="000000"/>
              </w:rPr>
              <w:t>помещения для культурно-массовых мероприятий (при наличии): библиотека, актовый и спортивный залы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F10780">
            <w:pPr>
              <w:widowControl w:val="0"/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пункт 38 Правил, утвержденных приказом № 940н; </w:t>
            </w:r>
            <w:hyperlink r:id="rId18" w:history="1">
              <w:r w:rsidR="00D27144" w:rsidRPr="00D27144">
                <w:rPr>
                  <w:color w:val="000000"/>
                </w:rPr>
                <w:t>Стандарт</w:t>
              </w:r>
            </w:hyperlink>
            <w:r w:rsidR="00D27144" w:rsidRPr="00D27144">
              <w:rPr>
                <w:rFonts w:ascii="PT Astra Serif" w:hAnsi="PT Astra Serif"/>
                <w:color w:val="000000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476B3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7320B6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42. </w:t>
            </w:r>
            <w:r w:rsidR="007320B6">
              <w:rPr>
                <w:rFonts w:ascii="PT Astra Serif" w:hAnsi="PT Astra Serif"/>
              </w:rPr>
              <w:t>О</w:t>
            </w:r>
            <w:r w:rsidRPr="00267A3A">
              <w:rPr>
                <w:rFonts w:ascii="PT Astra Serif" w:hAnsi="PT Astra Serif"/>
              </w:rPr>
              <w:t>борудована ванная комната и (или) душевая, зона для санитарно-гигиенических процедур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F10780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r w:rsidRPr="00267A3A">
              <w:rPr>
                <w:rFonts w:ascii="PT Astra Serif" w:hAnsi="PT Astra Serif"/>
                <w:color w:val="000000"/>
              </w:rPr>
              <w:t xml:space="preserve">пункт 16 Правил, утвержденных приказом № 940н; </w:t>
            </w:r>
            <w:hyperlink r:id="rId19" w:history="1">
              <w:r w:rsidR="00D27144" w:rsidRPr="00D27144">
                <w:rPr>
                  <w:rFonts w:ascii="PT Astra Serif" w:hAnsi="PT Astra Serif"/>
                  <w:color w:val="000000"/>
                </w:rPr>
                <w:t>Стандарт</w:t>
              </w:r>
            </w:hyperlink>
            <w:r w:rsidR="00D27144" w:rsidRPr="00D27144">
              <w:rPr>
                <w:rFonts w:ascii="PT Astra Serif" w:hAnsi="PT Astra Serif"/>
                <w:color w:val="000000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D12484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F10780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43. П</w:t>
            </w:r>
            <w:r w:rsidRPr="00267A3A">
              <w:rPr>
                <w:rFonts w:ascii="PT Astra Serif" w:hAnsi="PT Astra Serif"/>
              </w:rPr>
              <w:t xml:space="preserve">редоставляется питание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F10780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r w:rsidRPr="001D17EC">
              <w:rPr>
                <w:rFonts w:ascii="PT Astra Serif" w:hAnsi="PT Astra Serif"/>
                <w:color w:val="000000"/>
              </w:rPr>
              <w:t xml:space="preserve">пункт 16 Правил, утвержденных приказом № 940н; </w:t>
            </w:r>
            <w:hyperlink r:id="rId20" w:history="1">
              <w:r w:rsidR="00D27144" w:rsidRPr="00D27144">
                <w:rPr>
                  <w:rFonts w:ascii="PT Astra Serif" w:hAnsi="PT Astra Serif"/>
                  <w:color w:val="000000"/>
                </w:rPr>
                <w:t>Стандарт</w:t>
              </w:r>
            </w:hyperlink>
            <w:r w:rsidR="00D27144" w:rsidRPr="00D27144">
              <w:rPr>
                <w:rFonts w:ascii="PT Astra Serif" w:hAnsi="PT Astra Serif"/>
                <w:color w:val="000000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4F120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1D17EC" w:rsidRDefault="00F93092" w:rsidP="00F10780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44. О</w:t>
            </w:r>
            <w:r w:rsidRPr="001D17EC">
              <w:rPr>
                <w:rFonts w:ascii="PT Astra Serif" w:hAnsi="PT Astra Serif"/>
              </w:rPr>
              <w:t>беспечено проведение влажной уборки помещения</w:t>
            </w:r>
          </w:p>
          <w:p w:rsidR="00F93092" w:rsidRDefault="00F93092" w:rsidP="00F10780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F10780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r w:rsidRPr="001D17EC">
              <w:rPr>
                <w:rFonts w:ascii="PT Astra Serif" w:hAnsi="PT Astra Serif"/>
                <w:color w:val="000000"/>
              </w:rPr>
              <w:t xml:space="preserve">пункт 16 Правил, утвержденных приказом № 940н; </w:t>
            </w:r>
            <w:hyperlink r:id="rId21" w:history="1">
              <w:r w:rsidR="00D27144" w:rsidRPr="00D27144">
                <w:rPr>
                  <w:rFonts w:ascii="PT Astra Serif" w:hAnsi="PT Astra Serif"/>
                  <w:color w:val="000000"/>
                </w:rPr>
                <w:t>Стандарт</w:t>
              </w:r>
            </w:hyperlink>
            <w:r w:rsidR="00D27144" w:rsidRPr="00D27144">
              <w:rPr>
                <w:rFonts w:ascii="PT Astra Serif" w:hAnsi="PT Astra Serif"/>
                <w:color w:val="000000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B66CF1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1D17EC" w:rsidRDefault="00F93092" w:rsidP="00F10780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45. О</w:t>
            </w:r>
            <w:r w:rsidRPr="001D17EC">
              <w:rPr>
                <w:rFonts w:ascii="PT Astra Serif" w:hAnsi="PT Astra Serif"/>
              </w:rPr>
              <w:t>беспечена стирка постельного белья</w:t>
            </w:r>
          </w:p>
          <w:p w:rsidR="00F93092" w:rsidRDefault="00F93092" w:rsidP="00F10780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F10780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r w:rsidRPr="001D17EC">
              <w:rPr>
                <w:rFonts w:ascii="PT Astra Serif" w:hAnsi="PT Astra Serif"/>
                <w:color w:val="000000"/>
              </w:rPr>
              <w:t xml:space="preserve">пункт 16 Правил, утвержденных приказом № 940н; </w:t>
            </w:r>
            <w:hyperlink r:id="rId22" w:history="1">
              <w:r w:rsidR="00D27144" w:rsidRPr="00D27144">
                <w:rPr>
                  <w:rFonts w:ascii="PT Astra Serif" w:hAnsi="PT Astra Serif"/>
                  <w:color w:val="000000"/>
                </w:rPr>
                <w:t>Стандарт</w:t>
              </w:r>
            </w:hyperlink>
            <w:r w:rsidR="00D27144" w:rsidRPr="00D27144">
              <w:rPr>
                <w:rFonts w:ascii="PT Astra Serif" w:hAnsi="PT Astra Serif"/>
                <w:color w:val="000000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9252F6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F10780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46. П</w:t>
            </w:r>
            <w:r w:rsidRPr="001D17EC">
              <w:rPr>
                <w:rFonts w:ascii="PT Astra Serif" w:hAnsi="PT Astra Serif"/>
              </w:rPr>
              <w:t>редоставлен</w:t>
            </w:r>
            <w:r>
              <w:rPr>
                <w:rFonts w:ascii="PT Astra Serif" w:hAnsi="PT Astra Serif"/>
              </w:rPr>
              <w:t>а</w:t>
            </w:r>
            <w:r w:rsidRPr="001D17EC">
              <w:rPr>
                <w:rFonts w:ascii="PT Astra Serif" w:hAnsi="PT Astra Serif"/>
              </w:rPr>
              <w:t xml:space="preserve"> возможност</w:t>
            </w:r>
            <w:r>
              <w:rPr>
                <w:rFonts w:ascii="PT Astra Serif" w:hAnsi="PT Astra Serif"/>
              </w:rPr>
              <w:t>ь</w:t>
            </w:r>
            <w:r w:rsidRPr="001D17EC">
              <w:rPr>
                <w:rFonts w:ascii="PT Astra Serif" w:hAnsi="PT Astra Serif"/>
              </w:rPr>
              <w:t xml:space="preserve"> получателям социальных услуг выполнять повседневные бытовые процедуры, обеспечивающие надлежащую личную гигиену (наличие оборудованных умывальных, душевых и ванных комнат)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Default="00F93092" w:rsidP="00F10780">
            <w:pPr>
              <w:snapToGrid w:val="0"/>
              <w:jc w:val="both"/>
              <w:rPr>
                <w:rFonts w:ascii="PT Astra Serif" w:hAnsi="PT Astra Serif"/>
                <w:color w:val="000000"/>
              </w:rPr>
            </w:pPr>
            <w:r w:rsidRPr="001D17EC">
              <w:rPr>
                <w:rFonts w:ascii="PT Astra Serif" w:hAnsi="PT Astra Serif"/>
                <w:color w:val="000000"/>
              </w:rPr>
              <w:t xml:space="preserve">пункт 16 Правил, утвержденных приказом № 940н; </w:t>
            </w:r>
            <w:hyperlink r:id="rId23" w:history="1">
              <w:r w:rsidR="00D27144" w:rsidRPr="00D27144">
                <w:rPr>
                  <w:rFonts w:ascii="PT Astra Serif" w:hAnsi="PT Astra Serif"/>
                  <w:color w:val="000000"/>
                </w:rPr>
                <w:t>Стандарт</w:t>
              </w:r>
            </w:hyperlink>
            <w:r w:rsidR="00D27144" w:rsidRPr="00D27144">
              <w:rPr>
                <w:rFonts w:ascii="PT Astra Serif" w:hAnsi="PT Astra Serif"/>
                <w:color w:val="000000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71009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2B25FE" w:rsidRDefault="00F93092" w:rsidP="00F10780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47. О</w:t>
            </w:r>
            <w:r w:rsidRPr="002B25FE">
              <w:rPr>
                <w:rFonts w:ascii="PT Astra Serif" w:hAnsi="PT Astra Serif"/>
                <w:color w:val="000000"/>
              </w:rPr>
              <w:t>беспечена организация досуга и отдыха получателей социальных услуг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2B25FE" w:rsidRDefault="00F93092" w:rsidP="00F10780">
            <w:pPr>
              <w:widowControl w:val="0"/>
              <w:jc w:val="both"/>
              <w:rPr>
                <w:rFonts w:ascii="PT Astra Serif" w:hAnsi="PT Astra Serif"/>
                <w:color w:val="000000"/>
              </w:rPr>
            </w:pPr>
            <w:r w:rsidRPr="002B25FE">
              <w:rPr>
                <w:rFonts w:ascii="PT Astra Serif" w:hAnsi="PT Astra Serif"/>
                <w:color w:val="000000"/>
              </w:rPr>
              <w:t xml:space="preserve">пункт 38 Правил, утвержденных приказом № 940н; </w:t>
            </w:r>
            <w:hyperlink r:id="rId24" w:history="1">
              <w:r w:rsidR="00D27144" w:rsidRPr="00D27144">
                <w:rPr>
                  <w:rFonts w:ascii="PT Astra Serif" w:hAnsi="PT Astra Serif"/>
                  <w:color w:val="000000"/>
                </w:rPr>
                <w:t>Стандарт</w:t>
              </w:r>
            </w:hyperlink>
            <w:r w:rsidR="00D27144" w:rsidRPr="00D27144">
              <w:rPr>
                <w:rFonts w:ascii="PT Astra Serif" w:hAnsi="PT Astra Serif"/>
                <w:color w:val="000000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F43D83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2B25FE" w:rsidRDefault="00F93092" w:rsidP="00F10780">
            <w:pPr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</w:rPr>
              <w:t xml:space="preserve">48. </w:t>
            </w:r>
            <w:r w:rsidRPr="002B25FE">
              <w:rPr>
                <w:rFonts w:ascii="PT Astra Serif" w:hAnsi="PT Astra Serif"/>
              </w:rPr>
              <w:t>При предоставлении социальных услуг в стационарной форме на территории организации социального обслуживания предусмотрены благоустроенные и оборудованные надлежащим образом площадки (зоны) для осуществления прогулок, занятий по адаптивной и лечебной физической культуре, оздоровительных и спортивных мероприятий, игр, отдыха, досуга и другого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2B25FE" w:rsidRDefault="00F93092" w:rsidP="00F10780">
            <w:pPr>
              <w:snapToGrid w:val="0"/>
              <w:jc w:val="both"/>
              <w:rPr>
                <w:rFonts w:ascii="PT Astra Serif" w:hAnsi="PT Astra Serif"/>
              </w:rPr>
            </w:pPr>
            <w:proofErr w:type="gramStart"/>
            <w:r w:rsidRPr="002B25FE">
              <w:rPr>
                <w:rFonts w:ascii="PT Astra Serif" w:hAnsi="PT Astra Serif"/>
              </w:rPr>
              <w:t>пункт</w:t>
            </w:r>
            <w:proofErr w:type="gramEnd"/>
            <w:r w:rsidRPr="002B25FE">
              <w:rPr>
                <w:rFonts w:ascii="PT Astra Serif" w:hAnsi="PT Astra Serif"/>
              </w:rPr>
              <w:t xml:space="preserve"> 38 </w:t>
            </w:r>
            <w:r w:rsidRPr="002B25FE">
              <w:rPr>
                <w:rFonts w:ascii="PT Astra Serif" w:hAnsi="PT Astra Serif"/>
                <w:color w:val="000000"/>
              </w:rPr>
              <w:t>Правил, утвержденных приказом № 940н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  <w:tr w:rsidR="00F93092" w:rsidRPr="00E179E8" w:rsidTr="00D3124D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2B25FE" w:rsidRDefault="00F93092" w:rsidP="00F10780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49. </w:t>
            </w:r>
            <w:r w:rsidRPr="002B25FE">
              <w:rPr>
                <w:rFonts w:ascii="PT Astra Serif" w:hAnsi="PT Astra Serif"/>
              </w:rPr>
              <w:t>При предоставлении социальных услуг в стационарной форме социального обслуживания, полустационарной форме социального обслуживания поставщиком социальных услуг осуществляется 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2B25FE" w:rsidRDefault="00F93092" w:rsidP="00F10780">
            <w:pPr>
              <w:snapToGrid w:val="0"/>
              <w:jc w:val="both"/>
              <w:rPr>
                <w:rFonts w:ascii="PT Astra Serif" w:hAnsi="PT Astra Serif"/>
              </w:rPr>
            </w:pPr>
            <w:r w:rsidRPr="002B25FE">
              <w:rPr>
                <w:rFonts w:ascii="PT Astra Serif" w:hAnsi="PT Astra Serif"/>
              </w:rPr>
              <w:t xml:space="preserve">пункт 16 Правил, утвержденных приказом № 940н; </w:t>
            </w:r>
            <w:hyperlink r:id="rId25" w:history="1">
              <w:r w:rsidR="00D27144" w:rsidRPr="00D27144">
                <w:rPr>
                  <w:color w:val="000000"/>
                </w:rPr>
                <w:t>Стандарт</w:t>
              </w:r>
            </w:hyperlink>
            <w:r w:rsidR="00D27144" w:rsidRPr="00D27144">
              <w:rPr>
                <w:rFonts w:ascii="PT Astra Serif" w:hAnsi="PT Astra Serif"/>
                <w:color w:val="000000"/>
              </w:rPr>
              <w:t xml:space="preserve"> социальных услуг, предоставляемых поставщиками социальных услуг в форме полустационарного социального обслуживания (приложение 2 к Порядку предоставления социальных услуг поставщиками социальных услуг, утвержденному приказом Департамента социальной защиты населения Томской области от 31.10.2014 № 27)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092" w:rsidRPr="00E179E8" w:rsidRDefault="00F93092" w:rsidP="00F10780">
            <w:pPr>
              <w:widowControl w:val="0"/>
              <w:autoSpaceDE w:val="0"/>
              <w:autoSpaceDN w:val="0"/>
              <w:snapToGrid w:val="0"/>
              <w:rPr>
                <w:rFonts w:ascii="PT Astra Serif" w:hAnsi="PT Astra Serif"/>
              </w:rPr>
            </w:pPr>
          </w:p>
        </w:tc>
      </w:tr>
    </w:tbl>
    <w:p w:rsidR="00E179E8" w:rsidRPr="00E179E8" w:rsidRDefault="00E179E8" w:rsidP="00E179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color w:val="000000"/>
        </w:rPr>
      </w:pPr>
    </w:p>
    <w:p w:rsidR="000300D8" w:rsidRPr="00B45334" w:rsidRDefault="00B45334" w:rsidP="00E179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_____________________________                                                  _______________                                                           ___________________    </w:t>
      </w:r>
    </w:p>
    <w:p w:rsidR="000300D8" w:rsidRDefault="00B45334" w:rsidP="00B45334">
      <w:pPr>
        <w:tabs>
          <w:tab w:val="left" w:pos="916"/>
          <w:tab w:val="left" w:pos="1832"/>
          <w:tab w:val="left" w:pos="2748"/>
          <w:tab w:val="center" w:pos="7285"/>
          <w:tab w:val="left" w:pos="7788"/>
          <w:tab w:val="left" w:pos="8496"/>
          <w:tab w:val="left" w:pos="9204"/>
          <w:tab w:val="left" w:pos="9912"/>
        </w:tabs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</w:rPr>
        <w:t xml:space="preserve">Фамилия, инициалы должностного </w:t>
      </w:r>
      <w:proofErr w:type="gramStart"/>
      <w:r>
        <w:rPr>
          <w:rFonts w:ascii="PT Astra Serif" w:hAnsi="PT Astra Serif"/>
          <w:color w:val="000000"/>
          <w:sz w:val="20"/>
          <w:szCs w:val="20"/>
        </w:rPr>
        <w:t>лица,</w:t>
      </w:r>
      <w:r>
        <w:rPr>
          <w:rFonts w:ascii="PT Astra Serif" w:hAnsi="PT Astra Serif"/>
          <w:color w:val="000000"/>
          <w:sz w:val="20"/>
          <w:szCs w:val="20"/>
        </w:rPr>
        <w:tab/>
      </w:r>
      <w:proofErr w:type="gramEnd"/>
      <w:r>
        <w:rPr>
          <w:rFonts w:ascii="PT Astra Serif" w:hAnsi="PT Astra Serif"/>
          <w:color w:val="000000"/>
          <w:sz w:val="20"/>
          <w:szCs w:val="20"/>
        </w:rPr>
        <w:t>подпись</w:t>
      </w:r>
      <w:r>
        <w:rPr>
          <w:rFonts w:ascii="PT Astra Serif" w:hAnsi="PT Astra Serif"/>
          <w:color w:val="000000"/>
          <w:sz w:val="20"/>
          <w:szCs w:val="20"/>
        </w:rPr>
        <w:tab/>
      </w:r>
      <w:r>
        <w:rPr>
          <w:rFonts w:ascii="PT Astra Serif" w:hAnsi="PT Astra Serif"/>
          <w:color w:val="000000"/>
          <w:sz w:val="20"/>
          <w:szCs w:val="20"/>
        </w:rPr>
        <w:tab/>
      </w:r>
      <w:r>
        <w:rPr>
          <w:rFonts w:ascii="PT Astra Serif" w:hAnsi="PT Astra Serif"/>
          <w:color w:val="000000"/>
          <w:sz w:val="20"/>
          <w:szCs w:val="20"/>
        </w:rPr>
        <w:tab/>
      </w:r>
      <w:r>
        <w:rPr>
          <w:rFonts w:ascii="PT Astra Serif" w:hAnsi="PT Astra Serif"/>
          <w:color w:val="000000"/>
          <w:sz w:val="20"/>
          <w:szCs w:val="20"/>
        </w:rPr>
        <w:tab/>
      </w:r>
      <w:r>
        <w:rPr>
          <w:rFonts w:ascii="PT Astra Serif" w:hAnsi="PT Astra Serif"/>
          <w:color w:val="000000"/>
          <w:sz w:val="20"/>
          <w:szCs w:val="20"/>
        </w:rPr>
        <w:tab/>
      </w:r>
      <w:r>
        <w:rPr>
          <w:rFonts w:ascii="PT Astra Serif" w:hAnsi="PT Astra Serif"/>
          <w:color w:val="000000"/>
          <w:sz w:val="20"/>
          <w:szCs w:val="20"/>
        </w:rPr>
        <w:tab/>
      </w:r>
      <w:r>
        <w:rPr>
          <w:rFonts w:ascii="PT Astra Serif" w:hAnsi="PT Astra Serif"/>
          <w:color w:val="000000"/>
          <w:sz w:val="20"/>
          <w:szCs w:val="20"/>
        </w:rPr>
        <w:tab/>
      </w:r>
      <w:r>
        <w:rPr>
          <w:rFonts w:ascii="PT Astra Serif" w:hAnsi="PT Astra Serif"/>
          <w:color w:val="000000"/>
          <w:sz w:val="20"/>
          <w:szCs w:val="20"/>
        </w:rPr>
        <w:tab/>
        <w:t>дата</w:t>
      </w:r>
    </w:p>
    <w:p w:rsidR="00B45334" w:rsidRDefault="00B45334" w:rsidP="00B453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</w:rPr>
        <w:t xml:space="preserve">      </w:t>
      </w:r>
      <w:proofErr w:type="gramStart"/>
      <w:r>
        <w:rPr>
          <w:rFonts w:ascii="PT Astra Serif" w:hAnsi="PT Astra Serif"/>
          <w:color w:val="000000"/>
          <w:sz w:val="20"/>
          <w:szCs w:val="20"/>
        </w:rPr>
        <w:t>заполнившего</w:t>
      </w:r>
      <w:proofErr w:type="gramEnd"/>
      <w:r>
        <w:rPr>
          <w:rFonts w:ascii="PT Astra Serif" w:hAnsi="PT Astra Serif"/>
          <w:color w:val="000000"/>
          <w:sz w:val="20"/>
          <w:szCs w:val="20"/>
        </w:rPr>
        <w:t xml:space="preserve"> проверочный лист</w:t>
      </w:r>
    </w:p>
    <w:p w:rsidR="00B45334" w:rsidRPr="00B45334" w:rsidRDefault="00B45334" w:rsidP="00B453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_______________________</w:t>
      </w:r>
      <w:r w:rsidR="00BA30F8">
        <w:rPr>
          <w:rFonts w:ascii="PT Astra Serif" w:hAnsi="PT Astra Serif"/>
          <w:color w:val="000000"/>
        </w:rPr>
        <w:t>______</w:t>
      </w:r>
      <w:r>
        <w:rPr>
          <w:rFonts w:ascii="PT Astra Serif" w:hAnsi="PT Astra Serif"/>
          <w:color w:val="000000"/>
        </w:rPr>
        <w:t xml:space="preserve">                                                 </w:t>
      </w:r>
      <w:r w:rsidR="00BA30F8">
        <w:rPr>
          <w:rFonts w:ascii="PT Astra Serif" w:hAnsi="PT Astra Serif"/>
          <w:color w:val="000000"/>
        </w:rPr>
        <w:t xml:space="preserve">  </w:t>
      </w:r>
      <w:r>
        <w:rPr>
          <w:rFonts w:ascii="PT Astra Serif" w:hAnsi="PT Astra Serif"/>
          <w:color w:val="000000"/>
        </w:rPr>
        <w:t xml:space="preserve">_______________                                                           </w:t>
      </w:r>
      <w:r w:rsidR="00BA30F8"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  <w:t xml:space="preserve">___________________    </w:t>
      </w:r>
    </w:p>
    <w:p w:rsidR="00B45334" w:rsidRDefault="00B45334" w:rsidP="00B45334">
      <w:pPr>
        <w:tabs>
          <w:tab w:val="left" w:pos="916"/>
          <w:tab w:val="left" w:pos="1832"/>
          <w:tab w:val="left" w:pos="2748"/>
          <w:tab w:val="center" w:pos="7285"/>
          <w:tab w:val="left" w:pos="7788"/>
          <w:tab w:val="left" w:pos="8496"/>
          <w:tab w:val="left" w:pos="9204"/>
          <w:tab w:val="left" w:pos="9912"/>
        </w:tabs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</w:rPr>
        <w:t xml:space="preserve">Фамилия, инициалы должностного </w:t>
      </w:r>
      <w:proofErr w:type="gramStart"/>
      <w:r>
        <w:rPr>
          <w:rFonts w:ascii="PT Astra Serif" w:hAnsi="PT Astra Serif"/>
          <w:color w:val="000000"/>
          <w:sz w:val="20"/>
          <w:szCs w:val="20"/>
        </w:rPr>
        <w:t>лица,</w:t>
      </w:r>
      <w:r>
        <w:rPr>
          <w:rFonts w:ascii="PT Astra Serif" w:hAnsi="PT Astra Serif"/>
          <w:color w:val="000000"/>
          <w:sz w:val="20"/>
          <w:szCs w:val="20"/>
        </w:rPr>
        <w:tab/>
      </w:r>
      <w:proofErr w:type="gramEnd"/>
      <w:r>
        <w:rPr>
          <w:rFonts w:ascii="PT Astra Serif" w:hAnsi="PT Astra Serif"/>
          <w:color w:val="000000"/>
          <w:sz w:val="20"/>
          <w:szCs w:val="20"/>
        </w:rPr>
        <w:t>подпись</w:t>
      </w:r>
      <w:r>
        <w:rPr>
          <w:rFonts w:ascii="PT Astra Serif" w:hAnsi="PT Astra Serif"/>
          <w:color w:val="000000"/>
          <w:sz w:val="20"/>
          <w:szCs w:val="20"/>
        </w:rPr>
        <w:tab/>
      </w:r>
      <w:r>
        <w:rPr>
          <w:rFonts w:ascii="PT Astra Serif" w:hAnsi="PT Astra Serif"/>
          <w:color w:val="000000"/>
          <w:sz w:val="20"/>
          <w:szCs w:val="20"/>
        </w:rPr>
        <w:tab/>
      </w:r>
      <w:r>
        <w:rPr>
          <w:rFonts w:ascii="PT Astra Serif" w:hAnsi="PT Astra Serif"/>
          <w:color w:val="000000"/>
          <w:sz w:val="20"/>
          <w:szCs w:val="20"/>
        </w:rPr>
        <w:tab/>
      </w:r>
      <w:r>
        <w:rPr>
          <w:rFonts w:ascii="PT Astra Serif" w:hAnsi="PT Astra Serif"/>
          <w:color w:val="000000"/>
          <w:sz w:val="20"/>
          <w:szCs w:val="20"/>
        </w:rPr>
        <w:tab/>
      </w:r>
      <w:r>
        <w:rPr>
          <w:rFonts w:ascii="PT Astra Serif" w:hAnsi="PT Astra Serif"/>
          <w:color w:val="000000"/>
          <w:sz w:val="20"/>
          <w:szCs w:val="20"/>
        </w:rPr>
        <w:tab/>
      </w:r>
      <w:r>
        <w:rPr>
          <w:rFonts w:ascii="PT Astra Serif" w:hAnsi="PT Astra Serif"/>
          <w:color w:val="000000"/>
          <w:sz w:val="20"/>
          <w:szCs w:val="20"/>
        </w:rPr>
        <w:tab/>
      </w:r>
      <w:r>
        <w:rPr>
          <w:rFonts w:ascii="PT Astra Serif" w:hAnsi="PT Astra Serif"/>
          <w:color w:val="000000"/>
          <w:sz w:val="20"/>
          <w:szCs w:val="20"/>
        </w:rPr>
        <w:tab/>
      </w:r>
      <w:r>
        <w:rPr>
          <w:rFonts w:ascii="PT Astra Serif" w:hAnsi="PT Astra Serif"/>
          <w:color w:val="000000"/>
          <w:sz w:val="20"/>
          <w:szCs w:val="20"/>
        </w:rPr>
        <w:tab/>
        <w:t>дата</w:t>
      </w:r>
    </w:p>
    <w:p w:rsidR="000300D8" w:rsidRPr="003B415B" w:rsidRDefault="000F6D22" w:rsidP="00E179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/>
          <w:color w:val="00000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456DA0B1" wp14:editId="19BA7D72">
            <wp:simplePos x="0" y="0"/>
            <wp:positionH relativeFrom="column">
              <wp:posOffset>3924300</wp:posOffset>
            </wp:positionH>
            <wp:positionV relativeFrom="paragraph">
              <wp:posOffset>9525</wp:posOffset>
            </wp:positionV>
            <wp:extent cx="1596390" cy="1600200"/>
            <wp:effectExtent l="1905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5334">
        <w:rPr>
          <w:rFonts w:ascii="PT Astra Serif" w:hAnsi="PT Astra Serif"/>
          <w:color w:val="000000"/>
          <w:sz w:val="20"/>
          <w:szCs w:val="20"/>
        </w:rPr>
        <w:t xml:space="preserve">      </w:t>
      </w:r>
      <w:proofErr w:type="gramStart"/>
      <w:r w:rsidR="00B45334">
        <w:rPr>
          <w:rFonts w:ascii="PT Astra Serif" w:hAnsi="PT Astra Serif"/>
          <w:color w:val="000000"/>
          <w:sz w:val="20"/>
          <w:szCs w:val="20"/>
        </w:rPr>
        <w:t>заполнившего</w:t>
      </w:r>
      <w:proofErr w:type="gramEnd"/>
      <w:r w:rsidR="00B45334">
        <w:rPr>
          <w:rFonts w:ascii="PT Astra Serif" w:hAnsi="PT Astra Serif"/>
          <w:color w:val="000000"/>
          <w:sz w:val="20"/>
          <w:szCs w:val="20"/>
        </w:rPr>
        <w:t xml:space="preserve"> про</w:t>
      </w:r>
      <w:bookmarkStart w:id="0" w:name="_GoBack"/>
      <w:bookmarkEnd w:id="0"/>
      <w:r w:rsidR="00B45334">
        <w:rPr>
          <w:rFonts w:ascii="PT Astra Serif" w:hAnsi="PT Astra Serif"/>
          <w:color w:val="000000"/>
          <w:sz w:val="20"/>
          <w:szCs w:val="20"/>
        </w:rPr>
        <w:t>верочный лист</w:t>
      </w:r>
    </w:p>
    <w:sectPr w:rsidR="000300D8" w:rsidRPr="003B415B" w:rsidSect="00BA30F8">
      <w:pgSz w:w="16838" w:h="11906" w:orient="landscape"/>
      <w:pgMar w:top="851" w:right="1134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95E" w:rsidRDefault="0085195E" w:rsidP="008E1027">
      <w:r>
        <w:separator/>
      </w:r>
    </w:p>
  </w:endnote>
  <w:endnote w:type="continuationSeparator" w:id="0">
    <w:p w:rsidR="0085195E" w:rsidRDefault="0085195E" w:rsidP="008E1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95E" w:rsidRDefault="0085195E" w:rsidP="008E1027">
      <w:r>
        <w:separator/>
      </w:r>
    </w:p>
  </w:footnote>
  <w:footnote w:type="continuationSeparator" w:id="0">
    <w:p w:rsidR="0085195E" w:rsidRDefault="0085195E" w:rsidP="008E10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95E" w:rsidRPr="00DB289E" w:rsidRDefault="000F6D22" w:rsidP="002C2A49">
    <w:pPr>
      <w:pStyle w:val="a3"/>
      <w:tabs>
        <w:tab w:val="center" w:pos="7922"/>
        <w:tab w:val="left" w:pos="13815"/>
      </w:tabs>
      <w:ind w:firstLine="0"/>
      <w:rPr>
        <w:rFonts w:ascii="PT Astra Serif" w:hAnsi="PT Astra Serif"/>
        <w:b w:val="0"/>
        <w:sz w:val="24"/>
        <w:szCs w:val="24"/>
      </w:rPr>
    </w:pPr>
    <w:sdt>
      <w:sdtPr>
        <w:rPr>
          <w:b w:val="0"/>
          <w:sz w:val="26"/>
          <w:szCs w:val="26"/>
        </w:rPr>
        <w:id w:val="1992211986"/>
        <w:docPartObj>
          <w:docPartGallery w:val="Page Numbers (Top of Page)"/>
          <w:docPartUnique/>
        </w:docPartObj>
      </w:sdtPr>
      <w:sdtEndPr>
        <w:rPr>
          <w:rFonts w:ascii="PT Astra Serif" w:hAnsi="PT Astra Serif"/>
          <w:sz w:val="24"/>
          <w:szCs w:val="24"/>
        </w:rPr>
      </w:sdtEndPr>
      <w:sdtContent>
        <w:r w:rsidR="0001258C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="0001258C">
          <w:rPr>
            <w:rFonts w:ascii="PT Astra Serif" w:hAnsi="PT Astra Serif"/>
            <w:b w:val="0"/>
            <w:sz w:val="24"/>
            <w:szCs w:val="24"/>
          </w:rPr>
          <w:instrText xml:space="preserve"> PAGE    \* MERGEFORMAT </w:instrText>
        </w:r>
        <w:r w:rsidR="0001258C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17</w:t>
        </w:r>
        <w:r w:rsidR="0001258C">
          <w:rPr>
            <w:rFonts w:ascii="PT Astra Serif" w:hAnsi="PT Astra Serif"/>
            <w:b w:val="0"/>
            <w:sz w:val="24"/>
            <w:szCs w:val="24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EE3E47"/>
    <w:multiLevelType w:val="hybridMultilevel"/>
    <w:tmpl w:val="FAC873CC"/>
    <w:lvl w:ilvl="0" w:tplc="3A125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4A6D61"/>
    <w:multiLevelType w:val="hybridMultilevel"/>
    <w:tmpl w:val="B9021E10"/>
    <w:lvl w:ilvl="0" w:tplc="ECD08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5E96"/>
    <w:rsid w:val="0001258C"/>
    <w:rsid w:val="00015396"/>
    <w:rsid w:val="000300D8"/>
    <w:rsid w:val="0003040B"/>
    <w:rsid w:val="0006579C"/>
    <w:rsid w:val="000659F2"/>
    <w:rsid w:val="000970A8"/>
    <w:rsid w:val="000E3A11"/>
    <w:rsid w:val="000F6D22"/>
    <w:rsid w:val="001252C3"/>
    <w:rsid w:val="00141751"/>
    <w:rsid w:val="001527F7"/>
    <w:rsid w:val="0016004F"/>
    <w:rsid w:val="00161527"/>
    <w:rsid w:val="001970F9"/>
    <w:rsid w:val="001B394C"/>
    <w:rsid w:val="001B3B30"/>
    <w:rsid w:val="001E58D5"/>
    <w:rsid w:val="001F6602"/>
    <w:rsid w:val="00246AC6"/>
    <w:rsid w:val="00247B71"/>
    <w:rsid w:val="00264DA7"/>
    <w:rsid w:val="00274317"/>
    <w:rsid w:val="002815DD"/>
    <w:rsid w:val="00287EF3"/>
    <w:rsid w:val="002923E7"/>
    <w:rsid w:val="00296343"/>
    <w:rsid w:val="002A05B4"/>
    <w:rsid w:val="002B25FE"/>
    <w:rsid w:val="002B5C1E"/>
    <w:rsid w:val="002C2A49"/>
    <w:rsid w:val="002D123B"/>
    <w:rsid w:val="00313318"/>
    <w:rsid w:val="003145EB"/>
    <w:rsid w:val="00315A1C"/>
    <w:rsid w:val="003169F3"/>
    <w:rsid w:val="00331937"/>
    <w:rsid w:val="003514C1"/>
    <w:rsid w:val="00357863"/>
    <w:rsid w:val="0037114B"/>
    <w:rsid w:val="0037197B"/>
    <w:rsid w:val="003732FF"/>
    <w:rsid w:val="003A3911"/>
    <w:rsid w:val="003A477C"/>
    <w:rsid w:val="003B32D2"/>
    <w:rsid w:val="003B415B"/>
    <w:rsid w:val="004313A0"/>
    <w:rsid w:val="004335EF"/>
    <w:rsid w:val="004552A9"/>
    <w:rsid w:val="00455E8B"/>
    <w:rsid w:val="0049478A"/>
    <w:rsid w:val="004A491F"/>
    <w:rsid w:val="004A54E2"/>
    <w:rsid w:val="004D4D77"/>
    <w:rsid w:val="004F0A50"/>
    <w:rsid w:val="00506194"/>
    <w:rsid w:val="00526511"/>
    <w:rsid w:val="00541922"/>
    <w:rsid w:val="00562D7D"/>
    <w:rsid w:val="00587B1C"/>
    <w:rsid w:val="005B4258"/>
    <w:rsid w:val="005C2D28"/>
    <w:rsid w:val="005D062D"/>
    <w:rsid w:val="005F3462"/>
    <w:rsid w:val="005F3CA1"/>
    <w:rsid w:val="00654865"/>
    <w:rsid w:val="00662AFF"/>
    <w:rsid w:val="00691398"/>
    <w:rsid w:val="006B5094"/>
    <w:rsid w:val="006C0A42"/>
    <w:rsid w:val="006C2528"/>
    <w:rsid w:val="006C6826"/>
    <w:rsid w:val="006D42FE"/>
    <w:rsid w:val="006E2D34"/>
    <w:rsid w:val="00703822"/>
    <w:rsid w:val="00710DF7"/>
    <w:rsid w:val="00711D8C"/>
    <w:rsid w:val="0071446D"/>
    <w:rsid w:val="00722FAB"/>
    <w:rsid w:val="007320B6"/>
    <w:rsid w:val="0074031F"/>
    <w:rsid w:val="00744050"/>
    <w:rsid w:val="00757BE3"/>
    <w:rsid w:val="00761626"/>
    <w:rsid w:val="00776895"/>
    <w:rsid w:val="00780E51"/>
    <w:rsid w:val="00790F70"/>
    <w:rsid w:val="007A4C92"/>
    <w:rsid w:val="007A5042"/>
    <w:rsid w:val="007A78BA"/>
    <w:rsid w:val="007D5485"/>
    <w:rsid w:val="007D7E4F"/>
    <w:rsid w:val="007E5AB4"/>
    <w:rsid w:val="00804770"/>
    <w:rsid w:val="00815BD6"/>
    <w:rsid w:val="00817971"/>
    <w:rsid w:val="00837A66"/>
    <w:rsid w:val="008433DF"/>
    <w:rsid w:val="0085195E"/>
    <w:rsid w:val="00853AA5"/>
    <w:rsid w:val="00863C23"/>
    <w:rsid w:val="0088532A"/>
    <w:rsid w:val="00897461"/>
    <w:rsid w:val="008A1A2F"/>
    <w:rsid w:val="008B3B1B"/>
    <w:rsid w:val="008C2562"/>
    <w:rsid w:val="008E1027"/>
    <w:rsid w:val="008E74F9"/>
    <w:rsid w:val="008F7375"/>
    <w:rsid w:val="0092039E"/>
    <w:rsid w:val="00943D93"/>
    <w:rsid w:val="0095153A"/>
    <w:rsid w:val="00975776"/>
    <w:rsid w:val="00983269"/>
    <w:rsid w:val="00991221"/>
    <w:rsid w:val="009B3E35"/>
    <w:rsid w:val="009B5BD9"/>
    <w:rsid w:val="009E77A0"/>
    <w:rsid w:val="009F3993"/>
    <w:rsid w:val="00A0639D"/>
    <w:rsid w:val="00A13A3C"/>
    <w:rsid w:val="00A167C2"/>
    <w:rsid w:val="00A25176"/>
    <w:rsid w:val="00A30AF0"/>
    <w:rsid w:val="00A32478"/>
    <w:rsid w:val="00A46E81"/>
    <w:rsid w:val="00A81EB7"/>
    <w:rsid w:val="00A84947"/>
    <w:rsid w:val="00A964EF"/>
    <w:rsid w:val="00AA6D24"/>
    <w:rsid w:val="00AD17E0"/>
    <w:rsid w:val="00AE03BF"/>
    <w:rsid w:val="00AE48EF"/>
    <w:rsid w:val="00AE55B2"/>
    <w:rsid w:val="00AF4977"/>
    <w:rsid w:val="00AF6140"/>
    <w:rsid w:val="00B07A48"/>
    <w:rsid w:val="00B45334"/>
    <w:rsid w:val="00B66DE1"/>
    <w:rsid w:val="00B76519"/>
    <w:rsid w:val="00B80121"/>
    <w:rsid w:val="00B86320"/>
    <w:rsid w:val="00B86E7F"/>
    <w:rsid w:val="00BA30F8"/>
    <w:rsid w:val="00BD6C60"/>
    <w:rsid w:val="00BE1471"/>
    <w:rsid w:val="00BE3D8C"/>
    <w:rsid w:val="00BF6769"/>
    <w:rsid w:val="00C33565"/>
    <w:rsid w:val="00C416C5"/>
    <w:rsid w:val="00C5538F"/>
    <w:rsid w:val="00C9277D"/>
    <w:rsid w:val="00CB14FF"/>
    <w:rsid w:val="00CB26CF"/>
    <w:rsid w:val="00CB4840"/>
    <w:rsid w:val="00CE167B"/>
    <w:rsid w:val="00CE7806"/>
    <w:rsid w:val="00CF5E96"/>
    <w:rsid w:val="00CF756E"/>
    <w:rsid w:val="00D27144"/>
    <w:rsid w:val="00D84CF9"/>
    <w:rsid w:val="00DB289E"/>
    <w:rsid w:val="00DF03E3"/>
    <w:rsid w:val="00DF18D6"/>
    <w:rsid w:val="00E03AF2"/>
    <w:rsid w:val="00E179E8"/>
    <w:rsid w:val="00EB1373"/>
    <w:rsid w:val="00EC4B26"/>
    <w:rsid w:val="00EE073A"/>
    <w:rsid w:val="00EF54F7"/>
    <w:rsid w:val="00F10780"/>
    <w:rsid w:val="00F11552"/>
    <w:rsid w:val="00F17BD2"/>
    <w:rsid w:val="00F20F8E"/>
    <w:rsid w:val="00F70B32"/>
    <w:rsid w:val="00F71357"/>
    <w:rsid w:val="00F84E06"/>
    <w:rsid w:val="00F93092"/>
    <w:rsid w:val="00FA4E32"/>
    <w:rsid w:val="00FA6274"/>
    <w:rsid w:val="00FD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5:docId w15:val="{EA646D16-EF94-47FE-9952-DCB1E1931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E9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F5E96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CF5E96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Normal">
    <w:name w:val="ConsPlusNormal"/>
    <w:rsid w:val="00CF5E9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7197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197B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BE14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8E102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E10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8E74F9"/>
    <w:pPr>
      <w:ind w:left="720"/>
      <w:contextualSpacing/>
    </w:pPr>
    <w:rPr>
      <w:sz w:val="28"/>
      <w:szCs w:val="20"/>
    </w:rPr>
  </w:style>
  <w:style w:type="paragraph" w:customStyle="1" w:styleId="Style3">
    <w:name w:val="Style3"/>
    <w:basedOn w:val="a"/>
    <w:uiPriority w:val="99"/>
    <w:rsid w:val="00853AA5"/>
    <w:pPr>
      <w:widowControl w:val="0"/>
      <w:autoSpaceDE w:val="0"/>
      <w:autoSpaceDN w:val="0"/>
      <w:adjustRightInd w:val="0"/>
    </w:pPr>
    <w:rPr>
      <w:rFonts w:ascii="Franklin Gothic Heavy" w:hAnsi="Franklin Gothic Heavy"/>
    </w:rPr>
  </w:style>
  <w:style w:type="paragraph" w:customStyle="1" w:styleId="docdata">
    <w:name w:val="docdata"/>
    <w:aliases w:val="docy,v5,3517,bqiaagaaeyqcaaagiaiaaapkdaaabdgmaaaaaaaaaaaaaaaaaaaaaaaaaaaaaaaaaaaaaaaaaaaaaaaaaaaaaaaaaaaaaaaaaaaaaaaaaaaaaaaaaaaaaaaaaaaaaaaaaaaaaaaaaaaaaaaaaaaaaaaaaaaaaaaaaaaaaaaaaaaaaaaaaaaaaaaaaaaaaaaaaaaaaaaaaaaaaaaaaaaaaaaaaaaaaaaaaaaaaaaa"/>
    <w:basedOn w:val="a"/>
    <w:rsid w:val="000970A8"/>
    <w:pPr>
      <w:spacing w:before="100" w:beforeAutospacing="1" w:after="100" w:afterAutospacing="1"/>
    </w:pPr>
  </w:style>
  <w:style w:type="paragraph" w:styleId="ab">
    <w:name w:val="Normal (Web)"/>
    <w:basedOn w:val="a"/>
    <w:uiPriority w:val="99"/>
    <w:unhideWhenUsed/>
    <w:rsid w:val="000970A8"/>
    <w:pPr>
      <w:spacing w:before="100" w:beforeAutospacing="1" w:after="100" w:afterAutospacing="1"/>
    </w:pPr>
  </w:style>
  <w:style w:type="character" w:customStyle="1" w:styleId="1948">
    <w:name w:val="1948"/>
    <w:aliases w:val="bqiaagaaeyqcaaagiaiaaapzbgaabecgaaaaaaaaaaaaaaaaaaaaaaaaaaaaaaaaaaaaaaaaaaaaaaaaaaaaaaaaaaaaaaaaaaaaaaaaaaaaaaaaaaaaaaaaaaaaaaaaaaaaaaaaaaaaaaaaaaaaaaaaaaaaaaaaaaaaaaaaaaaaaaaaaaaaaaaaaaaaaaaaaaaaaaaaaaaaaaaaaaaaaaaaaaaaaaaaaaaaaaaa"/>
    <w:basedOn w:val="a0"/>
    <w:rsid w:val="008C2562"/>
  </w:style>
  <w:style w:type="character" w:customStyle="1" w:styleId="1209">
    <w:name w:val="1209"/>
    <w:aliases w:val="bqiaagaaeyqcaaagiaiaaap2awaabqqeaaaaaaaaaaaaaaaaaaaaaaaaaaaaaaaaaaaaaaaaaaaaaaaaaaaaaaaaaaaaaaaaaaaaaaaaaaaaaaaaaaaaaaaaaaaaaaaaaaaaaaaaaaaaaaaaaaaaaaaaaaaaaaaaaaaaaaaaaaaaaaaaaaaaaaaaaaaaaaaaaaaaaaaaaaaaaaaaaaaaaaaaaaaaaaaaaaaaaaaa"/>
    <w:basedOn w:val="a0"/>
    <w:rsid w:val="008C2562"/>
  </w:style>
  <w:style w:type="character" w:customStyle="1" w:styleId="1312">
    <w:name w:val="1312"/>
    <w:aliases w:val="bqiaagaaeyqcaaagiaiaaandbaaabwseaaaaaaaaaaaaaaaaaaaaaaaaaaaaaaaaaaaaaaaaaaaaaaaaaaaaaaaaaaaaaaaaaaaaaaaaaaaaaaaaaaaaaaaaaaaaaaaaaaaaaaaaaaaaaaaaaaaaaaaaaaaaaaaaaaaaaaaaaaaaaaaaaaaaaaaaaaaaaaaaaaaaaaaaaaaaaaaaaaaaaaaaaaaaaaaaaaaaaaaa,1824"/>
    <w:basedOn w:val="a0"/>
    <w:rsid w:val="001252C3"/>
  </w:style>
  <w:style w:type="table" w:customStyle="1" w:styleId="1">
    <w:name w:val="Сетка таблицы1"/>
    <w:basedOn w:val="a1"/>
    <w:next w:val="a7"/>
    <w:uiPriority w:val="59"/>
    <w:rsid w:val="00E179E8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AF4977"/>
    <w:rPr>
      <w:color w:val="0000FF" w:themeColor="hyperlink"/>
      <w:u w:val="single"/>
    </w:rPr>
  </w:style>
  <w:style w:type="character" w:customStyle="1" w:styleId="2009">
    <w:name w:val="2009"/>
    <w:aliases w:val="bqiaagaaeyqcaaagiaiaaamwbqaabsqfaaaaaaaaaaaaaaaaaaaaaaaaaaaaaaaaaaaaaaaaaaaaaaaaaaaaaaaaaaaaaaaaaaaaaaaaaaaaaaaaaaaaaaaaaaaaaaaaaaaaaaaaaaaaaaaaaaaaaaaaaaaaaaaaaaaaaaaaaaaaaaaaaaaaaaaaaaaaaaaaaaaaaaaaaaaaaaaaaaaaaaaaaaaaaaaaaaaaaaaa"/>
    <w:basedOn w:val="a0"/>
    <w:rsid w:val="00AE48EF"/>
  </w:style>
  <w:style w:type="character" w:customStyle="1" w:styleId="1959">
    <w:name w:val="1959"/>
    <w:aliases w:val="bqiaagaaeyqcaaagiaiaaapkbaaabfieaaaaaaaaaaaaaaaaaaaaaaaaaaaaaaaaaaaaaaaaaaaaaaaaaaaaaaaaaaaaaaaaaaaaaaaaaaaaaaaaaaaaaaaaaaaaaaaaaaaaaaaaaaaaaaaaaaaaaaaaaaaaaaaaaaaaaaaaaaaaaaaaaaaaaaaaaaaaaaaaaaaaaaaaaaaaaaaaaaaaaaaaaaaaaaaaaaaaaaaa"/>
    <w:basedOn w:val="a0"/>
    <w:rsid w:val="0016004F"/>
  </w:style>
  <w:style w:type="character" w:customStyle="1" w:styleId="1750">
    <w:name w:val="1750"/>
    <w:aliases w:val="bqiaagaaeyqcaaagiaiaaamtbaaabseeaaaaaaaaaaaaaaaaaaaaaaaaaaaaaaaaaaaaaaaaaaaaaaaaaaaaaaaaaaaaaaaaaaaaaaaaaaaaaaaaaaaaaaaaaaaaaaaaaaaaaaaaaaaaaaaaaaaaaaaaaaaaaaaaaaaaaaaaaaaaaaaaaaaaaaaaaaaaaaaaaaaaaaaaaaaaaaaaaaaaaaaaaaaaaaaaaaaaaaaa"/>
    <w:basedOn w:val="a0"/>
    <w:rsid w:val="007A5042"/>
  </w:style>
  <w:style w:type="character" w:customStyle="1" w:styleId="1921">
    <w:name w:val="1921"/>
    <w:aliases w:val="bqiaagaaeyqcaaagiaiaaao+baaabcweaaaaaaaaaaaaaaaaaaaaaaaaaaaaaaaaaaaaaaaaaaaaaaaaaaaaaaaaaaaaaaaaaaaaaaaaaaaaaaaaaaaaaaaaaaaaaaaaaaaaaaaaaaaaaaaaaaaaaaaaaaaaaaaaaaaaaaaaaaaaaaaaaaaaaaaaaaaaaaaaaaaaaaaaaaaaaaaaaaaaaaaaaaaaaaaaaaaaaaaa"/>
    <w:basedOn w:val="a0"/>
    <w:rsid w:val="00161527"/>
  </w:style>
  <w:style w:type="character" w:customStyle="1" w:styleId="1873">
    <w:name w:val="1873"/>
    <w:aliases w:val="bqiaagaaeyqcaaagiaiaaaoobaaabzweaaaaaaaaaaaaaaaaaaaaaaaaaaaaaaaaaaaaaaaaaaaaaaaaaaaaaaaaaaaaaaaaaaaaaaaaaaaaaaaaaaaaaaaaaaaaaaaaaaaaaaaaaaaaaaaaaaaaaaaaaaaaaaaaaaaaaaaaaaaaaaaaaaaaaaaaaaaaaaaaaaaaaaaaaaaaaaaaaaaaaaaaaaaaaaaaaaaaaaaa"/>
    <w:basedOn w:val="a0"/>
    <w:rsid w:val="005F3462"/>
  </w:style>
  <w:style w:type="character" w:styleId="ad">
    <w:name w:val="annotation reference"/>
    <w:basedOn w:val="a0"/>
    <w:uiPriority w:val="99"/>
    <w:semiHidden/>
    <w:unhideWhenUsed/>
    <w:rsid w:val="0006579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06579C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0657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6579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06579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91398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D271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1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6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6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37BA05CE15DE92D534B2482409971E88B4736DC639821379A7D2D2BF50B8FCF50C104D80A4049E4DC8F5F7081407DD2F397CF2A407208F63ZCN4G" TargetMode="External"/><Relationship Id="rId18" Type="http://schemas.openxmlformats.org/officeDocument/2006/relationships/hyperlink" Target="consultantplus://offline/ref=A6FB609A5E9A894E2CA6BD951D0C1598059EE719CCD17E014D02551C19EA9EEC60B39E012E5F0417293E3371A84488FB4B0ABE3EFB725900BE55FE06h1y2C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A6FB609A5E9A894E2CA6BD951D0C1598059EE719CCD17E014D02551C19EA9EEC60B39E012E5F0417293E3371A84488FB4B0ABE3EFB725900BE55FE06h1y2C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7BA05CE15DE92D534B2482409971E88B4736DC639821379A7D2D2BF50B8FCF50C104D80A4049D4AC9F5F7081407DD2F397CF2A407208F63ZCN4G" TargetMode="External"/><Relationship Id="rId17" Type="http://schemas.openxmlformats.org/officeDocument/2006/relationships/hyperlink" Target="consultantplus://offline/ref=A6FB609A5E9A894E2CA6BD951D0C1598059EE719CCD17E014D02551C19EA9EEC60B39E012E5F0417293E3371A84488FB4B0ABE3EFB725900BE55FE06h1y2C" TargetMode="External"/><Relationship Id="rId25" Type="http://schemas.openxmlformats.org/officeDocument/2006/relationships/hyperlink" Target="consultantplus://offline/ref=A6FB609A5E9A894E2CA6BD951D0C1598059EE719CCD17E014D02551C19EA9EEC60B39E012E5F0417293E3371A84488FB4B0ABE3EFB725900BE55FE06h1y2C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6FB609A5E9A894E2CA6BD951D0C1598059EE719CCD17E014D02551C19EA9EEC60B39E012E5F0417293E3371A84488FB4B0ABE3EFB725900BE55FE06h1y2C" TargetMode="External"/><Relationship Id="rId20" Type="http://schemas.openxmlformats.org/officeDocument/2006/relationships/hyperlink" Target="consultantplus://offline/ref=A6FB609A5E9A894E2CA6BD951D0C1598059EE719CCD17E014D02551C19EA9EEC60B39E012E5F0417293E3371A84488FB4B0ABE3EFB725900BE55FE06h1y2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35FEFF2ACAF4DFCCEC883E495104C11D855EC01B85C920B6FEC2EF52F36A6BDFA387D09F62B06B9F78E5ABE63800E40A646559D80CC9205bEQCO" TargetMode="External"/><Relationship Id="rId24" Type="http://schemas.openxmlformats.org/officeDocument/2006/relationships/hyperlink" Target="consultantplus://offline/ref=A6FB609A5E9A894E2CA6BD951D0C1598059EE719CCD17E014D02551C19EA9EEC60B39E012E5F0417293E3371A84488FB4B0ABE3EFB725900BE55FE06h1y2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6FB609A5E9A894E2CA6BD951D0C1598059EE719CCD17E014D02551C19EA9EEC60B39E012E5F0417293E3371A84488FB4B0ABE3EFB725900BE55FE06h1y2C" TargetMode="External"/><Relationship Id="rId23" Type="http://schemas.openxmlformats.org/officeDocument/2006/relationships/hyperlink" Target="consultantplus://offline/ref=A6FB609A5E9A894E2CA6BD951D0C1598059EE719CCD17E014D02551C19EA9EEC60B39E012E5F0417293E3371A84488FB4B0ABE3EFB725900BE55FE06h1y2C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A6FB609A5E9A894E2CA6BD951D0C1598059EE719CCD17E014D02551C19EA9EEC60B39E012E5F0417293E3371A84488FB4B0ABE3EFB725900BE55FE06h1y2C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consultantplus://offline/ref=B35FEFF2ACAF4DFCCEC883E495104C11D857EF07B954920B6FEC2EF52F36A6BDFA387D09F62B06BFF78E5ABE63800E40A646559D80CC9205bEQCO" TargetMode="External"/><Relationship Id="rId22" Type="http://schemas.openxmlformats.org/officeDocument/2006/relationships/hyperlink" Target="consultantplus://offline/ref=A6FB609A5E9A894E2CA6BD951D0C1598059EE719CCD17E014D02551C19EA9EEC60B39E012E5F0417293E3371A84488FB4B0ABE3EFB725900BE55FE06h1y2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13408-DFFD-4450-9480-672536209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18</Pages>
  <Words>4061</Words>
  <Characters>23153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eash</dc:creator>
  <cp:lastModifiedBy>Ирина Юрьевна Русских</cp:lastModifiedBy>
  <cp:revision>5</cp:revision>
  <cp:lastPrinted>2022-03-16T03:18:00Z</cp:lastPrinted>
  <dcterms:created xsi:type="dcterms:W3CDTF">2022-03-15T07:32:00Z</dcterms:created>
  <dcterms:modified xsi:type="dcterms:W3CDTF">2022-03-16T03:32:00Z</dcterms:modified>
</cp:coreProperties>
</file>