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1B0" w:rsidRDefault="002171B0">
      <w:pPr>
        <w:pStyle w:val="ConsPlusTitle"/>
        <w:jc w:val="center"/>
        <w:outlineLvl w:val="0"/>
      </w:pPr>
      <w:bookmarkStart w:id="0" w:name="_GoBack"/>
      <w:bookmarkEnd w:id="0"/>
      <w:r>
        <w:t>ДЕПАРТАМЕНТ СОЦИАЛЬНОЙ ЗАЩИТЫ НАСЕЛЕНИЯ</w:t>
      </w:r>
    </w:p>
    <w:p w:rsidR="002171B0" w:rsidRDefault="002171B0">
      <w:pPr>
        <w:pStyle w:val="ConsPlusTitle"/>
        <w:jc w:val="center"/>
      </w:pPr>
      <w:r>
        <w:t>ТОМСКОЙ ОБЛАСТИ</w:t>
      </w:r>
    </w:p>
    <w:p w:rsidR="002171B0" w:rsidRDefault="002171B0">
      <w:pPr>
        <w:pStyle w:val="ConsPlusTitle"/>
        <w:jc w:val="center"/>
      </w:pPr>
    </w:p>
    <w:p w:rsidR="002171B0" w:rsidRDefault="002171B0">
      <w:pPr>
        <w:pStyle w:val="ConsPlusTitle"/>
        <w:jc w:val="center"/>
      </w:pPr>
      <w:r>
        <w:t>ПРИКАЗ</w:t>
      </w:r>
    </w:p>
    <w:p w:rsidR="002171B0" w:rsidRDefault="002171B0">
      <w:pPr>
        <w:pStyle w:val="ConsPlusTitle"/>
        <w:jc w:val="center"/>
      </w:pPr>
      <w:r>
        <w:t>от 11 декабря 2015 г. N 33</w:t>
      </w:r>
    </w:p>
    <w:p w:rsidR="002171B0" w:rsidRDefault="002171B0">
      <w:pPr>
        <w:pStyle w:val="ConsPlusTitle"/>
        <w:jc w:val="center"/>
      </w:pPr>
    </w:p>
    <w:p w:rsidR="002171B0" w:rsidRDefault="002171B0">
      <w:pPr>
        <w:pStyle w:val="ConsPlusTitle"/>
        <w:jc w:val="center"/>
      </w:pPr>
      <w:r>
        <w:t>ОБ УТВЕРЖДЕНИИ АДМИНИСТРАТИВНОГО РЕГЛАМЕНТА ПРЕДОСТАВЛЕНИЯ</w:t>
      </w:r>
    </w:p>
    <w:p w:rsidR="002171B0" w:rsidRDefault="002171B0">
      <w:pPr>
        <w:pStyle w:val="ConsPlusTitle"/>
        <w:jc w:val="center"/>
      </w:pPr>
      <w:r>
        <w:t>ГОСУДАРСТВЕННОЙ УСЛУГИ "ПРЕДОСТАВЛЕНИЕ МАТЕРИАЛЬНОЙ ПОМОЩИ"</w:t>
      </w:r>
    </w:p>
    <w:p w:rsidR="002171B0" w:rsidRDefault="002171B0">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171B0">
        <w:tc>
          <w:tcPr>
            <w:tcW w:w="60" w:type="dxa"/>
            <w:tcBorders>
              <w:top w:val="nil"/>
              <w:left w:val="nil"/>
              <w:bottom w:val="nil"/>
              <w:right w:val="nil"/>
            </w:tcBorders>
            <w:shd w:val="clear" w:color="auto" w:fill="CED3F1"/>
            <w:tcMar>
              <w:top w:w="0" w:type="dxa"/>
              <w:left w:w="0" w:type="dxa"/>
              <w:bottom w:w="0" w:type="dxa"/>
              <w:right w:w="0" w:type="dxa"/>
            </w:tcMar>
          </w:tcPr>
          <w:p w:rsidR="002171B0" w:rsidRDefault="002171B0">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2171B0" w:rsidRDefault="002171B0">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2171B0" w:rsidRDefault="002171B0">
            <w:pPr>
              <w:pStyle w:val="ConsPlusNormal"/>
              <w:jc w:val="center"/>
            </w:pPr>
            <w:r>
              <w:rPr>
                <w:color w:val="392C69"/>
              </w:rPr>
              <w:t>Список изменяющих документов</w:t>
            </w:r>
          </w:p>
          <w:p w:rsidR="002171B0" w:rsidRDefault="002171B0">
            <w:pPr>
              <w:pStyle w:val="ConsPlusNormal"/>
              <w:jc w:val="center"/>
            </w:pPr>
            <w:r>
              <w:rPr>
                <w:color w:val="392C69"/>
              </w:rPr>
              <w:t>(</w:t>
            </w:r>
            <w:proofErr w:type="gramStart"/>
            <w:r>
              <w:rPr>
                <w:color w:val="392C69"/>
              </w:rPr>
              <w:t>в</w:t>
            </w:r>
            <w:proofErr w:type="gramEnd"/>
            <w:r>
              <w:rPr>
                <w:color w:val="392C69"/>
              </w:rPr>
              <w:t xml:space="preserve"> ред. приказов Департамента социальной защиты населения Томской области</w:t>
            </w:r>
          </w:p>
          <w:p w:rsidR="002171B0" w:rsidRDefault="002171B0">
            <w:pPr>
              <w:pStyle w:val="ConsPlusNormal"/>
              <w:jc w:val="center"/>
            </w:pPr>
            <w:r>
              <w:rPr>
                <w:color w:val="392C69"/>
              </w:rPr>
              <w:t xml:space="preserve">от 02.07.2018 </w:t>
            </w:r>
            <w:hyperlink r:id="rId4" w:history="1">
              <w:r>
                <w:rPr>
                  <w:color w:val="0000FF"/>
                </w:rPr>
                <w:t>N 17</w:t>
              </w:r>
            </w:hyperlink>
            <w:r>
              <w:rPr>
                <w:color w:val="392C69"/>
              </w:rPr>
              <w:t xml:space="preserve">, от 25.08.2020 </w:t>
            </w:r>
            <w:hyperlink r:id="rId5" w:history="1">
              <w:r>
                <w:rPr>
                  <w:color w:val="0000FF"/>
                </w:rPr>
                <w:t>N 29</w:t>
              </w:r>
            </w:hyperlink>
            <w:r>
              <w:rPr>
                <w:color w:val="392C69"/>
              </w:rPr>
              <w:t xml:space="preserve">, от 30.06.2022 </w:t>
            </w:r>
            <w:hyperlink r:id="rId6" w:history="1">
              <w:r>
                <w:rPr>
                  <w:color w:val="0000FF"/>
                </w:rPr>
                <w:t>N 22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171B0" w:rsidRDefault="002171B0">
            <w:pPr>
              <w:spacing w:after="1" w:line="0" w:lineRule="atLeast"/>
            </w:pPr>
          </w:p>
        </w:tc>
      </w:tr>
    </w:tbl>
    <w:p w:rsidR="002171B0" w:rsidRDefault="002171B0">
      <w:pPr>
        <w:pStyle w:val="ConsPlusNormal"/>
        <w:jc w:val="both"/>
      </w:pPr>
    </w:p>
    <w:p w:rsidR="002171B0" w:rsidRDefault="002171B0">
      <w:pPr>
        <w:pStyle w:val="ConsPlusNormal"/>
        <w:ind w:firstLine="540"/>
        <w:jc w:val="both"/>
      </w:pPr>
      <w:r>
        <w:t xml:space="preserve">Во исполнение </w:t>
      </w:r>
      <w:hyperlink r:id="rId7" w:history="1">
        <w:r>
          <w:rPr>
            <w:color w:val="0000FF"/>
          </w:rPr>
          <w:t>части 1 статьи 12</w:t>
        </w:r>
      </w:hyperlink>
      <w:r>
        <w:t xml:space="preserve">, </w:t>
      </w:r>
      <w:hyperlink r:id="rId8" w:history="1">
        <w:r>
          <w:rPr>
            <w:color w:val="0000FF"/>
          </w:rPr>
          <w:t>части 1 статьи 13</w:t>
        </w:r>
      </w:hyperlink>
      <w:r>
        <w:t xml:space="preserve"> Федерального закона от 27 июля 2010 года N 210-ФЗ "Об организации предоставления государственных и муниципальных услуг" приказываю:</w:t>
      </w:r>
    </w:p>
    <w:p w:rsidR="002171B0" w:rsidRDefault="002171B0">
      <w:pPr>
        <w:pStyle w:val="ConsPlusNormal"/>
        <w:spacing w:before="220"/>
        <w:ind w:firstLine="540"/>
        <w:jc w:val="both"/>
      </w:pPr>
      <w:r>
        <w:t xml:space="preserve">1. Утвердить административный </w:t>
      </w:r>
      <w:hyperlink w:anchor="P31" w:history="1">
        <w:r>
          <w:rPr>
            <w:color w:val="0000FF"/>
          </w:rPr>
          <w:t>регламент</w:t>
        </w:r>
      </w:hyperlink>
      <w:r>
        <w:t xml:space="preserve"> предоставления государственной услуги "Предоставление материальной помощи" согласно приложению к настоящему приказу.</w:t>
      </w:r>
    </w:p>
    <w:p w:rsidR="002171B0" w:rsidRDefault="002171B0">
      <w:pPr>
        <w:pStyle w:val="ConsPlusNormal"/>
        <w:spacing w:before="220"/>
        <w:ind w:firstLine="540"/>
        <w:jc w:val="both"/>
      </w:pPr>
      <w:r>
        <w:t>2. Настоящий приказ вступает в силу через десять дней после дня его официального опубликования.</w:t>
      </w:r>
    </w:p>
    <w:p w:rsidR="002171B0" w:rsidRDefault="002171B0">
      <w:pPr>
        <w:pStyle w:val="ConsPlusNormal"/>
        <w:spacing w:before="220"/>
        <w:ind w:firstLine="540"/>
        <w:jc w:val="both"/>
      </w:pPr>
      <w:r>
        <w:t>3. Контроль за исполнением настоящего приказа оставляю за собой.</w:t>
      </w:r>
    </w:p>
    <w:p w:rsidR="002171B0" w:rsidRDefault="002171B0">
      <w:pPr>
        <w:pStyle w:val="ConsPlusNormal"/>
        <w:jc w:val="both"/>
      </w:pPr>
    </w:p>
    <w:p w:rsidR="002171B0" w:rsidRDefault="002171B0">
      <w:pPr>
        <w:pStyle w:val="ConsPlusNormal"/>
        <w:jc w:val="right"/>
      </w:pPr>
      <w:r>
        <w:t>И.о. начальника Департамента</w:t>
      </w:r>
    </w:p>
    <w:p w:rsidR="002171B0" w:rsidRDefault="002171B0">
      <w:pPr>
        <w:pStyle w:val="ConsPlusNormal"/>
        <w:jc w:val="right"/>
      </w:pPr>
      <w:r>
        <w:t>С.И.ТОКИНОВА</w:t>
      </w: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right"/>
        <w:outlineLvl w:val="0"/>
      </w:pPr>
      <w:r>
        <w:t>Приложение</w:t>
      </w:r>
    </w:p>
    <w:p w:rsidR="002171B0" w:rsidRDefault="002171B0">
      <w:pPr>
        <w:pStyle w:val="ConsPlusNormal"/>
        <w:jc w:val="right"/>
      </w:pPr>
      <w:r>
        <w:t>к приказу</w:t>
      </w:r>
    </w:p>
    <w:p w:rsidR="002171B0" w:rsidRDefault="002171B0">
      <w:pPr>
        <w:pStyle w:val="ConsPlusNormal"/>
        <w:jc w:val="right"/>
      </w:pPr>
      <w:r>
        <w:t>Департамента социальной защиты</w:t>
      </w:r>
    </w:p>
    <w:p w:rsidR="002171B0" w:rsidRDefault="002171B0">
      <w:pPr>
        <w:pStyle w:val="ConsPlusNormal"/>
        <w:jc w:val="right"/>
      </w:pPr>
      <w:r>
        <w:t>населения Томской области</w:t>
      </w:r>
    </w:p>
    <w:p w:rsidR="002171B0" w:rsidRDefault="002171B0">
      <w:pPr>
        <w:pStyle w:val="ConsPlusNormal"/>
        <w:jc w:val="right"/>
      </w:pPr>
      <w:r>
        <w:t>от 11.12.2015 N 33</w:t>
      </w:r>
    </w:p>
    <w:p w:rsidR="002171B0" w:rsidRDefault="002171B0">
      <w:pPr>
        <w:pStyle w:val="ConsPlusNormal"/>
        <w:jc w:val="both"/>
      </w:pPr>
    </w:p>
    <w:p w:rsidR="002171B0" w:rsidRDefault="002171B0">
      <w:pPr>
        <w:pStyle w:val="ConsPlusTitle"/>
        <w:jc w:val="center"/>
      </w:pPr>
      <w:bookmarkStart w:id="1" w:name="P31"/>
      <w:bookmarkEnd w:id="1"/>
      <w:r>
        <w:t>АДМИНИСТРАТИВНЫЙ РЕГЛАМЕНТ</w:t>
      </w:r>
    </w:p>
    <w:p w:rsidR="002171B0" w:rsidRDefault="002171B0">
      <w:pPr>
        <w:pStyle w:val="ConsPlusTitle"/>
        <w:jc w:val="center"/>
      </w:pPr>
      <w:r>
        <w:t>ПРЕДОСТАВЛЕНИЯ ГОСУДАРСТВЕННОЙ УСЛУГИ</w:t>
      </w:r>
    </w:p>
    <w:p w:rsidR="002171B0" w:rsidRDefault="002171B0">
      <w:pPr>
        <w:pStyle w:val="ConsPlusTitle"/>
        <w:jc w:val="center"/>
      </w:pPr>
      <w:r>
        <w:t>"ПРЕДОСТАВЛЕНИЕ МАТЕРИАЛЬНОЙ ПОМОЩИ"</w:t>
      </w:r>
    </w:p>
    <w:p w:rsidR="002171B0" w:rsidRDefault="002171B0">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171B0">
        <w:tc>
          <w:tcPr>
            <w:tcW w:w="60" w:type="dxa"/>
            <w:tcBorders>
              <w:top w:val="nil"/>
              <w:left w:val="nil"/>
              <w:bottom w:val="nil"/>
              <w:right w:val="nil"/>
            </w:tcBorders>
            <w:shd w:val="clear" w:color="auto" w:fill="CED3F1"/>
            <w:tcMar>
              <w:top w:w="0" w:type="dxa"/>
              <w:left w:w="0" w:type="dxa"/>
              <w:bottom w:w="0" w:type="dxa"/>
              <w:right w:w="0" w:type="dxa"/>
            </w:tcMar>
          </w:tcPr>
          <w:p w:rsidR="002171B0" w:rsidRDefault="002171B0">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2171B0" w:rsidRDefault="002171B0">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2171B0" w:rsidRDefault="002171B0">
            <w:pPr>
              <w:pStyle w:val="ConsPlusNormal"/>
              <w:jc w:val="center"/>
            </w:pPr>
            <w:r>
              <w:rPr>
                <w:color w:val="392C69"/>
              </w:rPr>
              <w:t>Список изменяющих документов</w:t>
            </w:r>
          </w:p>
          <w:p w:rsidR="002171B0" w:rsidRDefault="002171B0">
            <w:pPr>
              <w:pStyle w:val="ConsPlusNormal"/>
              <w:jc w:val="center"/>
            </w:pPr>
            <w:r>
              <w:rPr>
                <w:color w:val="392C69"/>
              </w:rPr>
              <w:t>(</w:t>
            </w:r>
            <w:proofErr w:type="gramStart"/>
            <w:r>
              <w:rPr>
                <w:color w:val="392C69"/>
              </w:rPr>
              <w:t>в</w:t>
            </w:r>
            <w:proofErr w:type="gramEnd"/>
            <w:r>
              <w:rPr>
                <w:color w:val="392C69"/>
              </w:rPr>
              <w:t xml:space="preserve"> ред. приказов Департамента социальной защиты населения Томской области</w:t>
            </w:r>
          </w:p>
          <w:p w:rsidR="002171B0" w:rsidRDefault="002171B0">
            <w:pPr>
              <w:pStyle w:val="ConsPlusNormal"/>
              <w:jc w:val="center"/>
            </w:pPr>
            <w:r>
              <w:rPr>
                <w:color w:val="392C69"/>
              </w:rPr>
              <w:t xml:space="preserve">от 02.07.2018 </w:t>
            </w:r>
            <w:hyperlink r:id="rId9" w:history="1">
              <w:r>
                <w:rPr>
                  <w:color w:val="0000FF"/>
                </w:rPr>
                <w:t>N 17</w:t>
              </w:r>
            </w:hyperlink>
            <w:r>
              <w:rPr>
                <w:color w:val="392C69"/>
              </w:rPr>
              <w:t xml:space="preserve">, от 25.08.2020 </w:t>
            </w:r>
            <w:hyperlink r:id="rId10" w:history="1">
              <w:r>
                <w:rPr>
                  <w:color w:val="0000FF"/>
                </w:rPr>
                <w:t>N 29</w:t>
              </w:r>
            </w:hyperlink>
            <w:r>
              <w:rPr>
                <w:color w:val="392C69"/>
              </w:rPr>
              <w:t xml:space="preserve">, от 30.06.2022 </w:t>
            </w:r>
            <w:hyperlink r:id="rId11" w:history="1">
              <w:r>
                <w:rPr>
                  <w:color w:val="0000FF"/>
                </w:rPr>
                <w:t>N 22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171B0" w:rsidRDefault="002171B0">
            <w:pPr>
              <w:spacing w:after="1" w:line="0" w:lineRule="atLeast"/>
            </w:pPr>
          </w:p>
        </w:tc>
      </w:tr>
    </w:tbl>
    <w:p w:rsidR="002171B0" w:rsidRDefault="002171B0">
      <w:pPr>
        <w:pStyle w:val="ConsPlusNormal"/>
        <w:jc w:val="both"/>
      </w:pPr>
    </w:p>
    <w:p w:rsidR="002171B0" w:rsidRDefault="002171B0">
      <w:pPr>
        <w:pStyle w:val="ConsPlusTitle"/>
        <w:jc w:val="center"/>
        <w:outlineLvl w:val="1"/>
      </w:pPr>
      <w:r>
        <w:t>1. ОБЩИЕ ПОЛОЖЕНИЯ</w:t>
      </w:r>
    </w:p>
    <w:p w:rsidR="002171B0" w:rsidRDefault="002171B0">
      <w:pPr>
        <w:pStyle w:val="ConsPlusNormal"/>
        <w:jc w:val="both"/>
      </w:pPr>
    </w:p>
    <w:p w:rsidR="002171B0" w:rsidRDefault="002171B0">
      <w:pPr>
        <w:pStyle w:val="ConsPlusNormal"/>
        <w:ind w:firstLine="540"/>
        <w:jc w:val="both"/>
      </w:pPr>
      <w:r>
        <w:t xml:space="preserve">1. Административный регламент предоставления государственной услуги "Предоставление материальной помощи" определяет сроки и последовательность действий (административных процедур) при предоставлении Департаментом социальной защиты населения Томской области (далее - уполномоченный орган), а также стандарт предоставления услуги и порядок </w:t>
      </w:r>
      <w:r>
        <w:lastRenderedPageBreak/>
        <w:t>взаимодействия между должностными лицами уполномоченного органа, взаимодействия уполномоченного органа с заявителями, иными органами государственной власти и органами местного самоуправления, организациями при предоставлении государственной услуги.</w:t>
      </w:r>
    </w:p>
    <w:p w:rsidR="002171B0" w:rsidRDefault="002171B0">
      <w:pPr>
        <w:pStyle w:val="ConsPlusNormal"/>
        <w:spacing w:before="220"/>
        <w:ind w:firstLine="540"/>
        <w:jc w:val="both"/>
      </w:pPr>
      <w:r>
        <w:t xml:space="preserve">2. Административный регламент предоставления государственной услуги (далее - административный регламент) разработан уполномоченным органом на основании </w:t>
      </w:r>
      <w:hyperlink r:id="rId12" w:history="1">
        <w:r>
          <w:rPr>
            <w:color w:val="0000FF"/>
          </w:rPr>
          <w:t>части 1 статьи 13</w:t>
        </w:r>
      </w:hyperlink>
      <w:r>
        <w:t xml:space="preserve"> Федерального закона от 27 июля 2010 года N 210-ФЗ "Об организации предоставления государственных и муниципальных услуг".</w:t>
      </w:r>
    </w:p>
    <w:p w:rsidR="002171B0" w:rsidRDefault="002171B0">
      <w:pPr>
        <w:pStyle w:val="ConsPlusNormal"/>
        <w:spacing w:before="220"/>
        <w:ind w:firstLine="540"/>
        <w:jc w:val="both"/>
      </w:pPr>
      <w:r>
        <w:t>3. Заявителями являются (далее - заявители):</w:t>
      </w:r>
    </w:p>
    <w:p w:rsidR="002171B0" w:rsidRDefault="002171B0">
      <w:pPr>
        <w:pStyle w:val="ConsPlusNormal"/>
        <w:spacing w:before="220"/>
        <w:ind w:firstLine="540"/>
        <w:jc w:val="both"/>
      </w:pPr>
      <w:r>
        <w:t>1) граждане, оказавшиеся в трудной жизненной ситуации;</w:t>
      </w:r>
    </w:p>
    <w:p w:rsidR="002171B0" w:rsidRDefault="002171B0">
      <w:pPr>
        <w:pStyle w:val="ConsPlusNormal"/>
        <w:spacing w:before="220"/>
        <w:ind w:firstLine="540"/>
        <w:jc w:val="both"/>
      </w:pPr>
      <w:r>
        <w:t>2) граждане и члены их семей, жилое помещение и (или) имущество которых пострадало в результате чрезвычайной ситуации природного и (или) техногенного характера, а также пожара, вызванного природными факторами, оказавшимися по этой причине в трудной жизненной ситуации, постоянно проживающими в данном жилом помещении.</w:t>
      </w:r>
    </w:p>
    <w:p w:rsidR="002171B0" w:rsidRDefault="002171B0">
      <w:pPr>
        <w:pStyle w:val="ConsPlusNormal"/>
        <w:spacing w:before="220"/>
        <w:ind w:firstLine="540"/>
        <w:jc w:val="both"/>
      </w:pPr>
      <w:r>
        <w:t>4. От имени заявителя с запросом о предоставлении государственной услуги может обратиться представитель заявителя на основании документа, удостоверяющего его личность, и документа, подтверждающего его полномочия на обращение с заявлением о предоставлении государственной услуги (подлинник или нотариально заверенную копию).</w:t>
      </w:r>
    </w:p>
    <w:p w:rsidR="002171B0" w:rsidRDefault="002171B0">
      <w:pPr>
        <w:pStyle w:val="ConsPlusNormal"/>
        <w:spacing w:before="220"/>
        <w:ind w:firstLine="540"/>
        <w:jc w:val="both"/>
      </w:pPr>
      <w:r>
        <w:t>5. Местонахождение уполномоченного органа: 634021, г. Томск, ул. Шевченко, д. 24.</w:t>
      </w:r>
    </w:p>
    <w:p w:rsidR="002171B0" w:rsidRDefault="002171B0">
      <w:pPr>
        <w:pStyle w:val="ConsPlusNormal"/>
        <w:spacing w:before="220"/>
        <w:ind w:firstLine="540"/>
        <w:jc w:val="both"/>
      </w:pPr>
      <w:r>
        <w:t>Адрес электронной почты: dszn@socilawork.tomsk.gov.ru.</w:t>
      </w:r>
    </w:p>
    <w:p w:rsidR="002171B0" w:rsidRDefault="002171B0">
      <w:pPr>
        <w:pStyle w:val="ConsPlusNormal"/>
        <w:spacing w:before="220"/>
        <w:ind w:firstLine="540"/>
        <w:jc w:val="both"/>
      </w:pPr>
      <w:r>
        <w:t>Адрес сайта в информационно-телекоммуникационной сети "Интернет": http://socialwork.tomsk.gov.ru (далее - интернет-сайт).</w:t>
      </w:r>
    </w:p>
    <w:p w:rsidR="002171B0" w:rsidRDefault="002171B0">
      <w:pPr>
        <w:pStyle w:val="ConsPlusNormal"/>
        <w:spacing w:before="220"/>
        <w:ind w:firstLine="540"/>
        <w:jc w:val="both"/>
      </w:pPr>
      <w:r>
        <w:t>Телефон для справок: (3822) 60-27-00.</w:t>
      </w:r>
    </w:p>
    <w:p w:rsidR="002171B0" w:rsidRDefault="002171B0">
      <w:pPr>
        <w:pStyle w:val="ConsPlusNormal"/>
        <w:spacing w:before="220"/>
        <w:ind w:firstLine="540"/>
        <w:jc w:val="both"/>
      </w:pPr>
      <w:r>
        <w:t>6. График работы уполномоченного органа:</w:t>
      </w:r>
    </w:p>
    <w:p w:rsidR="002171B0" w:rsidRDefault="002171B0">
      <w:pPr>
        <w:pStyle w:val="ConsPlusNormal"/>
        <w:spacing w:before="220"/>
        <w:ind w:firstLine="540"/>
        <w:jc w:val="both"/>
      </w:pPr>
      <w:r>
        <w:t>понедельник - пятница: с 9-00 до 18-00;</w:t>
      </w:r>
    </w:p>
    <w:p w:rsidR="002171B0" w:rsidRDefault="002171B0">
      <w:pPr>
        <w:pStyle w:val="ConsPlusNormal"/>
        <w:spacing w:before="220"/>
        <w:ind w:firstLine="540"/>
        <w:jc w:val="both"/>
      </w:pPr>
      <w:r>
        <w:t>перерыв для отдыха и питания: с 12-30 до 13-30;</w:t>
      </w:r>
    </w:p>
    <w:p w:rsidR="002171B0" w:rsidRDefault="002171B0">
      <w:pPr>
        <w:pStyle w:val="ConsPlusNormal"/>
        <w:spacing w:before="220"/>
        <w:ind w:firstLine="540"/>
        <w:jc w:val="both"/>
      </w:pPr>
      <w:r>
        <w:t>суббота, воскресенье: выходной день.</w:t>
      </w:r>
    </w:p>
    <w:p w:rsidR="002171B0" w:rsidRDefault="002171B0">
      <w:pPr>
        <w:pStyle w:val="ConsPlusNormal"/>
        <w:spacing w:before="220"/>
        <w:ind w:firstLine="540"/>
        <w:jc w:val="both"/>
      </w:pPr>
      <w:r>
        <w:t>7. Информация о местонахождении, контактных телефонах, адресах электронной почты уполномоченного органа может быть получена: непосредственно в уполномоченном органе; с использованием средств массовой информации, телефонной связи; посредством размещения в информационно-телекоммуникационных сетях общего пользования: в том числе на Едином портале государственных и муниципальных услуг (функций) (http://www.gosuslugi.ru) (далее - портал государственных услуг); в многофункциональных центрах предоставления государственных и муниципальных услуг (далее - МФЦ), в едином региональном центре телефонного обслуживания (8 800 350 08 50); в областных государственных бюджетных учреждениях - Центрах социальной поддержки населения районах Томской области и г. Томска (далее - уполномоченное учреждение).</w:t>
      </w:r>
    </w:p>
    <w:p w:rsidR="002171B0" w:rsidRDefault="002171B0">
      <w:pPr>
        <w:pStyle w:val="ConsPlusNormal"/>
        <w:spacing w:before="220"/>
        <w:ind w:firstLine="540"/>
        <w:jc w:val="both"/>
      </w:pPr>
      <w:r>
        <w:t>8. Информирование о порядке предоставления государственной услуги осуществляется уполномоченным органом, МФЦ и региональным центром телефонного обслуживания в случае заключенного соглашения между МФЦ и уполномоченным органом:</w:t>
      </w:r>
    </w:p>
    <w:p w:rsidR="002171B0" w:rsidRDefault="002171B0">
      <w:pPr>
        <w:pStyle w:val="ConsPlusNormal"/>
        <w:spacing w:before="220"/>
        <w:ind w:firstLine="540"/>
        <w:jc w:val="both"/>
      </w:pPr>
      <w:r>
        <w:t>1) по телефону, в том числе с использованием возможностей единого регионального центра телефонного обслуживания;</w:t>
      </w:r>
    </w:p>
    <w:p w:rsidR="002171B0" w:rsidRDefault="002171B0">
      <w:pPr>
        <w:pStyle w:val="ConsPlusNormal"/>
        <w:spacing w:before="220"/>
        <w:ind w:firstLine="540"/>
        <w:jc w:val="both"/>
      </w:pPr>
      <w:r>
        <w:lastRenderedPageBreak/>
        <w:t>2) путем направления письменного ответа на заявление гражданина по почте;</w:t>
      </w:r>
    </w:p>
    <w:p w:rsidR="002171B0" w:rsidRDefault="002171B0">
      <w:pPr>
        <w:pStyle w:val="ConsPlusNormal"/>
        <w:spacing w:before="220"/>
        <w:ind w:firstLine="540"/>
        <w:jc w:val="both"/>
      </w:pPr>
      <w:r>
        <w:t>3) путем направления в электронном виде по телекоммуникационным каналам связи ответа на заявление гражданина;</w:t>
      </w:r>
    </w:p>
    <w:p w:rsidR="002171B0" w:rsidRDefault="002171B0">
      <w:pPr>
        <w:pStyle w:val="ConsPlusNormal"/>
        <w:spacing w:before="220"/>
        <w:ind w:firstLine="540"/>
        <w:jc w:val="both"/>
      </w:pPr>
      <w:r>
        <w:t>4) при личном приеме граждан;</w:t>
      </w:r>
    </w:p>
    <w:p w:rsidR="002171B0" w:rsidRDefault="002171B0">
      <w:pPr>
        <w:pStyle w:val="ConsPlusNormal"/>
        <w:spacing w:before="220"/>
        <w:ind w:firstLine="540"/>
        <w:jc w:val="both"/>
      </w:pPr>
      <w:r>
        <w:t>5) в виде информационных материалов (брошюр, буклетов и т.д.);</w:t>
      </w:r>
    </w:p>
    <w:p w:rsidR="002171B0" w:rsidRDefault="002171B0">
      <w:pPr>
        <w:pStyle w:val="ConsPlusNormal"/>
        <w:spacing w:before="220"/>
        <w:ind w:firstLine="540"/>
        <w:jc w:val="both"/>
      </w:pPr>
      <w:r>
        <w:t>6) путем размещения информации в открытой и доступной форме на интернет-сайте, на портале государственных услуг.</w:t>
      </w:r>
    </w:p>
    <w:p w:rsidR="002171B0" w:rsidRDefault="002171B0">
      <w:pPr>
        <w:pStyle w:val="ConsPlusNormal"/>
        <w:jc w:val="both"/>
      </w:pPr>
      <w:r>
        <w:t xml:space="preserve">(в ред. </w:t>
      </w:r>
      <w:hyperlink r:id="rId13" w:history="1">
        <w:r>
          <w:rPr>
            <w:color w:val="0000FF"/>
          </w:rPr>
          <w:t>приказа</w:t>
        </w:r>
      </w:hyperlink>
      <w:r>
        <w:t xml:space="preserve"> Департамента социальной защиты населения Томской области от 02.07.2018 N 17)</w:t>
      </w:r>
    </w:p>
    <w:p w:rsidR="002171B0" w:rsidRDefault="002171B0">
      <w:pPr>
        <w:pStyle w:val="ConsPlusNormal"/>
        <w:spacing w:before="220"/>
        <w:ind w:firstLine="540"/>
        <w:jc w:val="both"/>
      </w:pPr>
      <w:r>
        <w:t>9. В любое время со дня приема документов заявитель (представитель) имеет право на получение сведений о ходе процедуры предоставления государственной услуги. Для этого заявителем (представителем) указывается (называется) дата и регистрационный номер заявления, обозначенный в расписке о приеме документов, полученной от уполномоченного органа, МФЦ при подаче документов.</w:t>
      </w:r>
    </w:p>
    <w:p w:rsidR="002171B0" w:rsidRDefault="002171B0">
      <w:pPr>
        <w:pStyle w:val="ConsPlusNormal"/>
        <w:spacing w:before="220"/>
        <w:ind w:firstLine="540"/>
        <w:jc w:val="both"/>
      </w:pPr>
      <w:r>
        <w:t>В случае подачи заявления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w:t>
      </w:r>
    </w:p>
    <w:p w:rsidR="002171B0" w:rsidRDefault="002171B0">
      <w:pPr>
        <w:pStyle w:val="ConsPlusNormal"/>
        <w:jc w:val="both"/>
      </w:pPr>
    </w:p>
    <w:p w:rsidR="002171B0" w:rsidRDefault="002171B0">
      <w:pPr>
        <w:pStyle w:val="ConsPlusTitle"/>
        <w:jc w:val="center"/>
        <w:outlineLvl w:val="1"/>
      </w:pPr>
      <w:r>
        <w:t>2. СТАНДАРТ ПРЕДОСТАВЛЕНИЯ ГОСУДАРСТВЕННОЙ УСЛУГИ</w:t>
      </w:r>
    </w:p>
    <w:p w:rsidR="002171B0" w:rsidRDefault="002171B0">
      <w:pPr>
        <w:pStyle w:val="ConsPlusNormal"/>
        <w:jc w:val="both"/>
      </w:pPr>
    </w:p>
    <w:p w:rsidR="002171B0" w:rsidRDefault="002171B0">
      <w:pPr>
        <w:pStyle w:val="ConsPlusNormal"/>
        <w:ind w:firstLine="540"/>
        <w:jc w:val="both"/>
      </w:pPr>
      <w:r>
        <w:t>10. Наименование государственной услуги: "Предоставление материальной помощи".</w:t>
      </w:r>
    </w:p>
    <w:p w:rsidR="002171B0" w:rsidRDefault="002171B0">
      <w:pPr>
        <w:pStyle w:val="ConsPlusNormal"/>
        <w:spacing w:before="220"/>
        <w:ind w:firstLine="540"/>
        <w:jc w:val="both"/>
      </w:pPr>
      <w:r>
        <w:t>11. Государственная услуга предоставляется уполномоченным органом.</w:t>
      </w:r>
    </w:p>
    <w:p w:rsidR="002171B0" w:rsidRDefault="002171B0">
      <w:pPr>
        <w:pStyle w:val="ConsPlusNormal"/>
        <w:spacing w:before="220"/>
        <w:ind w:firstLine="540"/>
        <w:jc w:val="both"/>
      </w:pPr>
      <w:r>
        <w:t>12. Результатом предоставления государственной услуги является:</w:t>
      </w:r>
    </w:p>
    <w:p w:rsidR="002171B0" w:rsidRDefault="002171B0">
      <w:pPr>
        <w:pStyle w:val="ConsPlusNormal"/>
        <w:spacing w:before="220"/>
        <w:ind w:firstLine="540"/>
        <w:jc w:val="both"/>
      </w:pPr>
      <w:r>
        <w:t>1) предоставление материальной помощи;</w:t>
      </w:r>
    </w:p>
    <w:p w:rsidR="002171B0" w:rsidRDefault="002171B0">
      <w:pPr>
        <w:pStyle w:val="ConsPlusNormal"/>
        <w:spacing w:before="220"/>
        <w:ind w:firstLine="540"/>
        <w:jc w:val="both"/>
      </w:pPr>
      <w:r>
        <w:t>2) отказ в предоставлении материальной помощи.</w:t>
      </w:r>
    </w:p>
    <w:p w:rsidR="002171B0" w:rsidRDefault="002171B0">
      <w:pPr>
        <w:pStyle w:val="ConsPlusNormal"/>
        <w:spacing w:before="220"/>
        <w:ind w:firstLine="540"/>
        <w:jc w:val="both"/>
      </w:pPr>
      <w:r>
        <w:t xml:space="preserve">13. Уполномоченный орган предоставляет государственную услугу в течение тридцати рабочих дней со дня получения уполномоченным органом заявления о предоставлении материальной помощи с документами, указанными в </w:t>
      </w:r>
      <w:hyperlink w:anchor="P84" w:history="1">
        <w:r>
          <w:rPr>
            <w:color w:val="0000FF"/>
          </w:rPr>
          <w:t>пункте 15</w:t>
        </w:r>
      </w:hyperlink>
      <w:r>
        <w:t xml:space="preserve"> административного регламента.</w:t>
      </w:r>
    </w:p>
    <w:p w:rsidR="002171B0" w:rsidRDefault="002171B0">
      <w:pPr>
        <w:pStyle w:val="ConsPlusNormal"/>
        <w:spacing w:before="220"/>
        <w:ind w:firstLine="540"/>
        <w:jc w:val="both"/>
      </w:pPr>
      <w:r>
        <w:t>Заявителям, имеющим в составе семьи трудоспособных членов, материальная помощь в денежной форме предоставляется для создания условий по выходу из трудной жизненной ситуации на основании социального договора о взаимных обязательствах (далее - договор), заключенного между заявителем и уполномоченным органом.</w:t>
      </w:r>
    </w:p>
    <w:p w:rsidR="002171B0" w:rsidRDefault="002171B0">
      <w:pPr>
        <w:pStyle w:val="ConsPlusNormal"/>
        <w:spacing w:before="220"/>
        <w:ind w:firstLine="540"/>
        <w:jc w:val="both"/>
      </w:pPr>
      <w:r>
        <w:t>14. Предоставление государственной услуги осуществляется уполномоченным органом в соответствии со следующими нормативными правовыми актами:</w:t>
      </w:r>
    </w:p>
    <w:p w:rsidR="002171B0" w:rsidRDefault="002171B0">
      <w:pPr>
        <w:pStyle w:val="ConsPlusNormal"/>
        <w:spacing w:before="220"/>
        <w:ind w:firstLine="540"/>
        <w:jc w:val="both"/>
      </w:pPr>
      <w:r>
        <w:t xml:space="preserve">1) </w:t>
      </w:r>
      <w:hyperlink r:id="rId14" w:history="1">
        <w:r>
          <w:rPr>
            <w:color w:val="0000FF"/>
          </w:rPr>
          <w:t>Конституция</w:t>
        </w:r>
      </w:hyperlink>
      <w:r>
        <w:t xml:space="preserve"> Российской Федерации;</w:t>
      </w:r>
    </w:p>
    <w:p w:rsidR="002171B0" w:rsidRDefault="002171B0">
      <w:pPr>
        <w:pStyle w:val="ConsPlusNormal"/>
        <w:spacing w:before="220"/>
        <w:ind w:firstLine="540"/>
        <w:jc w:val="both"/>
      </w:pPr>
      <w:r>
        <w:t xml:space="preserve">2) Федеральный </w:t>
      </w:r>
      <w:hyperlink r:id="rId15" w:history="1">
        <w:r>
          <w:rPr>
            <w:color w:val="0000FF"/>
          </w:rPr>
          <w:t>закон</w:t>
        </w:r>
      </w:hyperlink>
      <w:r>
        <w:t xml:space="preserve"> от 27 июля 2010 года N 210-ФЗ "Об организации предоставления государственных и муниципальных услуг";</w:t>
      </w:r>
    </w:p>
    <w:p w:rsidR="002171B0" w:rsidRDefault="002171B0">
      <w:pPr>
        <w:pStyle w:val="ConsPlusNormal"/>
        <w:spacing w:before="220"/>
        <w:ind w:firstLine="540"/>
        <w:jc w:val="both"/>
      </w:pPr>
      <w:r>
        <w:t xml:space="preserve">3) Федеральный </w:t>
      </w:r>
      <w:hyperlink r:id="rId16" w:history="1">
        <w:r>
          <w:rPr>
            <w:color w:val="0000FF"/>
          </w:rPr>
          <w:t>закон</w:t>
        </w:r>
      </w:hyperlink>
      <w:r>
        <w:t xml:space="preserve"> от 6 апреля 2011 года N 63-ФЗ "Об электронной подписи";</w:t>
      </w:r>
    </w:p>
    <w:p w:rsidR="002171B0" w:rsidRDefault="002171B0">
      <w:pPr>
        <w:pStyle w:val="ConsPlusNormal"/>
        <w:spacing w:before="220"/>
        <w:ind w:firstLine="540"/>
        <w:jc w:val="both"/>
      </w:pPr>
      <w:r>
        <w:t xml:space="preserve">4) Федеральный </w:t>
      </w:r>
      <w:hyperlink r:id="rId17" w:history="1">
        <w:r>
          <w:rPr>
            <w:color w:val="0000FF"/>
          </w:rPr>
          <w:t>закон</w:t>
        </w:r>
      </w:hyperlink>
      <w:r>
        <w:t xml:space="preserve"> от 27 июля 2006 года N 152-ФЗ "О персональных данных";</w:t>
      </w:r>
    </w:p>
    <w:p w:rsidR="002171B0" w:rsidRDefault="002171B0">
      <w:pPr>
        <w:pStyle w:val="ConsPlusNormal"/>
        <w:spacing w:before="220"/>
        <w:ind w:firstLine="540"/>
        <w:jc w:val="both"/>
      </w:pPr>
      <w:r>
        <w:t xml:space="preserve">5) </w:t>
      </w:r>
      <w:hyperlink r:id="rId18" w:history="1">
        <w:r>
          <w:rPr>
            <w:color w:val="0000FF"/>
          </w:rPr>
          <w:t>Закон</w:t>
        </w:r>
      </w:hyperlink>
      <w:r>
        <w:t xml:space="preserve"> Томской области от 8 октября 2014 года N 130-ОЗ "Об оказании материальной </w:t>
      </w:r>
      <w:r>
        <w:lastRenderedPageBreak/>
        <w:t>помощи в Томской области";</w:t>
      </w:r>
    </w:p>
    <w:p w:rsidR="002171B0" w:rsidRDefault="002171B0">
      <w:pPr>
        <w:pStyle w:val="ConsPlusNormal"/>
        <w:spacing w:before="220"/>
        <w:ind w:firstLine="540"/>
        <w:jc w:val="both"/>
      </w:pPr>
      <w:r>
        <w:t xml:space="preserve">6) </w:t>
      </w:r>
      <w:hyperlink r:id="rId19" w:history="1">
        <w:r>
          <w:rPr>
            <w:color w:val="0000FF"/>
          </w:rPr>
          <w:t>постановление</w:t>
        </w:r>
      </w:hyperlink>
      <w:r>
        <w:t xml:space="preserve"> Администрации Томской области от 19.02.2015 N 48а "Об утверждении Порядка предоставления материальной помощи в Томской области";</w:t>
      </w:r>
    </w:p>
    <w:p w:rsidR="002171B0" w:rsidRDefault="002171B0">
      <w:pPr>
        <w:pStyle w:val="ConsPlusNormal"/>
        <w:spacing w:before="220"/>
        <w:ind w:firstLine="540"/>
        <w:jc w:val="both"/>
      </w:pPr>
      <w:r>
        <w:t xml:space="preserve">7) </w:t>
      </w:r>
      <w:hyperlink r:id="rId20" w:history="1">
        <w:r>
          <w:rPr>
            <w:color w:val="0000FF"/>
          </w:rPr>
          <w:t>Приказ</w:t>
        </w:r>
      </w:hyperlink>
      <w:r>
        <w:t xml:space="preserve"> Министерства труда и социальной защиты Российской Федерации от 30.07.2015 N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p>
    <w:p w:rsidR="002171B0" w:rsidRDefault="002171B0">
      <w:pPr>
        <w:pStyle w:val="ConsPlusNormal"/>
        <w:jc w:val="both"/>
      </w:pPr>
      <w:r>
        <w:t>(</w:t>
      </w:r>
      <w:proofErr w:type="spellStart"/>
      <w:proofErr w:type="gramStart"/>
      <w:r>
        <w:t>пп</w:t>
      </w:r>
      <w:proofErr w:type="spellEnd"/>
      <w:r>
        <w:t>.</w:t>
      </w:r>
      <w:proofErr w:type="gramEnd"/>
      <w:r>
        <w:t xml:space="preserve"> 7 введен </w:t>
      </w:r>
      <w:hyperlink r:id="rId21" w:history="1">
        <w:r>
          <w:rPr>
            <w:color w:val="0000FF"/>
          </w:rPr>
          <w:t>приказом</w:t>
        </w:r>
      </w:hyperlink>
      <w:r>
        <w:t xml:space="preserve"> Департамента социальной защиты населения Томской области от 02.07.2018 N 17)</w:t>
      </w:r>
    </w:p>
    <w:p w:rsidR="002171B0" w:rsidRDefault="002171B0">
      <w:pPr>
        <w:pStyle w:val="ConsPlusNormal"/>
        <w:spacing w:before="220"/>
        <w:ind w:firstLine="540"/>
        <w:jc w:val="both"/>
      </w:pPr>
      <w:bookmarkStart w:id="2" w:name="P84"/>
      <w:bookmarkEnd w:id="2"/>
      <w:r>
        <w:t>15. Для оказания материальной помощи заявитель представляет в уполномоченный орган следующие документы:</w:t>
      </w:r>
    </w:p>
    <w:p w:rsidR="002171B0" w:rsidRDefault="002171B0">
      <w:pPr>
        <w:pStyle w:val="ConsPlusNormal"/>
        <w:spacing w:before="220"/>
        <w:ind w:firstLine="540"/>
        <w:jc w:val="both"/>
      </w:pPr>
      <w:r>
        <w:t xml:space="preserve">1) </w:t>
      </w:r>
      <w:hyperlink w:anchor="P629" w:history="1">
        <w:r>
          <w:rPr>
            <w:color w:val="0000FF"/>
          </w:rPr>
          <w:t>заявление</w:t>
        </w:r>
      </w:hyperlink>
      <w:r>
        <w:t xml:space="preserve"> о предоставлении материальной помощи по форме согласно приложению N 4 к настоящему административному регламенту.</w:t>
      </w:r>
    </w:p>
    <w:p w:rsidR="002171B0" w:rsidRDefault="002171B0">
      <w:pPr>
        <w:pStyle w:val="ConsPlusNormal"/>
        <w:spacing w:before="220"/>
        <w:ind w:firstLine="540"/>
        <w:jc w:val="both"/>
      </w:pPr>
      <w:r>
        <w:t xml:space="preserve">Форма </w:t>
      </w:r>
      <w:hyperlink w:anchor="P629" w:history="1">
        <w:r>
          <w:rPr>
            <w:color w:val="0000FF"/>
          </w:rPr>
          <w:t>заявления</w:t>
        </w:r>
      </w:hyperlink>
      <w:r>
        <w:t xml:space="preserve"> доступна для копирования и заполнения в электронном виде на портале государственных услуг. В бумажном виде форма заявления может быть получена непосредственно в уполномоченном органе и МФЦ в случае заключения соглашения между МФЦ и уполномоченным органом.</w:t>
      </w:r>
    </w:p>
    <w:p w:rsidR="002171B0" w:rsidRDefault="002171B0">
      <w:pPr>
        <w:pStyle w:val="ConsPlusNormal"/>
        <w:spacing w:before="220"/>
        <w:ind w:firstLine="540"/>
        <w:jc w:val="both"/>
      </w:pPr>
      <w:r>
        <w:t>В случае обращения за предоставлением материальной помощи представителя заявителя в заявлении в качестве заявителя указывается тот гражданин, от чьего имени оформляется государственная услуга, представитель подписывает заявление и расшифровывает свою подпись;</w:t>
      </w:r>
    </w:p>
    <w:p w:rsidR="002171B0" w:rsidRDefault="002171B0">
      <w:pPr>
        <w:pStyle w:val="ConsPlusNormal"/>
        <w:spacing w:before="220"/>
        <w:ind w:firstLine="540"/>
        <w:jc w:val="both"/>
      </w:pPr>
      <w:r>
        <w:t>2) копия паспорта гражданина Российской Федерации или иной документ, удостоверяющий личность заявителя;</w:t>
      </w:r>
    </w:p>
    <w:p w:rsidR="002171B0" w:rsidRDefault="002171B0">
      <w:pPr>
        <w:pStyle w:val="ConsPlusNormal"/>
        <w:spacing w:before="220"/>
        <w:ind w:firstLine="540"/>
        <w:jc w:val="both"/>
      </w:pPr>
      <w:r>
        <w:t>3) справки о заработной плате (стипендии) с места работы (службы, учебы) заявителя и всех членов семьи за последние три месяца, предшествующие месяцу получения уполномоченным учреждением или уполномоченным органом заявления о предоставлении материальной помощи;</w:t>
      </w:r>
    </w:p>
    <w:p w:rsidR="002171B0" w:rsidRDefault="002171B0">
      <w:pPr>
        <w:pStyle w:val="ConsPlusNormal"/>
        <w:spacing w:before="220"/>
        <w:ind w:firstLine="540"/>
        <w:jc w:val="both"/>
      </w:pPr>
      <w:r>
        <w:t xml:space="preserve">4) документ, подтверждающий прекращение трудовой деятельности (копия трудовой книжки и (или) сведения о трудовой деятельности, полученные в порядке, предусмотренном </w:t>
      </w:r>
      <w:hyperlink r:id="rId22" w:history="1">
        <w:r>
          <w:rPr>
            <w:color w:val="0000FF"/>
          </w:rPr>
          <w:t>статьей 66.1</w:t>
        </w:r>
      </w:hyperlink>
      <w:r>
        <w:t xml:space="preserve"> Трудового кодекса Российской Федерации, выписка из приказа об увольнении с последнего места работы, выписка из трудовой книжки о последнем месте работы) - для неработающего трудоспособного заявителя и членов его семьи.</w:t>
      </w:r>
    </w:p>
    <w:p w:rsidR="002171B0" w:rsidRDefault="002171B0">
      <w:pPr>
        <w:pStyle w:val="ConsPlusNormal"/>
        <w:jc w:val="both"/>
      </w:pPr>
      <w:r>
        <w:t xml:space="preserve">(в ред. </w:t>
      </w:r>
      <w:hyperlink r:id="rId23" w:history="1">
        <w:r>
          <w:rPr>
            <w:color w:val="0000FF"/>
          </w:rPr>
          <w:t>приказа</w:t>
        </w:r>
      </w:hyperlink>
      <w:r>
        <w:t xml:space="preserve"> Департамента социальной защиты населения Томской области от 25.08.2020 N 29)</w:t>
      </w:r>
    </w:p>
    <w:p w:rsidR="002171B0" w:rsidRDefault="002171B0">
      <w:pPr>
        <w:pStyle w:val="ConsPlusNormal"/>
        <w:spacing w:before="220"/>
        <w:ind w:firstLine="540"/>
        <w:jc w:val="both"/>
      </w:pPr>
      <w:r>
        <w:t xml:space="preserve">В случае отсутствия у заявителя трудовой книжки, а также невозможности предоставления сведений о трудовой деятельности, полученных в порядке, предусмотренном </w:t>
      </w:r>
      <w:hyperlink r:id="rId24" w:history="1">
        <w:r>
          <w:rPr>
            <w:color w:val="0000FF"/>
          </w:rPr>
          <w:t>статьей 66.1</w:t>
        </w:r>
      </w:hyperlink>
      <w:r>
        <w:t xml:space="preserve"> Трудового кодекса Российской Федерации, в заявлении о предоставлении материальной помощи он указывает сведения о том, что нигде не работал и не работает по трудовому договору, не осуществляет деятельность в качестве индивидуального предпринимателя;</w:t>
      </w:r>
    </w:p>
    <w:p w:rsidR="002171B0" w:rsidRDefault="002171B0">
      <w:pPr>
        <w:pStyle w:val="ConsPlusNormal"/>
        <w:jc w:val="both"/>
      </w:pPr>
      <w:r>
        <w:t xml:space="preserve">(в ред. </w:t>
      </w:r>
      <w:hyperlink r:id="rId25" w:history="1">
        <w:r>
          <w:rPr>
            <w:color w:val="0000FF"/>
          </w:rPr>
          <w:t>приказа</w:t>
        </w:r>
      </w:hyperlink>
      <w:r>
        <w:t xml:space="preserve"> Департамента социальной защиты населения Томской области от 25.08.2020 N 29)</w:t>
      </w:r>
    </w:p>
    <w:p w:rsidR="002171B0" w:rsidRDefault="002171B0">
      <w:pPr>
        <w:pStyle w:val="ConsPlusNormal"/>
        <w:spacing w:before="220"/>
        <w:ind w:firstLine="540"/>
        <w:jc w:val="both"/>
      </w:pPr>
      <w:r>
        <w:t xml:space="preserve">5) утратил силу. - </w:t>
      </w:r>
      <w:hyperlink r:id="rId26" w:history="1">
        <w:r>
          <w:rPr>
            <w:color w:val="0000FF"/>
          </w:rPr>
          <w:t>Приказ</w:t>
        </w:r>
      </w:hyperlink>
      <w:r>
        <w:t xml:space="preserve"> Департамента социальной защиты населения Томской области от 30.06.2022 N 22;</w:t>
      </w:r>
    </w:p>
    <w:p w:rsidR="002171B0" w:rsidRDefault="002171B0">
      <w:pPr>
        <w:pStyle w:val="ConsPlusNormal"/>
        <w:spacing w:before="220"/>
        <w:ind w:firstLine="540"/>
        <w:jc w:val="both"/>
      </w:pPr>
      <w:r>
        <w:t>6) правоустанавливающие документы на объекты недвижимости, права на которые не зарегистрированы в Едином государственном реестре недвижимости, - при оказании материальной помощи на ремонт и содержание жилья;</w:t>
      </w:r>
    </w:p>
    <w:p w:rsidR="002171B0" w:rsidRDefault="002171B0">
      <w:pPr>
        <w:pStyle w:val="ConsPlusNormal"/>
        <w:jc w:val="both"/>
      </w:pPr>
      <w:r>
        <w:t>(</w:t>
      </w:r>
      <w:proofErr w:type="spellStart"/>
      <w:r>
        <w:t>пп</w:t>
      </w:r>
      <w:proofErr w:type="spellEnd"/>
      <w:r>
        <w:t xml:space="preserve">. 6 в ред. </w:t>
      </w:r>
      <w:hyperlink r:id="rId27" w:history="1">
        <w:r>
          <w:rPr>
            <w:color w:val="0000FF"/>
          </w:rPr>
          <w:t>приказа</w:t>
        </w:r>
      </w:hyperlink>
      <w:r>
        <w:t xml:space="preserve"> Департамента социальной защиты населения Томской области от 02.07.2018 </w:t>
      </w:r>
      <w:r>
        <w:lastRenderedPageBreak/>
        <w:t>N 17)</w:t>
      </w:r>
    </w:p>
    <w:p w:rsidR="002171B0" w:rsidRDefault="002171B0">
      <w:pPr>
        <w:pStyle w:val="ConsPlusNormal"/>
        <w:spacing w:before="220"/>
        <w:ind w:firstLine="540"/>
        <w:jc w:val="both"/>
      </w:pPr>
      <w:r>
        <w:t>6-1) правоустанавливающие документы на объекты недвижимости, права на которые зарегистрированы в Едином государственном реестре недвижимости, - при оказании материальной помощи на ремонт и содержание жилья;</w:t>
      </w:r>
    </w:p>
    <w:p w:rsidR="002171B0" w:rsidRDefault="002171B0">
      <w:pPr>
        <w:pStyle w:val="ConsPlusNormal"/>
        <w:jc w:val="both"/>
      </w:pPr>
      <w:r>
        <w:t>(</w:t>
      </w:r>
      <w:proofErr w:type="spellStart"/>
      <w:proofErr w:type="gramStart"/>
      <w:r>
        <w:t>пп</w:t>
      </w:r>
      <w:proofErr w:type="spellEnd"/>
      <w:r>
        <w:t>.</w:t>
      </w:r>
      <w:proofErr w:type="gramEnd"/>
      <w:r>
        <w:t xml:space="preserve"> 6-1 введен </w:t>
      </w:r>
      <w:hyperlink r:id="rId28" w:history="1">
        <w:r>
          <w:rPr>
            <w:color w:val="0000FF"/>
          </w:rPr>
          <w:t>приказом</w:t>
        </w:r>
      </w:hyperlink>
      <w:r>
        <w:t xml:space="preserve"> Департамента социальной защиты населения Томской области от 02.07.2018 N 17)</w:t>
      </w:r>
    </w:p>
    <w:p w:rsidR="002171B0" w:rsidRDefault="002171B0">
      <w:pPr>
        <w:pStyle w:val="ConsPlusNormal"/>
        <w:spacing w:before="220"/>
        <w:ind w:firstLine="540"/>
        <w:jc w:val="both"/>
      </w:pPr>
      <w:r>
        <w:t xml:space="preserve">7) исключен. - </w:t>
      </w:r>
      <w:hyperlink r:id="rId29" w:history="1">
        <w:r>
          <w:rPr>
            <w:color w:val="0000FF"/>
          </w:rPr>
          <w:t>Приказ</w:t>
        </w:r>
      </w:hyperlink>
      <w:r>
        <w:t xml:space="preserve"> Департамента социальной защиты населения Томской области от 02.07.2018 N 17;</w:t>
      </w:r>
    </w:p>
    <w:p w:rsidR="002171B0" w:rsidRDefault="002171B0">
      <w:pPr>
        <w:pStyle w:val="ConsPlusNormal"/>
        <w:spacing w:before="220"/>
        <w:ind w:firstLine="540"/>
        <w:jc w:val="both"/>
      </w:pPr>
      <w:r>
        <w:t>8) документы, подтверждающие произведенные (планируемые) расходы (квитанции, кассовые и товарные чеки, счета, расписки, справки о стоимости товаров, услуг);</w:t>
      </w:r>
    </w:p>
    <w:p w:rsidR="002171B0" w:rsidRDefault="002171B0">
      <w:pPr>
        <w:pStyle w:val="ConsPlusNormal"/>
        <w:spacing w:before="220"/>
        <w:ind w:firstLine="540"/>
        <w:jc w:val="both"/>
      </w:pPr>
      <w:r>
        <w:t>9) справка об освобождении из мест лишения свободы - для лиц, освободившихся из мест лишения свободы;</w:t>
      </w:r>
    </w:p>
    <w:p w:rsidR="002171B0" w:rsidRDefault="002171B0">
      <w:pPr>
        <w:pStyle w:val="ConsPlusNormal"/>
        <w:spacing w:before="220"/>
        <w:ind w:firstLine="540"/>
        <w:jc w:val="both"/>
      </w:pPr>
      <w:r>
        <w:t xml:space="preserve">10) - 11) утратили силу. - </w:t>
      </w:r>
      <w:hyperlink r:id="rId30" w:history="1">
        <w:r>
          <w:rPr>
            <w:color w:val="0000FF"/>
          </w:rPr>
          <w:t>Приказ</w:t>
        </w:r>
      </w:hyperlink>
      <w:r>
        <w:t xml:space="preserve"> Департамента социальной защиты населения Томской области от 30.06.2022 N 22.</w:t>
      </w:r>
    </w:p>
    <w:p w:rsidR="002171B0" w:rsidRDefault="002171B0">
      <w:pPr>
        <w:pStyle w:val="ConsPlusNormal"/>
        <w:spacing w:before="220"/>
        <w:ind w:firstLine="540"/>
        <w:jc w:val="both"/>
      </w:pPr>
      <w:r>
        <w:t xml:space="preserve">Установление личности заявителя осуществляется в соответствии с Федеральным </w:t>
      </w:r>
      <w:hyperlink r:id="rId31"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2171B0" w:rsidRDefault="002171B0">
      <w:pPr>
        <w:pStyle w:val="ConsPlusNormal"/>
        <w:jc w:val="both"/>
      </w:pPr>
      <w:r>
        <w:t xml:space="preserve">(в ред. </w:t>
      </w:r>
      <w:hyperlink r:id="rId32" w:history="1">
        <w:r>
          <w:rPr>
            <w:color w:val="0000FF"/>
          </w:rPr>
          <w:t>приказа</w:t>
        </w:r>
      </w:hyperlink>
      <w:r>
        <w:t xml:space="preserve"> Департамента социальной защиты населения Томской области от 30.06.2022 N 22)</w:t>
      </w:r>
    </w:p>
    <w:p w:rsidR="002171B0" w:rsidRDefault="002171B0">
      <w:pPr>
        <w:pStyle w:val="ConsPlusNormal"/>
        <w:spacing w:before="220"/>
        <w:ind w:firstLine="540"/>
        <w:jc w:val="both"/>
      </w:pPr>
      <w:r>
        <w:t>Копии документов представляются в соответствии с настоящим пунктом вместе с предъявлением оригиналов таких документов для свидетельствования верности копий. В случае направления документов почтой подпись заявителя должна быть нотариально удостоверена.</w:t>
      </w:r>
    </w:p>
    <w:p w:rsidR="002171B0" w:rsidRDefault="002171B0">
      <w:pPr>
        <w:pStyle w:val="ConsPlusNormal"/>
        <w:spacing w:before="220"/>
        <w:ind w:firstLine="540"/>
        <w:jc w:val="both"/>
      </w:pPr>
      <w:r>
        <w:t>16. Заявители, жилое помещение и (или) имущество которых пострадало в результате чрезвычайной ситуации природного и (или) техногенного характера, а также пожара, вызванного природными факторами, оказавшиеся по этой причине в трудной жизненной ситуации, постоянно проживающие в данном жилом помещении, дополнительно представляют акт органа местного самоуправления муниципального образования Томской области, на территории которого возникла чрезвычайная ситуация природного и (или) техногенного характера, а также произошел пожар, вызванный природными факторами, о повреждении (уничтожении) их жилого помещения и (или) имущества в результате чрезвычайной ситуации природного и (или) техногенного характера, а также пожара, вызванного природными факторами.</w:t>
      </w:r>
    </w:p>
    <w:p w:rsidR="002171B0" w:rsidRDefault="002171B0">
      <w:pPr>
        <w:pStyle w:val="ConsPlusNormal"/>
        <w:spacing w:before="220"/>
        <w:ind w:firstLine="540"/>
        <w:jc w:val="both"/>
      </w:pPr>
      <w:bookmarkStart w:id="3" w:name="P107"/>
      <w:bookmarkEnd w:id="3"/>
      <w:r>
        <w:t>17. Заявитель вправе по собственной инициативе представить следующие документы:</w:t>
      </w:r>
    </w:p>
    <w:p w:rsidR="002171B0" w:rsidRDefault="002171B0">
      <w:pPr>
        <w:pStyle w:val="ConsPlusNormal"/>
        <w:spacing w:before="220"/>
        <w:ind w:firstLine="540"/>
        <w:jc w:val="both"/>
      </w:pPr>
      <w:r>
        <w:t>1) справку областного государственного казенного учреждения центра занятости о регистрации в качестве безработного и периоде получения пособия по безработице - для неработающего трудоспособного заявителя и членов его семьи;</w:t>
      </w:r>
    </w:p>
    <w:p w:rsidR="002171B0" w:rsidRDefault="002171B0">
      <w:pPr>
        <w:pStyle w:val="ConsPlusNormal"/>
        <w:spacing w:before="220"/>
        <w:ind w:firstLine="540"/>
        <w:jc w:val="both"/>
      </w:pPr>
      <w:r>
        <w:t>2) справки о размере пенсий и социальных выплат заявителя и всех членов семьи;</w:t>
      </w:r>
    </w:p>
    <w:p w:rsidR="002171B0" w:rsidRDefault="002171B0">
      <w:pPr>
        <w:pStyle w:val="ConsPlusNormal"/>
        <w:spacing w:before="220"/>
        <w:ind w:firstLine="540"/>
        <w:jc w:val="both"/>
      </w:pPr>
      <w:r>
        <w:t>3) правоустанавливающие документы на объекты недвижимости, права на которые зарегистрированы в Едином государственном реестре недвижимости;</w:t>
      </w:r>
    </w:p>
    <w:p w:rsidR="002171B0" w:rsidRDefault="002171B0">
      <w:pPr>
        <w:pStyle w:val="ConsPlusNormal"/>
        <w:jc w:val="both"/>
      </w:pPr>
      <w:r>
        <w:t>(</w:t>
      </w:r>
      <w:proofErr w:type="spellStart"/>
      <w:r>
        <w:t>пп</w:t>
      </w:r>
      <w:proofErr w:type="spellEnd"/>
      <w:r>
        <w:t xml:space="preserve">. 3 в ред. </w:t>
      </w:r>
      <w:hyperlink r:id="rId33" w:history="1">
        <w:r>
          <w:rPr>
            <w:color w:val="0000FF"/>
          </w:rPr>
          <w:t>приказа</w:t>
        </w:r>
      </w:hyperlink>
      <w:r>
        <w:t xml:space="preserve"> Департамента социальной защиты населения Томской области от 02.07.2018 N 17)</w:t>
      </w:r>
    </w:p>
    <w:p w:rsidR="002171B0" w:rsidRDefault="002171B0">
      <w:pPr>
        <w:pStyle w:val="ConsPlusNormal"/>
        <w:spacing w:before="220"/>
        <w:ind w:firstLine="540"/>
        <w:jc w:val="both"/>
      </w:pPr>
      <w:r>
        <w:t>4) акт органа местного самоуправления муниципального образования Томской области;</w:t>
      </w:r>
    </w:p>
    <w:p w:rsidR="002171B0" w:rsidRDefault="002171B0">
      <w:pPr>
        <w:pStyle w:val="ConsPlusNormal"/>
        <w:spacing w:before="220"/>
        <w:ind w:firstLine="540"/>
        <w:jc w:val="both"/>
      </w:pPr>
      <w:r>
        <w:t xml:space="preserve">5) копию направления по медицинским показаниям в лечебное учреждение, расположенное не по месту жительства в Томской области, - для обратившихся за материальной </w:t>
      </w:r>
      <w:r>
        <w:lastRenderedPageBreak/>
        <w:t>помощью на оплату проезда к месту лечения и обратно;</w:t>
      </w:r>
    </w:p>
    <w:p w:rsidR="002171B0" w:rsidRDefault="002171B0">
      <w:pPr>
        <w:pStyle w:val="ConsPlusNormal"/>
        <w:jc w:val="both"/>
      </w:pPr>
      <w:r>
        <w:t>(</w:t>
      </w:r>
      <w:proofErr w:type="spellStart"/>
      <w:proofErr w:type="gramStart"/>
      <w:r>
        <w:t>пп</w:t>
      </w:r>
      <w:proofErr w:type="spellEnd"/>
      <w:r>
        <w:t>.</w:t>
      </w:r>
      <w:proofErr w:type="gramEnd"/>
      <w:r>
        <w:t xml:space="preserve"> 5 введен </w:t>
      </w:r>
      <w:hyperlink r:id="rId34" w:history="1">
        <w:r>
          <w:rPr>
            <w:color w:val="0000FF"/>
          </w:rPr>
          <w:t>приказом</w:t>
        </w:r>
      </w:hyperlink>
      <w:r>
        <w:t xml:space="preserve"> Департамента социальной защиты населения Томской области от 30.06.2022 N 22)</w:t>
      </w:r>
    </w:p>
    <w:p w:rsidR="002171B0" w:rsidRDefault="002171B0">
      <w:pPr>
        <w:pStyle w:val="ConsPlusNormal"/>
        <w:spacing w:before="220"/>
        <w:ind w:firstLine="540"/>
        <w:jc w:val="both"/>
      </w:pPr>
      <w:r>
        <w:t>6) документ медицинской организации о прохождении курса лечения от наркотической зависимости - для лиц, прошедших курс лечения от наркотической зависимости;</w:t>
      </w:r>
    </w:p>
    <w:p w:rsidR="002171B0" w:rsidRDefault="002171B0">
      <w:pPr>
        <w:pStyle w:val="ConsPlusNormal"/>
        <w:jc w:val="both"/>
      </w:pPr>
      <w:r>
        <w:t>(</w:t>
      </w:r>
      <w:proofErr w:type="spellStart"/>
      <w:proofErr w:type="gramStart"/>
      <w:r>
        <w:t>пп</w:t>
      </w:r>
      <w:proofErr w:type="spellEnd"/>
      <w:r>
        <w:t>.</w:t>
      </w:r>
      <w:proofErr w:type="gramEnd"/>
      <w:r>
        <w:t xml:space="preserve"> 6 введен </w:t>
      </w:r>
      <w:hyperlink r:id="rId35" w:history="1">
        <w:r>
          <w:rPr>
            <w:color w:val="0000FF"/>
          </w:rPr>
          <w:t>приказом</w:t>
        </w:r>
      </w:hyperlink>
      <w:r>
        <w:t xml:space="preserve"> Департамента социальной защиты населения Томской области от 30.06.2022 N 22)</w:t>
      </w:r>
    </w:p>
    <w:p w:rsidR="002171B0" w:rsidRDefault="002171B0">
      <w:pPr>
        <w:pStyle w:val="ConsPlusNormal"/>
        <w:spacing w:before="220"/>
        <w:ind w:firstLine="540"/>
        <w:jc w:val="both"/>
      </w:pPr>
      <w:r>
        <w:t>7) документ медицинской организации о нахождении на учете лиц, допускающих немедицинское употребление наркотических или других средств, влекущих одурманивание, - для семей, имеющих в своем составе наркозависимых;</w:t>
      </w:r>
    </w:p>
    <w:p w:rsidR="002171B0" w:rsidRDefault="002171B0">
      <w:pPr>
        <w:pStyle w:val="ConsPlusNormal"/>
        <w:jc w:val="both"/>
      </w:pPr>
      <w:r>
        <w:t>(</w:t>
      </w:r>
      <w:proofErr w:type="spellStart"/>
      <w:proofErr w:type="gramStart"/>
      <w:r>
        <w:t>пп</w:t>
      </w:r>
      <w:proofErr w:type="spellEnd"/>
      <w:r>
        <w:t>.</w:t>
      </w:r>
      <w:proofErr w:type="gramEnd"/>
      <w:r>
        <w:t xml:space="preserve"> 7 введен </w:t>
      </w:r>
      <w:hyperlink r:id="rId36" w:history="1">
        <w:r>
          <w:rPr>
            <w:color w:val="0000FF"/>
          </w:rPr>
          <w:t>приказом</w:t>
        </w:r>
      </w:hyperlink>
      <w:r>
        <w:t xml:space="preserve"> Департамента социальной защиты населения Томской области от 30.06.2022 N 22)</w:t>
      </w:r>
    </w:p>
    <w:p w:rsidR="002171B0" w:rsidRDefault="002171B0">
      <w:pPr>
        <w:pStyle w:val="ConsPlusNormal"/>
        <w:spacing w:before="220"/>
        <w:ind w:firstLine="540"/>
        <w:jc w:val="both"/>
      </w:pPr>
      <w:r>
        <w:t>8) копию решения органа опеки и попечительства об установлении опеки (попечительства).</w:t>
      </w:r>
    </w:p>
    <w:p w:rsidR="002171B0" w:rsidRDefault="002171B0">
      <w:pPr>
        <w:pStyle w:val="ConsPlusNormal"/>
        <w:jc w:val="both"/>
      </w:pPr>
      <w:r>
        <w:t>(</w:t>
      </w:r>
      <w:proofErr w:type="spellStart"/>
      <w:proofErr w:type="gramStart"/>
      <w:r>
        <w:t>пп</w:t>
      </w:r>
      <w:proofErr w:type="spellEnd"/>
      <w:r>
        <w:t>.</w:t>
      </w:r>
      <w:proofErr w:type="gramEnd"/>
      <w:r>
        <w:t xml:space="preserve"> 8 введен </w:t>
      </w:r>
      <w:hyperlink r:id="rId37" w:history="1">
        <w:r>
          <w:rPr>
            <w:color w:val="0000FF"/>
          </w:rPr>
          <w:t>приказом</w:t>
        </w:r>
      </w:hyperlink>
      <w:r>
        <w:t xml:space="preserve"> Департамента социальной защиты населения Томской области от 30.06.2022 N 22)</w:t>
      </w:r>
    </w:p>
    <w:p w:rsidR="002171B0" w:rsidRDefault="002171B0">
      <w:pPr>
        <w:pStyle w:val="ConsPlusNormal"/>
        <w:spacing w:before="220"/>
        <w:ind w:firstLine="540"/>
        <w:jc w:val="both"/>
      </w:pPr>
      <w:r>
        <w:t xml:space="preserve">В случае непредставления заявителем документов, указанных в </w:t>
      </w:r>
      <w:hyperlink w:anchor="P107" w:history="1">
        <w:r>
          <w:rPr>
            <w:color w:val="0000FF"/>
          </w:rPr>
          <w:t>пункте 17</w:t>
        </w:r>
      </w:hyperlink>
      <w:r>
        <w:t xml:space="preserve"> административного регламента, уполномоченный орган запрашивает в порядке межведомственного электронного взаимодействия.</w:t>
      </w:r>
    </w:p>
    <w:p w:rsidR="002171B0" w:rsidRDefault="002171B0">
      <w:pPr>
        <w:pStyle w:val="ConsPlusNormal"/>
        <w:spacing w:before="220"/>
        <w:ind w:firstLine="540"/>
        <w:jc w:val="both"/>
      </w:pPr>
      <w:r>
        <w:t xml:space="preserve">18. При приеме документов, указанных в </w:t>
      </w:r>
      <w:hyperlink w:anchor="P84" w:history="1">
        <w:r>
          <w:rPr>
            <w:color w:val="0000FF"/>
          </w:rPr>
          <w:t>пункте 15</w:t>
        </w:r>
      </w:hyperlink>
      <w:r>
        <w:t xml:space="preserve"> административного регламента, необходимых для предоставления материальной помощи, уполномоченный орган и МФЦ руководствуются положениями </w:t>
      </w:r>
      <w:hyperlink r:id="rId38" w:history="1">
        <w:r>
          <w:rPr>
            <w:color w:val="0000FF"/>
          </w:rPr>
          <w:t>статей 6</w:t>
        </w:r>
      </w:hyperlink>
      <w:r>
        <w:t xml:space="preserve">, </w:t>
      </w:r>
      <w:hyperlink r:id="rId39" w:history="1">
        <w:r>
          <w:rPr>
            <w:color w:val="0000FF"/>
          </w:rPr>
          <w:t>7</w:t>
        </w:r>
      </w:hyperlink>
      <w:r>
        <w:t xml:space="preserve"> Федерального закона от 27 июля 2010 года N 210-ФЗ "Об организации предоставления государственных и муниципальных услуг".</w:t>
      </w:r>
    </w:p>
    <w:p w:rsidR="002171B0" w:rsidRDefault="002171B0">
      <w:pPr>
        <w:pStyle w:val="ConsPlusNormal"/>
        <w:spacing w:before="220"/>
        <w:ind w:firstLine="540"/>
        <w:jc w:val="both"/>
      </w:pPr>
      <w:r>
        <w:t xml:space="preserve">19. Документы, необходимые для предоставления материальной помощи, могут быть представлены в уполномоченный орган, указанный в </w:t>
      </w:r>
      <w:hyperlink w:anchor="P326" w:history="1">
        <w:r>
          <w:rPr>
            <w:color w:val="0000FF"/>
          </w:rPr>
          <w:t>приложении N 1</w:t>
        </w:r>
      </w:hyperlink>
      <w:r>
        <w:t xml:space="preserve"> к административному регламенту:</w:t>
      </w:r>
    </w:p>
    <w:p w:rsidR="002171B0" w:rsidRDefault="002171B0">
      <w:pPr>
        <w:pStyle w:val="ConsPlusNormal"/>
        <w:spacing w:before="220"/>
        <w:ind w:firstLine="540"/>
        <w:jc w:val="both"/>
      </w:pPr>
      <w:r>
        <w:t>1) при личном обращении;</w:t>
      </w:r>
    </w:p>
    <w:p w:rsidR="002171B0" w:rsidRDefault="002171B0">
      <w:pPr>
        <w:pStyle w:val="ConsPlusNormal"/>
        <w:spacing w:before="220"/>
        <w:ind w:firstLine="540"/>
        <w:jc w:val="both"/>
      </w:pPr>
      <w:r>
        <w:t>2) по почте;</w:t>
      </w:r>
    </w:p>
    <w:p w:rsidR="002171B0" w:rsidRDefault="002171B0">
      <w:pPr>
        <w:pStyle w:val="ConsPlusNormal"/>
        <w:spacing w:before="220"/>
        <w:ind w:firstLine="540"/>
        <w:jc w:val="both"/>
      </w:pPr>
      <w:r>
        <w:t>3) в электронной форме.</w:t>
      </w:r>
    </w:p>
    <w:p w:rsidR="002171B0" w:rsidRDefault="002171B0">
      <w:pPr>
        <w:pStyle w:val="ConsPlusNormal"/>
        <w:spacing w:before="220"/>
        <w:ind w:firstLine="540"/>
        <w:jc w:val="both"/>
      </w:pPr>
      <w:r>
        <w:t>20. Запрос заявителя или его представителя в уполномоченный орган, МФЦ о предоставлении государственной услуги приравнивается к согласию такого заявителя с обработкой его персональных данных уполномоченным органом, МФЦ в целях и объеме, необходимых для предоставления государственной услуги.</w:t>
      </w:r>
    </w:p>
    <w:p w:rsidR="002171B0" w:rsidRDefault="002171B0">
      <w:pPr>
        <w:pStyle w:val="ConsPlusNormal"/>
        <w:spacing w:before="220"/>
        <w:ind w:firstLine="540"/>
        <w:jc w:val="both"/>
      </w:pPr>
      <w:r>
        <w:t>21. Основания для отказа в приеме документов отсутствуют.</w:t>
      </w:r>
    </w:p>
    <w:p w:rsidR="002171B0" w:rsidRDefault="002171B0">
      <w:pPr>
        <w:pStyle w:val="ConsPlusNormal"/>
        <w:spacing w:before="220"/>
        <w:ind w:firstLine="540"/>
        <w:jc w:val="both"/>
      </w:pPr>
      <w:r>
        <w:t>22. Основаниями для отказа в предоставлении материальной помощи являются:</w:t>
      </w:r>
    </w:p>
    <w:p w:rsidR="002171B0" w:rsidRDefault="002171B0">
      <w:pPr>
        <w:pStyle w:val="ConsPlusNormal"/>
        <w:spacing w:before="220"/>
        <w:ind w:firstLine="540"/>
        <w:jc w:val="both"/>
      </w:pPr>
      <w:r>
        <w:t xml:space="preserve">1) непредставление заявителем документов, предусмотренных </w:t>
      </w:r>
      <w:hyperlink w:anchor="P84" w:history="1">
        <w:r>
          <w:rPr>
            <w:color w:val="0000FF"/>
          </w:rPr>
          <w:t>пунктом 15</w:t>
        </w:r>
      </w:hyperlink>
      <w:r>
        <w:t xml:space="preserve"> настоящего административного регламента;</w:t>
      </w:r>
    </w:p>
    <w:p w:rsidR="002171B0" w:rsidRDefault="002171B0">
      <w:pPr>
        <w:pStyle w:val="ConsPlusNormal"/>
        <w:jc w:val="both"/>
      </w:pPr>
      <w:r>
        <w:t>(</w:t>
      </w:r>
      <w:proofErr w:type="spellStart"/>
      <w:r>
        <w:t>пп</w:t>
      </w:r>
      <w:proofErr w:type="spellEnd"/>
      <w:r>
        <w:t xml:space="preserve">. 1 в ред. </w:t>
      </w:r>
      <w:hyperlink r:id="rId40" w:history="1">
        <w:r>
          <w:rPr>
            <w:color w:val="0000FF"/>
          </w:rPr>
          <w:t>приказа</w:t>
        </w:r>
      </w:hyperlink>
      <w:r>
        <w:t xml:space="preserve"> Департамента социальной защиты населения Томской области от 30.06.2022 N 22)</w:t>
      </w:r>
    </w:p>
    <w:p w:rsidR="002171B0" w:rsidRDefault="002171B0">
      <w:pPr>
        <w:pStyle w:val="ConsPlusNormal"/>
        <w:spacing w:before="220"/>
        <w:ind w:firstLine="540"/>
        <w:jc w:val="both"/>
      </w:pPr>
      <w:r>
        <w:t>2) непредставление заявителем документов, подтверждающих использование материальной помощи на цели и мероприятия, предусмотренные договором;</w:t>
      </w:r>
    </w:p>
    <w:p w:rsidR="002171B0" w:rsidRDefault="002171B0">
      <w:pPr>
        <w:pStyle w:val="ConsPlusNormal"/>
        <w:spacing w:before="220"/>
        <w:ind w:firstLine="540"/>
        <w:jc w:val="both"/>
      </w:pPr>
      <w:r>
        <w:t>3) отказ заявителя от заключения договора или неисполнение условий договора;</w:t>
      </w:r>
    </w:p>
    <w:p w:rsidR="002171B0" w:rsidRDefault="002171B0">
      <w:pPr>
        <w:pStyle w:val="ConsPlusNormal"/>
        <w:spacing w:before="220"/>
        <w:ind w:firstLine="540"/>
        <w:jc w:val="both"/>
      </w:pPr>
      <w:r>
        <w:lastRenderedPageBreak/>
        <w:t>4) расторжение договора уполномоченным органом в одностороннем порядке в случае невыполнения заявителем условий договора (с письменным предупреждением об этом заявителя за один месяц до даты расторжения договора);</w:t>
      </w:r>
    </w:p>
    <w:p w:rsidR="002171B0" w:rsidRDefault="002171B0">
      <w:pPr>
        <w:pStyle w:val="ConsPlusNormal"/>
        <w:jc w:val="both"/>
      </w:pPr>
      <w:r>
        <w:t>(</w:t>
      </w:r>
      <w:proofErr w:type="spellStart"/>
      <w:r>
        <w:t>пп</w:t>
      </w:r>
      <w:proofErr w:type="spellEnd"/>
      <w:r>
        <w:t xml:space="preserve">. 4 в ред. </w:t>
      </w:r>
      <w:hyperlink r:id="rId41" w:history="1">
        <w:r>
          <w:rPr>
            <w:color w:val="0000FF"/>
          </w:rPr>
          <w:t>приказа</w:t>
        </w:r>
      </w:hyperlink>
      <w:r>
        <w:t xml:space="preserve"> Департамента социальной защиты населения Томской области от 02.07.2018 N 17)</w:t>
      </w:r>
    </w:p>
    <w:p w:rsidR="002171B0" w:rsidRDefault="002171B0">
      <w:pPr>
        <w:pStyle w:val="ConsPlusNormal"/>
        <w:spacing w:before="220"/>
        <w:ind w:firstLine="540"/>
        <w:jc w:val="both"/>
      </w:pPr>
      <w:r>
        <w:t xml:space="preserve">5) предоставление материальной помощи в денежной форме в календарном году - для случаев повторного обращения за предоставлением материальной помощи в денежной форме в том же году, за исключением заявителей, указанных в </w:t>
      </w:r>
      <w:hyperlink r:id="rId42" w:history="1">
        <w:r>
          <w:rPr>
            <w:color w:val="0000FF"/>
          </w:rPr>
          <w:t>пункте 2 статьи 2</w:t>
        </w:r>
      </w:hyperlink>
      <w:r>
        <w:t xml:space="preserve">, в </w:t>
      </w:r>
      <w:hyperlink r:id="rId43" w:history="1">
        <w:r>
          <w:rPr>
            <w:color w:val="0000FF"/>
          </w:rPr>
          <w:t>части 1 статьи 3</w:t>
        </w:r>
      </w:hyperlink>
      <w:r>
        <w:t xml:space="preserve"> Закона Томской области от 8 октября 2014 года N 130-ОЗ "Об оказании материальной помощи в Томской области";</w:t>
      </w:r>
    </w:p>
    <w:p w:rsidR="002171B0" w:rsidRDefault="002171B0">
      <w:pPr>
        <w:pStyle w:val="ConsPlusNormal"/>
        <w:spacing w:before="220"/>
        <w:ind w:firstLine="540"/>
        <w:jc w:val="both"/>
      </w:pPr>
      <w:r>
        <w:t xml:space="preserve">6) предоставление государственной социальной помощи на основании социального контракта в соответствии с </w:t>
      </w:r>
      <w:hyperlink r:id="rId44" w:history="1">
        <w:r>
          <w:rPr>
            <w:color w:val="0000FF"/>
          </w:rPr>
          <w:t>Законом</w:t>
        </w:r>
      </w:hyperlink>
      <w:r>
        <w:t xml:space="preserve"> Томской области от 9 декабря 2013 года N 209-ОЗ "Об оказании государственной социальной помощи на основании социального контракта в Томской области".</w:t>
      </w:r>
    </w:p>
    <w:p w:rsidR="002171B0" w:rsidRDefault="002171B0">
      <w:pPr>
        <w:pStyle w:val="ConsPlusNormal"/>
        <w:spacing w:before="220"/>
        <w:ind w:firstLine="540"/>
        <w:jc w:val="both"/>
      </w:pPr>
      <w:r>
        <w:t>23. Предоставление государственной услуги осуществляется бесплатно.</w:t>
      </w:r>
    </w:p>
    <w:p w:rsidR="002171B0" w:rsidRDefault="002171B0">
      <w:pPr>
        <w:pStyle w:val="ConsPlusNormal"/>
        <w:spacing w:before="220"/>
        <w:ind w:firstLine="540"/>
        <w:jc w:val="both"/>
      </w:pPr>
      <w:r>
        <w:t>24. Максимальные сроки ожидания в очереди:</w:t>
      </w:r>
    </w:p>
    <w:p w:rsidR="002171B0" w:rsidRDefault="002171B0">
      <w:pPr>
        <w:pStyle w:val="ConsPlusNormal"/>
        <w:spacing w:before="220"/>
        <w:ind w:firstLine="540"/>
        <w:jc w:val="both"/>
      </w:pPr>
      <w:r>
        <w:t>1) при подаче запроса о предоставлении государственной услуги - не более пятнадцати минут, по предварительной записи - не более десяти минут;</w:t>
      </w:r>
    </w:p>
    <w:p w:rsidR="002171B0" w:rsidRDefault="002171B0">
      <w:pPr>
        <w:pStyle w:val="ConsPlusNormal"/>
        <w:spacing w:before="220"/>
        <w:ind w:firstLine="540"/>
        <w:jc w:val="both"/>
      </w:pPr>
      <w:r>
        <w:t>2) при получении результата предоставления государственной услуги - не более пятнадцати минут.</w:t>
      </w:r>
    </w:p>
    <w:p w:rsidR="002171B0" w:rsidRDefault="002171B0">
      <w:pPr>
        <w:pStyle w:val="ConsPlusNormal"/>
        <w:spacing w:before="220"/>
        <w:ind w:firstLine="540"/>
        <w:jc w:val="both"/>
      </w:pPr>
      <w:bookmarkStart w:id="4" w:name="P142"/>
      <w:bookmarkEnd w:id="4"/>
      <w:r>
        <w:t>25. Регистрация запроса о предоставлении государственной услуги осуществляется в день его поступления в уполномоченный орган, МФЦ.</w:t>
      </w:r>
    </w:p>
    <w:p w:rsidR="002171B0" w:rsidRDefault="002171B0">
      <w:pPr>
        <w:pStyle w:val="ConsPlusNormal"/>
        <w:spacing w:before="220"/>
        <w:ind w:firstLine="540"/>
        <w:jc w:val="both"/>
      </w:pPr>
      <w:bookmarkStart w:id="5" w:name="P143"/>
      <w:bookmarkEnd w:id="5"/>
      <w:r>
        <w:t>26. Регистрация запроса о предоставлении государственной услуги, поступившего в уполномоченный орган в выходной (нерабочий или праздничный) день, осуществляется в первый следующий за ним рабочий день.</w:t>
      </w:r>
    </w:p>
    <w:p w:rsidR="002171B0" w:rsidRDefault="002171B0">
      <w:pPr>
        <w:pStyle w:val="ConsPlusNormal"/>
        <w:spacing w:before="220"/>
        <w:ind w:firstLine="540"/>
        <w:jc w:val="both"/>
      </w:pPr>
      <w:r>
        <w:t xml:space="preserve">27. Предоставление государственной услуги заявителям при личном обращении осуществляется в отдельных специально оборудованных помещениях, обеспечивающих беспрепятственный доступ заявителей. </w:t>
      </w:r>
      <w:hyperlink r:id="rId45" w:history="1">
        <w:r>
          <w:rPr>
            <w:color w:val="0000FF"/>
          </w:rPr>
          <w:t>Порядок</w:t>
        </w:r>
      </w:hyperlink>
      <w:r>
        <w:t xml:space="preserve"> обеспечения условий доступности для инвалидов помещений и предоставляемых услуг в сфере труда, занятости и социальной защиты населения, а также оказания им при этом необходимой помощи установлен Приказом Министерства труда и социальной защиты Российской Федерации от 30.07.2015 N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p>
    <w:p w:rsidR="002171B0" w:rsidRDefault="002171B0">
      <w:pPr>
        <w:pStyle w:val="ConsPlusNormal"/>
        <w:jc w:val="both"/>
      </w:pPr>
      <w:r>
        <w:t xml:space="preserve">(в ред. </w:t>
      </w:r>
      <w:hyperlink r:id="rId46" w:history="1">
        <w:r>
          <w:rPr>
            <w:color w:val="0000FF"/>
          </w:rPr>
          <w:t>приказа</w:t>
        </w:r>
      </w:hyperlink>
      <w:r>
        <w:t xml:space="preserve"> Департамента социальной защиты населения Томской области от 02.07.2018 N 17)</w:t>
      </w:r>
    </w:p>
    <w:p w:rsidR="002171B0" w:rsidRDefault="002171B0">
      <w:pPr>
        <w:pStyle w:val="ConsPlusNormal"/>
        <w:spacing w:before="220"/>
        <w:ind w:firstLine="540"/>
        <w:jc w:val="both"/>
      </w:pPr>
      <w:r>
        <w:t>На территории, прилегающей к зданию, в котором располагаются помещения для предоставления государственной услуги, оборудуются места для парковки транспортных средств, на которых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2171B0" w:rsidRDefault="002171B0">
      <w:pPr>
        <w:pStyle w:val="ConsPlusNormal"/>
        <w:jc w:val="both"/>
      </w:pPr>
      <w:r>
        <w:t>(</w:t>
      </w:r>
      <w:proofErr w:type="gramStart"/>
      <w:r>
        <w:t>в</w:t>
      </w:r>
      <w:proofErr w:type="gramEnd"/>
      <w:r>
        <w:t xml:space="preserve"> ред. </w:t>
      </w:r>
      <w:hyperlink r:id="rId47" w:history="1">
        <w:r>
          <w:rPr>
            <w:color w:val="0000FF"/>
          </w:rPr>
          <w:t>приказа</w:t>
        </w:r>
      </w:hyperlink>
      <w:r>
        <w:t xml:space="preserve"> Департамента социальной защиты населения Томской области от 30.06.2022 N 22)</w:t>
      </w:r>
    </w:p>
    <w:p w:rsidR="002171B0" w:rsidRDefault="002171B0">
      <w:pPr>
        <w:pStyle w:val="ConsPlusNormal"/>
        <w:spacing w:before="220"/>
        <w:ind w:firstLine="540"/>
        <w:jc w:val="both"/>
      </w:pPr>
      <w:r>
        <w:t xml:space="preserve">Помещения для предоставления государственной услуги должны соответствовать </w:t>
      </w:r>
      <w:r>
        <w:lastRenderedPageBreak/>
        <w:t>санитарно-гигиеническим, противопожарным требованиям и требованиям техники безопасности.</w:t>
      </w:r>
    </w:p>
    <w:p w:rsidR="002171B0" w:rsidRDefault="002171B0">
      <w:pPr>
        <w:pStyle w:val="ConsPlusNormal"/>
        <w:spacing w:before="220"/>
        <w:ind w:firstLine="540"/>
        <w:jc w:val="both"/>
      </w:pPr>
      <w:r>
        <w:t>Вход и выход из помещений для предоставления государственной услуги оборудуются указателями с автономными источниками бесперебойного питания, а также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2171B0" w:rsidRDefault="002171B0">
      <w:pPr>
        <w:pStyle w:val="ConsPlusNormal"/>
        <w:spacing w:before="220"/>
        <w:ind w:firstLine="540"/>
        <w:jc w:val="both"/>
      </w:pPr>
      <w:r>
        <w:t>При обращении инвалида за получением государственной услуги обеспечивается:</w:t>
      </w:r>
    </w:p>
    <w:p w:rsidR="002171B0" w:rsidRDefault="002171B0">
      <w:pPr>
        <w:pStyle w:val="ConsPlusNormal"/>
        <w:spacing w:before="220"/>
        <w:ind w:firstLine="540"/>
        <w:jc w:val="both"/>
      </w:pPr>
      <w:r>
        <w:t>возможность посадки инвалидов в транспортное средство и высадки из него перед входом в помещение с помощью технических средств реабилитации и (или) с помощью работника, ответственного за работу с инвалидами в центре занятости населения;</w:t>
      </w:r>
    </w:p>
    <w:p w:rsidR="002171B0" w:rsidRDefault="002171B0">
      <w:pPr>
        <w:pStyle w:val="ConsPlusNormal"/>
        <w:spacing w:before="220"/>
        <w:ind w:firstLine="540"/>
        <w:jc w:val="both"/>
      </w:pPr>
      <w:r>
        <w:t>сопровождение по территории уполномоченного органа инвалидов, имеющих стойкие нарушения функции зрения и самостоятельного передвижения;</w:t>
      </w:r>
    </w:p>
    <w:p w:rsidR="002171B0" w:rsidRDefault="002171B0">
      <w:pPr>
        <w:pStyle w:val="ConsPlusNormal"/>
        <w:spacing w:before="220"/>
        <w:ind w:firstLine="540"/>
        <w:jc w:val="both"/>
      </w:pPr>
      <w:r>
        <w:t>содействие инвалидам при входе в уполномоченный орган и выходе из него;</w:t>
      </w:r>
    </w:p>
    <w:p w:rsidR="002171B0" w:rsidRDefault="002171B0">
      <w:pPr>
        <w:pStyle w:val="ConsPlusNormal"/>
        <w:spacing w:before="220"/>
        <w:ind w:firstLine="540"/>
        <w:jc w:val="both"/>
      </w:pPr>
      <w:r>
        <w:t>доступ к помещению, в котором предоставляется услуга, собаки-проводника при наличии документа, подтверждающего ее специальное обучение;</w:t>
      </w:r>
    </w:p>
    <w:p w:rsidR="002171B0" w:rsidRDefault="002171B0">
      <w:pPr>
        <w:pStyle w:val="ConsPlusNormal"/>
        <w:spacing w:before="220"/>
        <w:ind w:firstLine="540"/>
        <w:jc w:val="both"/>
      </w:pPr>
      <w:r>
        <w:t>возможность самостоятельного передвижения инвалидов, в том числе передвигающихся в кресле-коляске, в целях доступа к месту предоставления услуги, в том числе с помощью работника, ответственного за работу с инвалидами в уполномоченном органе;</w:t>
      </w:r>
    </w:p>
    <w:p w:rsidR="002171B0" w:rsidRDefault="002171B0">
      <w:pPr>
        <w:pStyle w:val="ConsPlusNormal"/>
        <w:spacing w:before="220"/>
        <w:ind w:firstLine="540"/>
        <w:jc w:val="both"/>
      </w:pPr>
      <w:r>
        <w:t>информирование инвалидов о доступных маршрутах общественного транспорта.</w:t>
      </w:r>
    </w:p>
    <w:p w:rsidR="002171B0" w:rsidRDefault="002171B0">
      <w:pPr>
        <w:pStyle w:val="ConsPlusNormal"/>
        <w:spacing w:before="220"/>
        <w:ind w:firstLine="540"/>
        <w:jc w:val="both"/>
      </w:pPr>
      <w:r>
        <w:t>В помещении для предоставления государственной услуги на видном месте располагается план эвакуации заявителей и работников уполномоченного органа в случае пожара, а также предусматривается система (установка) оповещения людей о пожаре.</w:t>
      </w:r>
    </w:p>
    <w:p w:rsidR="002171B0" w:rsidRDefault="002171B0">
      <w:pPr>
        <w:pStyle w:val="ConsPlusNormal"/>
        <w:spacing w:before="220"/>
        <w:ind w:firstLine="540"/>
        <w:jc w:val="both"/>
      </w:pPr>
      <w:r>
        <w:t>В помещении оборудуются места для хранения верхней одежды заявителей и доступные места общего пользования (туалеты), которые должны быть адаптированы с учетом использования их инвалидами, в том числе инвалидами-колясочниками.</w:t>
      </w:r>
    </w:p>
    <w:p w:rsidR="002171B0" w:rsidRDefault="002171B0">
      <w:pPr>
        <w:pStyle w:val="ConsPlusNormal"/>
        <w:spacing w:before="220"/>
        <w:ind w:firstLine="540"/>
        <w:jc w:val="both"/>
      </w:pPr>
      <w:r>
        <w:t>Помещения оборудуются местами для информирования, ожидания и приема заявителей.</w:t>
      </w:r>
    </w:p>
    <w:p w:rsidR="002171B0" w:rsidRDefault="002171B0">
      <w:pPr>
        <w:pStyle w:val="ConsPlusNormal"/>
        <w:spacing w:before="220"/>
        <w:ind w:firstLine="540"/>
        <w:jc w:val="both"/>
      </w:pPr>
      <w:r>
        <w:t>Места ожидания, места для информирования и помещения для предоставления государственной услуги укомплектовываются столами, стульями (кресельные секции, кресла, скамьи).</w:t>
      </w:r>
    </w:p>
    <w:p w:rsidR="002171B0" w:rsidRDefault="002171B0">
      <w:pPr>
        <w:pStyle w:val="ConsPlusNormal"/>
        <w:spacing w:before="220"/>
        <w:ind w:firstLine="540"/>
        <w:jc w:val="both"/>
      </w:pPr>
      <w:r>
        <w:t xml:space="preserve">Места для заполнения документов обеспечиваются бланками </w:t>
      </w:r>
      <w:hyperlink w:anchor="P629" w:history="1">
        <w:r>
          <w:rPr>
            <w:color w:val="0000FF"/>
          </w:rPr>
          <w:t>заявлений</w:t>
        </w:r>
      </w:hyperlink>
      <w:r>
        <w:t>, образцами для их заполнения, раздаточными информационными материалами, канцелярскими принадлежностями.</w:t>
      </w:r>
    </w:p>
    <w:p w:rsidR="002171B0" w:rsidRDefault="002171B0">
      <w:pPr>
        <w:pStyle w:val="ConsPlusNormal"/>
        <w:spacing w:before="220"/>
        <w:ind w:firstLine="540"/>
        <w:jc w:val="both"/>
      </w:pPr>
      <w:r>
        <w:t>Помещения для предоставления государственной услуги оборудуются компьютерами, средствами электронно-вычислительной техники, средствами связи, включая информационно-коммуникационную сеть "Интернет", принтером или многофункциональным устройством, системами кондиционирования воздуха, обеспечиваются информационными и методическими материалами, программно-техническими комплексами, позволяющими осуществлять тестирование.</w:t>
      </w:r>
    </w:p>
    <w:p w:rsidR="002171B0" w:rsidRDefault="002171B0">
      <w:pPr>
        <w:pStyle w:val="ConsPlusNormal"/>
        <w:spacing w:before="220"/>
        <w:ind w:firstLine="540"/>
        <w:jc w:val="both"/>
      </w:pPr>
      <w:r>
        <w:t>Визуальная, текстовая и мультимедийная информация о порядке предоставления государственной услуги размещается на информационных стендах или информационных терминалах.</w:t>
      </w:r>
    </w:p>
    <w:p w:rsidR="002171B0" w:rsidRDefault="002171B0">
      <w:pPr>
        <w:pStyle w:val="ConsPlusNormal"/>
        <w:spacing w:before="220"/>
        <w:ind w:firstLine="540"/>
        <w:jc w:val="both"/>
      </w:pPr>
      <w:r>
        <w:t xml:space="preserve">Информация должна быть достоверна, изложена в четкой и доступной для восприятия </w:t>
      </w:r>
      <w:r>
        <w:lastRenderedPageBreak/>
        <w:t>форме, легко обозрима и расположена с учетом доступности для заявителей, в том числе инвалидов, с учетом ограничений их жизнедеятельности.</w:t>
      </w:r>
    </w:p>
    <w:p w:rsidR="002171B0" w:rsidRDefault="002171B0">
      <w:pPr>
        <w:pStyle w:val="ConsPlusNormal"/>
        <w:spacing w:before="220"/>
        <w:ind w:firstLine="540"/>
        <w:jc w:val="both"/>
      </w:pPr>
      <w:r>
        <w:t>Помещения для предоставления государственной услуги оборудуются устройствами для озвучивания визуальной, текстовой информации, расположенной на информационных стендах, оснащаются знаками,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и (или) специальными компьютерными программами, преобразующими звуковые сигналы в световые, речевые сигналы в текстовую бегущую строку, для оказания необходимой помощи инвалидам при получении ими государственных услуг наравне с другими заявителями.</w:t>
      </w:r>
    </w:p>
    <w:p w:rsidR="002171B0" w:rsidRDefault="002171B0">
      <w:pPr>
        <w:pStyle w:val="ConsPlusNormal"/>
        <w:spacing w:before="220"/>
        <w:ind w:firstLine="540"/>
        <w:jc w:val="both"/>
      </w:pPr>
      <w:r>
        <w:t>Работники уполномоченного органа, осуществляющие прием заявителей, обеспечиваются личными нагрудными идентификационными карточками (</w:t>
      </w:r>
      <w:proofErr w:type="spellStart"/>
      <w:r>
        <w:t>бейджами</w:t>
      </w:r>
      <w:proofErr w:type="spellEnd"/>
      <w:r>
        <w:t>) и (или) настольными табличками с указанием фамилии, имени, отчества (при наличии) и должности.</w:t>
      </w:r>
    </w:p>
    <w:p w:rsidR="002171B0" w:rsidRDefault="002171B0">
      <w:pPr>
        <w:pStyle w:val="ConsPlusNormal"/>
        <w:spacing w:before="220"/>
        <w:ind w:firstLine="540"/>
        <w:jc w:val="both"/>
      </w:pPr>
      <w:r>
        <w:t>28. Критериями доступности и качества оказания государственной услуги являются:</w:t>
      </w:r>
    </w:p>
    <w:p w:rsidR="002171B0" w:rsidRDefault="002171B0">
      <w:pPr>
        <w:pStyle w:val="ConsPlusNormal"/>
        <w:spacing w:before="220"/>
        <w:ind w:firstLine="540"/>
        <w:jc w:val="both"/>
      </w:pPr>
      <w:r>
        <w:t>1) полнота, актуальность и достоверность информации о порядке предоставления государственной услуги, в том числе в электронной форме;</w:t>
      </w:r>
    </w:p>
    <w:p w:rsidR="002171B0" w:rsidRDefault="002171B0">
      <w:pPr>
        <w:pStyle w:val="ConsPlusNormal"/>
        <w:spacing w:before="220"/>
        <w:ind w:firstLine="540"/>
        <w:jc w:val="both"/>
      </w:pPr>
      <w:r>
        <w:t>2) наглядность форм размещаемой информации о порядке предоставления государственной услуги;</w:t>
      </w:r>
    </w:p>
    <w:p w:rsidR="002171B0" w:rsidRDefault="002171B0">
      <w:pPr>
        <w:pStyle w:val="ConsPlusNormal"/>
        <w:spacing w:before="220"/>
        <w:ind w:firstLine="540"/>
        <w:jc w:val="both"/>
      </w:pPr>
      <w: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2171B0" w:rsidRDefault="002171B0">
      <w:pPr>
        <w:pStyle w:val="ConsPlusNormal"/>
        <w:spacing w:before="220"/>
        <w:ind w:firstLine="540"/>
        <w:jc w:val="both"/>
      </w:pPr>
      <w:r>
        <w:t>4) отсутствие удовлетворенных жалоб со стороны заявителей по результатам предоставления государственной услуги;</w:t>
      </w:r>
    </w:p>
    <w:p w:rsidR="002171B0" w:rsidRDefault="002171B0">
      <w:pPr>
        <w:pStyle w:val="ConsPlusNormal"/>
        <w:spacing w:before="220"/>
        <w:ind w:firstLine="540"/>
        <w:jc w:val="both"/>
      </w:pPr>
      <w:r>
        <w:t>5) предоставление возможности подачи заявления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порталов государственных услуг;</w:t>
      </w:r>
    </w:p>
    <w:p w:rsidR="002171B0" w:rsidRDefault="002171B0">
      <w:pPr>
        <w:pStyle w:val="ConsPlusNormal"/>
        <w:spacing w:before="220"/>
        <w:ind w:firstLine="540"/>
        <w:jc w:val="both"/>
      </w:pPr>
      <w:r>
        <w:t>6) предоставление возможности получения информации о ходе предоставления государственной услуги, в том числе с использованием сети "Интернет";</w:t>
      </w:r>
    </w:p>
    <w:p w:rsidR="002171B0" w:rsidRDefault="002171B0">
      <w:pPr>
        <w:pStyle w:val="ConsPlusNormal"/>
        <w:spacing w:before="220"/>
        <w:ind w:firstLine="540"/>
        <w:jc w:val="both"/>
      </w:pPr>
      <w:r>
        <w:t>7) количество взаимодействий заявителя со специалистами уполномоченного органа не более двух (подача заявления и получение результата).</w:t>
      </w:r>
    </w:p>
    <w:p w:rsidR="002171B0" w:rsidRDefault="002171B0">
      <w:pPr>
        <w:pStyle w:val="ConsPlusNormal"/>
        <w:spacing w:before="220"/>
        <w:ind w:firstLine="540"/>
        <w:jc w:val="both"/>
      </w:pPr>
      <w:r>
        <w:t xml:space="preserve">29. Специалисты уполномоченного органа осуществляют прием и консультирование граждан по вопросам, связанным с предоставлением государственной услуги, в соответствии с графиком, устанавливаемым руководителем уполномоченного органа, который приводится в </w:t>
      </w:r>
      <w:hyperlink w:anchor="P568" w:history="1">
        <w:r>
          <w:rPr>
            <w:color w:val="0000FF"/>
          </w:rPr>
          <w:t>приложении N 3</w:t>
        </w:r>
      </w:hyperlink>
      <w:r>
        <w:t xml:space="preserve"> к настоящему административному регламенту.</w:t>
      </w:r>
    </w:p>
    <w:p w:rsidR="002171B0" w:rsidRDefault="002171B0">
      <w:pPr>
        <w:pStyle w:val="ConsPlusNormal"/>
        <w:spacing w:before="220"/>
        <w:ind w:firstLine="540"/>
        <w:jc w:val="both"/>
      </w:pPr>
      <w:r>
        <w:t>30. График личного приема граждан начальником уполномоченного органа, МФЦ, заместителями начальника уполномоченного органа, МФЦ (далее - должностные лица) устанавливается соответственно начальником уполномоченного органа, МФЦ.</w:t>
      </w:r>
    </w:p>
    <w:p w:rsidR="002171B0" w:rsidRDefault="002171B0">
      <w:pPr>
        <w:pStyle w:val="ConsPlusNormal"/>
        <w:spacing w:before="220"/>
        <w:ind w:firstLine="540"/>
        <w:jc w:val="both"/>
      </w:pPr>
      <w:r>
        <w:t>Время личного приема граждан должностным лицом уполномоченного органа должно составлять не менее двух часов в неделю.</w:t>
      </w:r>
    </w:p>
    <w:p w:rsidR="002171B0" w:rsidRDefault="002171B0">
      <w:pPr>
        <w:pStyle w:val="ConsPlusNormal"/>
        <w:spacing w:before="220"/>
        <w:ind w:firstLine="540"/>
        <w:jc w:val="both"/>
      </w:pPr>
      <w:r>
        <w:t xml:space="preserve">31. Заявителям (представителям) предоставляется возможность подать заявление о предоставлении материальной помощи и документы, необходимые для ее предоставления, в электронном виде через портал государственных услуг, интернет-сайт уполномоченного органа, в </w:t>
      </w:r>
      <w:r>
        <w:lastRenderedPageBreak/>
        <w:t xml:space="preserve">том числе по электронной почте, в соответствии с требованиями Федерального </w:t>
      </w:r>
      <w:hyperlink r:id="rId48" w:history="1">
        <w:r>
          <w:rPr>
            <w:color w:val="0000FF"/>
          </w:rPr>
          <w:t>закона</w:t>
        </w:r>
      </w:hyperlink>
      <w:r>
        <w:t xml:space="preserve"> от 27 июля 2010 года N 210-ФЗ "Об организации предоставления государственных и муниципальных услуг", Федерального </w:t>
      </w:r>
      <w:hyperlink r:id="rId49" w:history="1">
        <w:r>
          <w:rPr>
            <w:color w:val="0000FF"/>
          </w:rPr>
          <w:t>закона</w:t>
        </w:r>
      </w:hyperlink>
      <w:r>
        <w:t xml:space="preserve"> от 6 апреля 2011 года N 63-ФЗ "Об электронной подписи", Федерального </w:t>
      </w:r>
      <w:hyperlink r:id="rId50" w:history="1">
        <w:r>
          <w:rPr>
            <w:color w:val="0000FF"/>
          </w:rPr>
          <w:t>закона</w:t>
        </w:r>
      </w:hyperlink>
      <w:r>
        <w:t xml:space="preserve"> от 27 июля 2006 года N 152-ФЗ "О персональных данных".</w:t>
      </w:r>
    </w:p>
    <w:p w:rsidR="002171B0" w:rsidRDefault="002171B0">
      <w:pPr>
        <w:pStyle w:val="ConsPlusNormal"/>
        <w:jc w:val="both"/>
      </w:pPr>
    </w:p>
    <w:p w:rsidR="002171B0" w:rsidRDefault="002171B0">
      <w:pPr>
        <w:pStyle w:val="ConsPlusTitle"/>
        <w:jc w:val="center"/>
        <w:outlineLvl w:val="1"/>
      </w:pPr>
      <w:r>
        <w:t>3. СОСТАВ, ПОСЛЕДОВАТЕЛЬНОСТЬ И СРОКИ ВЫПОЛНЕНИЯ</w:t>
      </w:r>
    </w:p>
    <w:p w:rsidR="002171B0" w:rsidRDefault="002171B0">
      <w:pPr>
        <w:pStyle w:val="ConsPlusTitle"/>
        <w:jc w:val="center"/>
      </w:pPr>
      <w:r>
        <w:t>АДМИНИСТРАТИВНЫХ ПРОЦЕДУР, ТРЕБОВАНИЯ К ПОРЯДКУ</w:t>
      </w:r>
    </w:p>
    <w:p w:rsidR="002171B0" w:rsidRDefault="002171B0">
      <w:pPr>
        <w:pStyle w:val="ConsPlusTitle"/>
        <w:jc w:val="center"/>
      </w:pPr>
      <w:r>
        <w:t>ИХ ВЫПОЛНЕНИЯ, В ТОМ ЧИСЛЕ ОСОБЕННОСТИ ВЫПОЛНЕНИЯ</w:t>
      </w:r>
    </w:p>
    <w:p w:rsidR="002171B0" w:rsidRDefault="002171B0">
      <w:pPr>
        <w:pStyle w:val="ConsPlusTitle"/>
        <w:jc w:val="center"/>
      </w:pPr>
      <w:r>
        <w:t>АДМИНИСТРАТИВНЫХ ПРОЦЕДУР В ЭЛЕКТРОННОЙ ФОРМЕ,</w:t>
      </w:r>
    </w:p>
    <w:p w:rsidR="002171B0" w:rsidRDefault="002171B0">
      <w:pPr>
        <w:pStyle w:val="ConsPlusTitle"/>
        <w:jc w:val="center"/>
      </w:pPr>
      <w:r>
        <w:t>А ТАКЖЕ ОСОБЕННОСТИ ВЫПОЛНЕНИЯ АДМИНИСТРАТИВНЫХ</w:t>
      </w:r>
    </w:p>
    <w:p w:rsidR="002171B0" w:rsidRDefault="002171B0">
      <w:pPr>
        <w:pStyle w:val="ConsPlusTitle"/>
        <w:jc w:val="center"/>
      </w:pPr>
      <w:r>
        <w:t>ПРОЦЕДУР В МНОГОФУНКЦИОНАЛЬНЫХ ЦЕНТРАХ</w:t>
      </w:r>
    </w:p>
    <w:p w:rsidR="002171B0" w:rsidRDefault="002171B0">
      <w:pPr>
        <w:pStyle w:val="ConsPlusNormal"/>
        <w:jc w:val="both"/>
      </w:pPr>
    </w:p>
    <w:p w:rsidR="002171B0" w:rsidRDefault="002171B0">
      <w:pPr>
        <w:pStyle w:val="ConsPlusNormal"/>
        <w:ind w:firstLine="540"/>
        <w:jc w:val="both"/>
      </w:pPr>
      <w:r>
        <w:t>32. Предоставление государственной услуги включает в себя следующие административные процедуры:</w:t>
      </w:r>
    </w:p>
    <w:p w:rsidR="002171B0" w:rsidRDefault="002171B0">
      <w:pPr>
        <w:pStyle w:val="ConsPlusNormal"/>
        <w:spacing w:before="220"/>
        <w:ind w:firstLine="540"/>
        <w:jc w:val="both"/>
      </w:pPr>
      <w:r>
        <w:t>1) прием, экспертиза, регистрация документов заявителя;</w:t>
      </w:r>
    </w:p>
    <w:p w:rsidR="002171B0" w:rsidRDefault="002171B0">
      <w:pPr>
        <w:pStyle w:val="ConsPlusNormal"/>
        <w:spacing w:before="220"/>
        <w:ind w:firstLine="540"/>
        <w:jc w:val="both"/>
      </w:pPr>
      <w:r>
        <w:t>2) организация материально-бытового обследования условий проживания семьи;</w:t>
      </w:r>
    </w:p>
    <w:p w:rsidR="002171B0" w:rsidRDefault="002171B0">
      <w:pPr>
        <w:pStyle w:val="ConsPlusNormal"/>
        <w:spacing w:before="220"/>
        <w:ind w:firstLine="540"/>
        <w:jc w:val="both"/>
      </w:pPr>
      <w:r>
        <w:t>3) формирование персонального дела заявителя;</w:t>
      </w:r>
    </w:p>
    <w:p w:rsidR="002171B0" w:rsidRDefault="002171B0">
      <w:pPr>
        <w:pStyle w:val="ConsPlusNormal"/>
        <w:spacing w:before="220"/>
        <w:ind w:firstLine="540"/>
        <w:jc w:val="both"/>
      </w:pPr>
      <w:r>
        <w:t>4) принятие решения о предоставлении (об отказе в предоставлении) материальной помощи;</w:t>
      </w:r>
    </w:p>
    <w:p w:rsidR="002171B0" w:rsidRDefault="002171B0">
      <w:pPr>
        <w:pStyle w:val="ConsPlusNormal"/>
        <w:spacing w:before="220"/>
        <w:ind w:firstLine="540"/>
        <w:jc w:val="both"/>
      </w:pPr>
      <w:r>
        <w:t>5) уведомление заявителя о предоставлении (об отказе в предоставлении) материальной помощи.</w:t>
      </w:r>
    </w:p>
    <w:p w:rsidR="002171B0" w:rsidRDefault="002171B0">
      <w:pPr>
        <w:pStyle w:val="ConsPlusNormal"/>
        <w:spacing w:before="220"/>
        <w:ind w:firstLine="540"/>
        <w:jc w:val="both"/>
      </w:pPr>
      <w:r>
        <w:t xml:space="preserve">33. </w:t>
      </w:r>
      <w:hyperlink w:anchor="P527" w:history="1">
        <w:r>
          <w:rPr>
            <w:color w:val="0000FF"/>
          </w:rPr>
          <w:t>Блок-схема</w:t>
        </w:r>
      </w:hyperlink>
      <w:r>
        <w:t xml:space="preserve"> предоставления государственной услуги приводится в приложении N 2 к настоящему административному регламенту.</w:t>
      </w:r>
    </w:p>
    <w:p w:rsidR="002171B0" w:rsidRDefault="002171B0">
      <w:pPr>
        <w:pStyle w:val="ConsPlusNormal"/>
        <w:spacing w:before="220"/>
        <w:ind w:firstLine="540"/>
        <w:jc w:val="both"/>
      </w:pPr>
      <w:r>
        <w:t>34. Административная процедура "Прием, экспертиза, регистрация документов заявителя".</w:t>
      </w:r>
    </w:p>
    <w:p w:rsidR="002171B0" w:rsidRDefault="002171B0">
      <w:pPr>
        <w:pStyle w:val="ConsPlusNormal"/>
        <w:spacing w:before="220"/>
        <w:ind w:firstLine="540"/>
        <w:jc w:val="both"/>
      </w:pPr>
      <w:r>
        <w:t>Основанием для начала административной процедуры является поступление в уполномоченный орган, МФЦ от заявителя, его представителя заявления о предоставлении материальной помощи.</w:t>
      </w:r>
    </w:p>
    <w:p w:rsidR="002171B0" w:rsidRDefault="002171B0">
      <w:pPr>
        <w:pStyle w:val="ConsPlusNormal"/>
        <w:spacing w:before="220"/>
        <w:ind w:firstLine="540"/>
        <w:jc w:val="both"/>
      </w:pPr>
      <w:r>
        <w:t>Специалист, ответственный за прием документов:</w:t>
      </w:r>
    </w:p>
    <w:p w:rsidR="002171B0" w:rsidRDefault="002171B0">
      <w:pPr>
        <w:pStyle w:val="ConsPlusNormal"/>
        <w:spacing w:before="220"/>
        <w:ind w:firstLine="540"/>
        <w:jc w:val="both"/>
      </w:pPr>
      <w:r>
        <w:t>1) регистрирует заявление;</w:t>
      </w:r>
    </w:p>
    <w:p w:rsidR="002171B0" w:rsidRDefault="002171B0">
      <w:pPr>
        <w:pStyle w:val="ConsPlusNormal"/>
        <w:spacing w:before="220"/>
        <w:ind w:firstLine="540"/>
        <w:jc w:val="both"/>
      </w:pPr>
      <w:r>
        <w:t xml:space="preserve">2) осуществляет прием документов, указанных в </w:t>
      </w:r>
      <w:hyperlink w:anchor="P84" w:history="1">
        <w:r>
          <w:rPr>
            <w:color w:val="0000FF"/>
          </w:rPr>
          <w:t>пункте 15</w:t>
        </w:r>
      </w:hyperlink>
      <w:r>
        <w:t xml:space="preserve"> административного регламента, снимает копии с представленных документов, заверяет их и возвращает заявителю оригиналы документов;</w:t>
      </w:r>
    </w:p>
    <w:p w:rsidR="002171B0" w:rsidRDefault="002171B0">
      <w:pPr>
        <w:pStyle w:val="ConsPlusNormal"/>
        <w:spacing w:before="220"/>
        <w:ind w:firstLine="540"/>
        <w:jc w:val="both"/>
      </w:pPr>
      <w:r>
        <w:t>3) при поступлении заявления и документов от заявителя по почте проверяет наличие нотариального заверения подписи заявителя;</w:t>
      </w:r>
    </w:p>
    <w:p w:rsidR="002171B0" w:rsidRDefault="002171B0">
      <w:pPr>
        <w:pStyle w:val="ConsPlusNormal"/>
        <w:spacing w:before="220"/>
        <w:ind w:firstLine="540"/>
        <w:jc w:val="both"/>
      </w:pPr>
      <w:r>
        <w:t xml:space="preserve">4) при установлении факта отсутствия документов, указанных в </w:t>
      </w:r>
      <w:hyperlink w:anchor="P84" w:history="1">
        <w:r>
          <w:rPr>
            <w:color w:val="0000FF"/>
          </w:rPr>
          <w:t>пункте 15</w:t>
        </w:r>
      </w:hyperlink>
      <w:r>
        <w:t xml:space="preserve"> административного регламента, готовит проект решения об отказе в предоставлении материальной помощи;</w:t>
      </w:r>
    </w:p>
    <w:p w:rsidR="002171B0" w:rsidRDefault="002171B0">
      <w:pPr>
        <w:pStyle w:val="ConsPlusNormal"/>
        <w:spacing w:before="220"/>
        <w:ind w:firstLine="540"/>
        <w:jc w:val="both"/>
      </w:pPr>
      <w:r>
        <w:t>5) при отсутствии у заявителя заполненного заявления или неправильном его заполнении заполняет самостоятельно от руки или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2171B0" w:rsidRDefault="002171B0">
      <w:pPr>
        <w:pStyle w:val="ConsPlusNormal"/>
        <w:spacing w:before="220"/>
        <w:ind w:firstLine="540"/>
        <w:jc w:val="both"/>
      </w:pPr>
      <w:r>
        <w:lastRenderedPageBreak/>
        <w:t xml:space="preserve">6) вносит запись о приеме заявления в </w:t>
      </w:r>
      <w:hyperlink w:anchor="P774" w:history="1">
        <w:r>
          <w:rPr>
            <w:color w:val="0000FF"/>
          </w:rPr>
          <w:t>Журнал</w:t>
        </w:r>
      </w:hyperlink>
      <w:r>
        <w:t xml:space="preserve"> регистрации заявлений граждан о предоставлении материальной помощи (далее - Журнал регистрации заявлений граждан), который ведется по форме согласно приложению N 5 к административному регламенту;</w:t>
      </w:r>
    </w:p>
    <w:p w:rsidR="002171B0" w:rsidRDefault="002171B0">
      <w:pPr>
        <w:pStyle w:val="ConsPlusNormal"/>
        <w:spacing w:before="220"/>
        <w:ind w:firstLine="540"/>
        <w:jc w:val="both"/>
      </w:pPr>
      <w:r>
        <w:t>7) оформляет расписку о приеме документов с указанием их количества и передает ее заявителю (в случае поступления документов по почте - специалисту, ответственному за делопроизводство, для отправки расписки по почте).</w:t>
      </w:r>
    </w:p>
    <w:p w:rsidR="002171B0" w:rsidRDefault="002171B0">
      <w:pPr>
        <w:pStyle w:val="ConsPlusNormal"/>
        <w:spacing w:before="220"/>
        <w:ind w:firstLine="540"/>
        <w:jc w:val="both"/>
      </w:pPr>
      <w:r>
        <w:t>35. При обращении за предоставлением материальной помощи в электронной форме:</w:t>
      </w:r>
    </w:p>
    <w:p w:rsidR="002171B0" w:rsidRDefault="002171B0">
      <w:pPr>
        <w:pStyle w:val="ConsPlusNormal"/>
        <w:spacing w:before="220"/>
        <w:ind w:firstLine="540"/>
        <w:jc w:val="both"/>
      </w:pPr>
      <w:r>
        <w:t>1) заявитель (представитель) представляет в уполномоченный орган заявление о предоставлении материальной помощи и документы, необходимые для его предоставления, через портал государственных услуг;</w:t>
      </w:r>
    </w:p>
    <w:p w:rsidR="002171B0" w:rsidRDefault="002171B0">
      <w:pPr>
        <w:pStyle w:val="ConsPlusNormal"/>
        <w:spacing w:before="220"/>
        <w:ind w:firstLine="540"/>
        <w:jc w:val="both"/>
      </w:pPr>
      <w:r>
        <w:t>2) прием и регистрацию заявления осуществляет специалист, ответственный за предоставление материальной помощи, в электронной форме (далее - оператор);</w:t>
      </w:r>
    </w:p>
    <w:p w:rsidR="002171B0" w:rsidRDefault="002171B0">
      <w:pPr>
        <w:pStyle w:val="ConsPlusNormal"/>
        <w:spacing w:before="220"/>
        <w:ind w:firstLine="540"/>
        <w:jc w:val="both"/>
      </w:pPr>
      <w:r>
        <w:t xml:space="preserve">3) оператор в течение одного рабочего дня со дня приема документов проверяет наличие документов, указанных в </w:t>
      </w:r>
      <w:hyperlink w:anchor="P84" w:history="1">
        <w:r>
          <w:rPr>
            <w:color w:val="0000FF"/>
          </w:rPr>
          <w:t>пункте 15</w:t>
        </w:r>
      </w:hyperlink>
      <w:r>
        <w:t xml:space="preserve"> административного регламента.</w:t>
      </w:r>
    </w:p>
    <w:p w:rsidR="002171B0" w:rsidRDefault="002171B0">
      <w:pPr>
        <w:pStyle w:val="ConsPlusNormal"/>
        <w:spacing w:before="220"/>
        <w:ind w:firstLine="540"/>
        <w:jc w:val="both"/>
      </w:pPr>
      <w:r>
        <w:t>По результатам проверки:</w:t>
      </w:r>
    </w:p>
    <w:p w:rsidR="002171B0" w:rsidRDefault="002171B0">
      <w:pPr>
        <w:pStyle w:val="ConsPlusNormal"/>
        <w:spacing w:before="220"/>
        <w:ind w:firstLine="540"/>
        <w:jc w:val="both"/>
      </w:pPr>
      <w:r>
        <w:t xml:space="preserve">в случае отсутствия одного или нескольких документов, указанных в </w:t>
      </w:r>
      <w:hyperlink w:anchor="P84" w:history="1">
        <w:r>
          <w:rPr>
            <w:color w:val="0000FF"/>
          </w:rPr>
          <w:t>пункте 15</w:t>
        </w:r>
      </w:hyperlink>
      <w:r>
        <w:t xml:space="preserve"> административного регламента, - готовит уведомление об отказе в предоставлении государственной услуги;</w:t>
      </w:r>
    </w:p>
    <w:p w:rsidR="002171B0" w:rsidRDefault="002171B0">
      <w:pPr>
        <w:pStyle w:val="ConsPlusNormal"/>
        <w:spacing w:before="220"/>
        <w:ind w:firstLine="540"/>
        <w:jc w:val="both"/>
      </w:pPr>
      <w:r>
        <w:t xml:space="preserve">при наличии всех документов, указанных в </w:t>
      </w:r>
      <w:hyperlink w:anchor="P84" w:history="1">
        <w:r>
          <w:rPr>
            <w:color w:val="0000FF"/>
          </w:rPr>
          <w:t>пункте 15</w:t>
        </w:r>
      </w:hyperlink>
      <w:r>
        <w:t xml:space="preserve"> административного регламента:</w:t>
      </w:r>
    </w:p>
    <w:p w:rsidR="002171B0" w:rsidRDefault="002171B0">
      <w:pPr>
        <w:pStyle w:val="ConsPlusNormal"/>
        <w:spacing w:before="220"/>
        <w:ind w:firstLine="540"/>
        <w:jc w:val="both"/>
      </w:pPr>
      <w:r>
        <w:t>выдает заявителю электронную квитанцию, являющуюся уникальным идентификатором данной процедуры предоставления государственной услуги;</w:t>
      </w:r>
    </w:p>
    <w:p w:rsidR="002171B0" w:rsidRDefault="002171B0">
      <w:pPr>
        <w:pStyle w:val="ConsPlusNormal"/>
        <w:spacing w:before="220"/>
        <w:ind w:firstLine="540"/>
        <w:jc w:val="both"/>
      </w:pPr>
      <w:r>
        <w:t>распечатывает принятые в электронной форме заявления и документы;</w:t>
      </w:r>
    </w:p>
    <w:p w:rsidR="002171B0" w:rsidRDefault="002171B0">
      <w:pPr>
        <w:pStyle w:val="ConsPlusNormal"/>
        <w:spacing w:before="220"/>
        <w:ind w:firstLine="540"/>
        <w:jc w:val="both"/>
      </w:pPr>
      <w:r>
        <w:t xml:space="preserve">регистрирует заявление в </w:t>
      </w:r>
      <w:hyperlink w:anchor="P774" w:history="1">
        <w:r>
          <w:rPr>
            <w:color w:val="0000FF"/>
          </w:rPr>
          <w:t>Журнале</w:t>
        </w:r>
      </w:hyperlink>
      <w:r>
        <w:t xml:space="preserve"> регистрации заявлений граждан о предоставлении материальной помощи в электронной форме (далее - Журнал регистрации заявлений в электронной форме), который ведется по форме согласно приложению N 5 к административному регламенту, в сроки, указанные в </w:t>
      </w:r>
      <w:hyperlink w:anchor="P142" w:history="1">
        <w:r>
          <w:rPr>
            <w:color w:val="0000FF"/>
          </w:rPr>
          <w:t>пунктах 25</w:t>
        </w:r>
      </w:hyperlink>
      <w:r>
        <w:t xml:space="preserve"> и </w:t>
      </w:r>
      <w:hyperlink w:anchor="P143" w:history="1">
        <w:r>
          <w:rPr>
            <w:color w:val="0000FF"/>
          </w:rPr>
          <w:t>26</w:t>
        </w:r>
      </w:hyperlink>
      <w:r>
        <w:t xml:space="preserve"> административного регламента;</w:t>
      </w:r>
    </w:p>
    <w:p w:rsidR="002171B0" w:rsidRDefault="002171B0">
      <w:pPr>
        <w:pStyle w:val="ConsPlusNormal"/>
        <w:spacing w:before="220"/>
        <w:ind w:firstLine="540"/>
        <w:jc w:val="both"/>
      </w:pPr>
      <w:r>
        <w:t>передает заявление и документы специалисту, ответственному за прием и экспертизу документов заявителя (далее - специалист по приему документов);</w:t>
      </w:r>
    </w:p>
    <w:p w:rsidR="002171B0" w:rsidRDefault="002171B0">
      <w:pPr>
        <w:pStyle w:val="ConsPlusNormal"/>
        <w:spacing w:before="220"/>
        <w:ind w:firstLine="540"/>
        <w:jc w:val="both"/>
      </w:pPr>
      <w:r>
        <w:t>4) специалист по приему документов в течение одного рабочего дня со дня регистрации заявления готовит уведомление о приеме заявления к рассмотрению, в котором должна содержаться информация о необходимости представления заявителем в течение двух рабочих дней с даты отправки уведомления в уполномоченный орган, МФЦ оригиналов документов в случае, если представленные в электронной форме документы не заверены усиленной квалифицированной электронной подписью нотариуса, а также фамилия специалиста по приему документов и номер его телефона, и передает уведомление оператору для отправки его заявителю в электронном виде;</w:t>
      </w:r>
    </w:p>
    <w:p w:rsidR="002171B0" w:rsidRDefault="002171B0">
      <w:pPr>
        <w:pStyle w:val="ConsPlusNormal"/>
        <w:spacing w:before="220"/>
        <w:ind w:firstLine="540"/>
        <w:jc w:val="both"/>
      </w:pPr>
      <w:r>
        <w:t>контактные данные специалиста по приему документов.</w:t>
      </w:r>
    </w:p>
    <w:p w:rsidR="002171B0" w:rsidRDefault="002171B0">
      <w:pPr>
        <w:pStyle w:val="ConsPlusNormal"/>
        <w:spacing w:before="220"/>
        <w:ind w:firstLine="540"/>
        <w:jc w:val="both"/>
      </w:pPr>
      <w:r>
        <w:t>Уведомление передается оператору для отправки его заявителю в электронном виде;</w:t>
      </w:r>
    </w:p>
    <w:p w:rsidR="002171B0" w:rsidRDefault="002171B0">
      <w:pPr>
        <w:pStyle w:val="ConsPlusNormal"/>
        <w:spacing w:before="220"/>
        <w:ind w:firstLine="540"/>
        <w:jc w:val="both"/>
      </w:pPr>
      <w:r>
        <w:t>5) оператор после получения уведомления от специалиста по приему документов вносит соответствующую отметку в Журнал регистрации заявлений и направляет его заявителю либо отражает соответствующую информацию в личном кабинете заявителя;</w:t>
      </w:r>
    </w:p>
    <w:p w:rsidR="002171B0" w:rsidRDefault="002171B0">
      <w:pPr>
        <w:pStyle w:val="ConsPlusNormal"/>
        <w:spacing w:before="220"/>
        <w:ind w:firstLine="540"/>
        <w:jc w:val="both"/>
      </w:pPr>
      <w:r>
        <w:lastRenderedPageBreak/>
        <w:t>6) специалист по приему документов сверяет копии документов, представленные в электронной форме, с оригиналами, предоставленные заявителем в срок, указанный в уведомлении, заверяет их своей подписью с указанием должности, фамилии, инициалов и даты.</w:t>
      </w:r>
    </w:p>
    <w:p w:rsidR="002171B0" w:rsidRDefault="002171B0">
      <w:pPr>
        <w:pStyle w:val="ConsPlusNormal"/>
        <w:spacing w:before="220"/>
        <w:ind w:firstLine="540"/>
        <w:jc w:val="both"/>
      </w:pPr>
      <w:r>
        <w:t>В случае несоответствия оригиналов документов и документов, представленных в электронной форме, а также непредставления заявителем оригиналов документов в уполномоченный орган МФЦ направляет в уполномоченный орган для принятия решения об отказе в предоставлении материальной помощи;</w:t>
      </w:r>
    </w:p>
    <w:p w:rsidR="002171B0" w:rsidRDefault="002171B0">
      <w:pPr>
        <w:pStyle w:val="ConsPlusNormal"/>
        <w:spacing w:before="220"/>
        <w:ind w:firstLine="540"/>
        <w:jc w:val="both"/>
      </w:pPr>
      <w:r>
        <w:t>7) оператор взаимодействует со специалистами, ответственными за прием документов, с целью получения от них информации о ходе и результатах предоставления государственной услуги.</w:t>
      </w:r>
    </w:p>
    <w:p w:rsidR="002171B0" w:rsidRDefault="002171B0">
      <w:pPr>
        <w:pStyle w:val="ConsPlusNormal"/>
        <w:spacing w:before="220"/>
        <w:ind w:firstLine="540"/>
        <w:jc w:val="both"/>
      </w:pPr>
      <w:r>
        <w:t>Полученную от специалистов информацию оператор в течение одного рабочего дня доводит до заявителя в электронном виде, вносит номер и дату решения о предоставлении (об отказе в предоставлении) материальной помощи в Журнал регистрации заявлений граждан в электронной форме;</w:t>
      </w:r>
    </w:p>
    <w:p w:rsidR="002171B0" w:rsidRDefault="002171B0">
      <w:pPr>
        <w:pStyle w:val="ConsPlusNormal"/>
        <w:spacing w:before="220"/>
        <w:ind w:firstLine="540"/>
        <w:jc w:val="both"/>
      </w:pPr>
      <w:r>
        <w:t>8) заявитель (представитель) может получить сведения о ходе и результатах предоставления государственной услуги в своем личном кабинете на портале государственных услуг по номеру электронной квитанции.</w:t>
      </w:r>
    </w:p>
    <w:p w:rsidR="002171B0" w:rsidRDefault="002171B0">
      <w:pPr>
        <w:pStyle w:val="ConsPlusNormal"/>
        <w:spacing w:before="220"/>
        <w:ind w:firstLine="540"/>
        <w:jc w:val="both"/>
      </w:pPr>
      <w:r>
        <w:t xml:space="preserve">36. Основанием для запроса документов (сведений) в рамках межведомственного взаимодействия является поступление в уполномоченный орган заявления и (или) документов (содержащихся в них сведений), необходимых для предоставления государственной услуги, указанных в </w:t>
      </w:r>
      <w:hyperlink w:anchor="P84" w:history="1">
        <w:r>
          <w:rPr>
            <w:color w:val="0000FF"/>
          </w:rPr>
          <w:t>пункте 15</w:t>
        </w:r>
      </w:hyperlink>
      <w:r>
        <w:t xml:space="preserve"> административного регламента, и непредставление по собственной инициативе заявителя документов, указанных в </w:t>
      </w:r>
      <w:hyperlink w:anchor="P107" w:history="1">
        <w:r>
          <w:rPr>
            <w:color w:val="0000FF"/>
          </w:rPr>
          <w:t>пункте 17</w:t>
        </w:r>
      </w:hyperlink>
      <w:r>
        <w:t xml:space="preserve"> административного регламента.</w:t>
      </w:r>
    </w:p>
    <w:p w:rsidR="002171B0" w:rsidRDefault="002171B0">
      <w:pPr>
        <w:pStyle w:val="ConsPlusNormal"/>
        <w:spacing w:before="220"/>
        <w:ind w:firstLine="540"/>
        <w:jc w:val="both"/>
      </w:pPr>
      <w:r>
        <w:t xml:space="preserve">Специалист уполномоченного органа, ответственный за прием и регистрацию заявлений и документов, в случае непредставления заявителем документов, указанных в </w:t>
      </w:r>
      <w:hyperlink w:anchor="P107" w:history="1">
        <w:r>
          <w:rPr>
            <w:color w:val="0000FF"/>
          </w:rPr>
          <w:t>пункте 17</w:t>
        </w:r>
      </w:hyperlink>
      <w:r>
        <w:t xml:space="preserve"> административного регламента, в течение одного рабочего дня со дня поступления заявления о предоставлении государственной услуги в рамках межведомственного взаимодействия направляет соответствующий запрос:</w:t>
      </w:r>
    </w:p>
    <w:p w:rsidR="002171B0" w:rsidRDefault="002171B0">
      <w:pPr>
        <w:pStyle w:val="ConsPlusNormal"/>
        <w:spacing w:before="220"/>
        <w:ind w:firstLine="540"/>
        <w:jc w:val="both"/>
      </w:pPr>
      <w:r>
        <w:t>1) в подведомственные Департаменту труда и занятости населения Томской области учреждения - справку о регистрации в качестве безработного и периоде получения пособия по безработице;</w:t>
      </w:r>
    </w:p>
    <w:p w:rsidR="002171B0" w:rsidRDefault="002171B0">
      <w:pPr>
        <w:pStyle w:val="ConsPlusNormal"/>
        <w:spacing w:before="220"/>
        <w:ind w:firstLine="540"/>
        <w:jc w:val="both"/>
      </w:pPr>
      <w:r>
        <w:t>2) в органы, осуществляющие пенсионное обеспечение, предоставляющие социальные выплаты, - справки о размере пенсий и социальных выплат заявителя и всех членов семьи;</w:t>
      </w:r>
    </w:p>
    <w:p w:rsidR="002171B0" w:rsidRDefault="002171B0">
      <w:pPr>
        <w:pStyle w:val="ConsPlusNormal"/>
        <w:spacing w:before="220"/>
        <w:ind w:firstLine="540"/>
        <w:jc w:val="both"/>
      </w:pPr>
      <w:r>
        <w:t>3) в органы, осуществляющие регистрацию прав граждан на недвижимое имущество и сделок с ним, - правоустанавливающие документы на объекты недвижимости;</w:t>
      </w:r>
    </w:p>
    <w:p w:rsidR="002171B0" w:rsidRDefault="002171B0">
      <w:pPr>
        <w:pStyle w:val="ConsPlusNormal"/>
        <w:spacing w:before="220"/>
        <w:ind w:firstLine="540"/>
        <w:jc w:val="both"/>
      </w:pPr>
      <w:r>
        <w:t>4) в орган местного самоуправления муниципального образования Томской области - акт о повреждении (уничтожении) жилого помещения и (или) имущества.</w:t>
      </w:r>
    </w:p>
    <w:p w:rsidR="002171B0" w:rsidRDefault="002171B0">
      <w:pPr>
        <w:pStyle w:val="ConsPlusNormal"/>
        <w:spacing w:before="220"/>
        <w:ind w:firstLine="540"/>
        <w:jc w:val="both"/>
      </w:pPr>
      <w:r>
        <w:t>Запрос может быть составлен в электронной форме и на бумажном носителе:</w:t>
      </w:r>
    </w:p>
    <w:p w:rsidR="002171B0" w:rsidRDefault="002171B0">
      <w:pPr>
        <w:pStyle w:val="ConsPlusNormal"/>
        <w:spacing w:before="220"/>
        <w:ind w:firstLine="540"/>
        <w:jc w:val="both"/>
      </w:pPr>
      <w:r>
        <w:t>в случае направления запроса в электронной форме:</w:t>
      </w:r>
    </w:p>
    <w:p w:rsidR="002171B0" w:rsidRDefault="002171B0">
      <w:pPr>
        <w:pStyle w:val="ConsPlusNormal"/>
        <w:spacing w:before="220"/>
        <w:ind w:firstLine="540"/>
        <w:jc w:val="both"/>
      </w:pPr>
      <w:r>
        <w:t>специалист по приему документов формирует запрос в электронной форме и направляет его на подпись руководителю уполномоченного органа;</w:t>
      </w:r>
    </w:p>
    <w:p w:rsidR="002171B0" w:rsidRDefault="002171B0">
      <w:pPr>
        <w:pStyle w:val="ConsPlusNormal"/>
        <w:spacing w:before="220"/>
        <w:ind w:firstLine="540"/>
        <w:jc w:val="both"/>
      </w:pPr>
      <w:r>
        <w:t>руководитель уполномоченного органа подписывает запрос электронной подписью и направляет его оператору для отправки адресату;</w:t>
      </w:r>
    </w:p>
    <w:p w:rsidR="002171B0" w:rsidRDefault="002171B0">
      <w:pPr>
        <w:pStyle w:val="ConsPlusNormal"/>
        <w:spacing w:before="220"/>
        <w:ind w:firstLine="540"/>
        <w:jc w:val="both"/>
      </w:pPr>
      <w:r>
        <w:lastRenderedPageBreak/>
        <w:t>оператор оформляет запрос в соответствии с требованиями региональной системы межведомственного электронного взаимодействия и отправляет адресату;</w:t>
      </w:r>
    </w:p>
    <w:p w:rsidR="002171B0" w:rsidRDefault="002171B0">
      <w:pPr>
        <w:pStyle w:val="ConsPlusNormal"/>
        <w:spacing w:before="220"/>
        <w:ind w:firstLine="540"/>
        <w:jc w:val="both"/>
      </w:pPr>
      <w:r>
        <w:t>оператор не реже двух раз в день просматривает в учетной системе обмена электронными документами поступившие ответы на запросы, распечатывает их и передает специалисту по приему документов;</w:t>
      </w:r>
    </w:p>
    <w:p w:rsidR="002171B0" w:rsidRDefault="002171B0">
      <w:pPr>
        <w:pStyle w:val="ConsPlusNormal"/>
        <w:spacing w:before="220"/>
        <w:ind w:firstLine="540"/>
        <w:jc w:val="both"/>
      </w:pPr>
      <w:r>
        <w:t>в случае направления запроса на бумажном носителе:</w:t>
      </w:r>
    </w:p>
    <w:p w:rsidR="002171B0" w:rsidRDefault="002171B0">
      <w:pPr>
        <w:pStyle w:val="ConsPlusNormal"/>
        <w:spacing w:before="220"/>
        <w:ind w:firstLine="540"/>
        <w:jc w:val="both"/>
      </w:pPr>
      <w:r>
        <w:t>специалист по приему документов составляет запрос в двух экземплярах, которые передает руководителю уполномоченного органа на подпись;</w:t>
      </w:r>
    </w:p>
    <w:p w:rsidR="002171B0" w:rsidRDefault="002171B0">
      <w:pPr>
        <w:pStyle w:val="ConsPlusNormal"/>
        <w:spacing w:before="220"/>
        <w:ind w:firstLine="540"/>
        <w:jc w:val="both"/>
      </w:pPr>
      <w:r>
        <w:t>руководитель уполномоченного органа после подписания запроса направляет его специалисту, ответственному за делопроизводство, для регистрации запроса в журнале исходящей корреспонденции и отправке одного экземпляра адресату через почтовое отделение связи или иным способом (с курьером под расписку, с использованием факсимильной, телеграфной связи), второй экземпляр запроса направляется специалисту по приему документов.</w:t>
      </w:r>
    </w:p>
    <w:p w:rsidR="002171B0" w:rsidRDefault="002171B0">
      <w:pPr>
        <w:pStyle w:val="ConsPlusNormal"/>
        <w:spacing w:before="220"/>
        <w:ind w:firstLine="540"/>
        <w:jc w:val="both"/>
      </w:pPr>
      <w:r>
        <w:t>При поступлении ответа на запрос специалист, ответственный за делопроизводство, регистрирует его в журнале входящей корреспонденции и передает специалисту по приему документов.</w:t>
      </w:r>
    </w:p>
    <w:p w:rsidR="002171B0" w:rsidRDefault="002171B0">
      <w:pPr>
        <w:pStyle w:val="ConsPlusNormal"/>
        <w:spacing w:before="220"/>
        <w:ind w:firstLine="540"/>
        <w:jc w:val="both"/>
      </w:pPr>
      <w:r>
        <w:t xml:space="preserve">В случае самостоятельного представления заявителем документов, указанных в </w:t>
      </w:r>
      <w:hyperlink w:anchor="P107" w:history="1">
        <w:r>
          <w:rPr>
            <w:color w:val="0000FF"/>
          </w:rPr>
          <w:t>пункте 17</w:t>
        </w:r>
      </w:hyperlink>
      <w:r>
        <w:t xml:space="preserve"> административного регламента, в рамках межведомственного взаимодействия уполномоченным органом не запрашиваются.</w:t>
      </w:r>
    </w:p>
    <w:p w:rsidR="002171B0" w:rsidRDefault="002171B0">
      <w:pPr>
        <w:pStyle w:val="ConsPlusNormal"/>
        <w:spacing w:before="220"/>
        <w:ind w:firstLine="540"/>
        <w:jc w:val="both"/>
      </w:pPr>
      <w:r>
        <w:t xml:space="preserve">Результатом административной процедуры является прием и регистрация заявления и документов заявителя, передача их специалисту по приему документов, ответственному за формирование и направление запросов о предоставлении документов и информации в иные органы государственной власти, органы местного самоуправления и организации, либо специалисту по назначению (при предоставлении заявителем документов, предусмотренных </w:t>
      </w:r>
      <w:hyperlink w:anchor="P84" w:history="1">
        <w:r>
          <w:rPr>
            <w:color w:val="0000FF"/>
          </w:rPr>
          <w:t>пунктом 15</w:t>
        </w:r>
      </w:hyperlink>
      <w:r>
        <w:t xml:space="preserve"> административного регламента).</w:t>
      </w:r>
    </w:p>
    <w:p w:rsidR="002171B0" w:rsidRDefault="002171B0">
      <w:pPr>
        <w:pStyle w:val="ConsPlusNormal"/>
        <w:spacing w:before="220"/>
        <w:ind w:firstLine="540"/>
        <w:jc w:val="both"/>
      </w:pPr>
      <w:r>
        <w:t>Максимальный срок выполнения указанной административной процедуры - один рабочий день со дня приема и регистрации заявления и документов заявителя.</w:t>
      </w:r>
    </w:p>
    <w:p w:rsidR="002171B0" w:rsidRDefault="002171B0">
      <w:pPr>
        <w:pStyle w:val="ConsPlusNormal"/>
        <w:spacing w:before="220"/>
        <w:ind w:firstLine="540"/>
        <w:jc w:val="both"/>
      </w:pPr>
      <w:r>
        <w:t>37. Административная процедура "Организация материально-бытового обследования условий проживания семьи".</w:t>
      </w:r>
    </w:p>
    <w:p w:rsidR="002171B0" w:rsidRDefault="002171B0">
      <w:pPr>
        <w:pStyle w:val="ConsPlusNormal"/>
        <w:spacing w:before="220"/>
        <w:ind w:firstLine="540"/>
        <w:jc w:val="both"/>
      </w:pPr>
      <w:r>
        <w:t xml:space="preserve">Основанием для начала процедуры организации материально-бытового обследования условий проживания семьи является получение специалистом по назначению документов, предусмотренных </w:t>
      </w:r>
      <w:hyperlink w:anchor="P84" w:history="1">
        <w:r>
          <w:rPr>
            <w:color w:val="0000FF"/>
          </w:rPr>
          <w:t>пунктом 15</w:t>
        </w:r>
      </w:hyperlink>
      <w:r>
        <w:t xml:space="preserve"> административного регламента. На основании заявления о предоставлении материальной помощи уполномоченный орган проводит проверку нуждаемости заявителя и членов его семьи в оказании материальной помощи и оформляет акт материально-бытового обследования условий проживания семьи. В акте обследования указываются сведения о составе фактически проживающих членов семьи, о доходах членов семьи, о наличии в собственности объектов недвижимого имущества и транспортных средств, наличии приусадебного участка и подсобного хозяйства, о получаемых мерах социальной поддержки, условиях проживания, выводы по результатам материально-бытового обследования.</w:t>
      </w:r>
    </w:p>
    <w:p w:rsidR="002171B0" w:rsidRDefault="002171B0">
      <w:pPr>
        <w:pStyle w:val="ConsPlusNormal"/>
        <w:spacing w:before="220"/>
        <w:ind w:firstLine="540"/>
        <w:jc w:val="both"/>
      </w:pPr>
      <w:r>
        <w:t>При наличии нуждаемости заявителя в предоставлении срочной материальной помощи на оплату проезда к месту жительства или к месту лечения, на продукты питания акт материально-бытового обследования не оформляется.</w:t>
      </w:r>
    </w:p>
    <w:p w:rsidR="002171B0" w:rsidRDefault="002171B0">
      <w:pPr>
        <w:pStyle w:val="ConsPlusNormal"/>
        <w:spacing w:before="220"/>
        <w:ind w:firstLine="540"/>
        <w:jc w:val="both"/>
      </w:pPr>
      <w:r>
        <w:t xml:space="preserve">Результатом административной процедуры является оформление акта материально-бытового обследования условий проживания семьи и передача его специалисту, ответственному </w:t>
      </w:r>
      <w:r>
        <w:lastRenderedPageBreak/>
        <w:t>за формирование персонального дела заявителя.</w:t>
      </w:r>
    </w:p>
    <w:p w:rsidR="002171B0" w:rsidRDefault="002171B0">
      <w:pPr>
        <w:pStyle w:val="ConsPlusNormal"/>
        <w:spacing w:before="220"/>
        <w:ind w:firstLine="540"/>
        <w:jc w:val="both"/>
      </w:pPr>
      <w:r>
        <w:t xml:space="preserve">Максимальный срок исполнения административной процедуры - десять рабочих дней со дня получения документов, указанных в </w:t>
      </w:r>
      <w:hyperlink w:anchor="P84" w:history="1">
        <w:r>
          <w:rPr>
            <w:color w:val="0000FF"/>
          </w:rPr>
          <w:t>пунктах 15</w:t>
        </w:r>
      </w:hyperlink>
      <w:r>
        <w:t xml:space="preserve">, </w:t>
      </w:r>
      <w:hyperlink w:anchor="P107" w:history="1">
        <w:r>
          <w:rPr>
            <w:color w:val="0000FF"/>
          </w:rPr>
          <w:t>17</w:t>
        </w:r>
      </w:hyperlink>
      <w:r>
        <w:t xml:space="preserve"> административного регламента.</w:t>
      </w:r>
    </w:p>
    <w:p w:rsidR="002171B0" w:rsidRDefault="002171B0">
      <w:pPr>
        <w:pStyle w:val="ConsPlusNormal"/>
        <w:spacing w:before="220"/>
        <w:ind w:firstLine="540"/>
        <w:jc w:val="both"/>
      </w:pPr>
      <w:r>
        <w:t>38. Административная процедура "Формирование персонального дела заявителя".</w:t>
      </w:r>
    </w:p>
    <w:p w:rsidR="002171B0" w:rsidRDefault="002171B0">
      <w:pPr>
        <w:pStyle w:val="ConsPlusNormal"/>
        <w:spacing w:before="220"/>
        <w:ind w:firstLine="540"/>
        <w:jc w:val="both"/>
      </w:pPr>
      <w:r>
        <w:t xml:space="preserve">Основанием для начала процедуры формирования персонального дела заявителя является получение специалистом, ответственным за формирование персонального дела заявителя, документов, предусмотренных </w:t>
      </w:r>
      <w:hyperlink w:anchor="P84" w:history="1">
        <w:r>
          <w:rPr>
            <w:color w:val="0000FF"/>
          </w:rPr>
          <w:t>пунктами 15</w:t>
        </w:r>
      </w:hyperlink>
      <w:r>
        <w:t xml:space="preserve">, </w:t>
      </w:r>
      <w:hyperlink w:anchor="P107" w:history="1">
        <w:r>
          <w:rPr>
            <w:color w:val="0000FF"/>
          </w:rPr>
          <w:t>17</w:t>
        </w:r>
      </w:hyperlink>
      <w:r>
        <w:t xml:space="preserve"> административного регламента, и акта материально-бытового обследования условий проживания семьи.</w:t>
      </w:r>
    </w:p>
    <w:p w:rsidR="002171B0" w:rsidRDefault="002171B0">
      <w:pPr>
        <w:pStyle w:val="ConsPlusNormal"/>
        <w:spacing w:before="220"/>
        <w:ind w:firstLine="540"/>
        <w:jc w:val="both"/>
      </w:pPr>
      <w:r>
        <w:t>Специалист формирует по каждому заявителю персональное дело, куда приобщает документы, представленные гражданами, акт материально-бытового обследования условий проживания семьи, а также один экземпляр проекта решения о предоставлении (об отказе в предоставлении) материальной помощи.</w:t>
      </w:r>
    </w:p>
    <w:p w:rsidR="002171B0" w:rsidRDefault="002171B0">
      <w:pPr>
        <w:pStyle w:val="ConsPlusNormal"/>
        <w:spacing w:before="220"/>
        <w:ind w:firstLine="540"/>
        <w:jc w:val="both"/>
      </w:pPr>
      <w:r>
        <w:t>На лицевой стороне персонального дела указывается наименование района (города), фамилия, имя, отчество (последнее при наличии) и адрес получателя.</w:t>
      </w:r>
    </w:p>
    <w:p w:rsidR="002171B0" w:rsidRDefault="002171B0">
      <w:pPr>
        <w:pStyle w:val="ConsPlusNormal"/>
        <w:spacing w:before="220"/>
        <w:ind w:firstLine="540"/>
        <w:jc w:val="both"/>
      </w:pPr>
      <w:r>
        <w:t>Делу присваивается порядковый номер. Присвоенный делу номер вносится специалистом в базу данных в карточку заявителя. Номер сохраняется на протяжении всего периода обращения заявителя.</w:t>
      </w:r>
    </w:p>
    <w:p w:rsidR="002171B0" w:rsidRDefault="002171B0">
      <w:pPr>
        <w:pStyle w:val="ConsPlusNormal"/>
        <w:spacing w:before="220"/>
        <w:ind w:firstLine="540"/>
        <w:jc w:val="both"/>
      </w:pPr>
      <w:r>
        <w:t>Персональные дела, которые сформированы в отношении граждан, предоставивших неполный комплект документов и настоявших на их приеме, предоставивших по почте неполный комплект документов, предоставивших неполные и (или) заведомо недостоверные сведения, номер не присваивается. Указанные персональные дела хранятся отдельно в архиве уполномоченного органа или уполномоченного учреждения.</w:t>
      </w:r>
    </w:p>
    <w:p w:rsidR="002171B0" w:rsidRDefault="002171B0">
      <w:pPr>
        <w:pStyle w:val="ConsPlusNormal"/>
        <w:spacing w:before="220"/>
        <w:ind w:firstLine="540"/>
        <w:jc w:val="both"/>
      </w:pPr>
      <w:r>
        <w:t>Результатом административной процедуры является формирование персонального дела заявителя, передача персонального дела и проекта решения о предоставлении (об отказе в предоставлении) материальной помощи специалисту по контролю для проведения контроля правильности предоставления материальной помощи.</w:t>
      </w:r>
    </w:p>
    <w:p w:rsidR="002171B0" w:rsidRDefault="002171B0">
      <w:pPr>
        <w:pStyle w:val="ConsPlusNormal"/>
        <w:spacing w:before="220"/>
        <w:ind w:firstLine="540"/>
        <w:jc w:val="both"/>
      </w:pPr>
      <w:r>
        <w:t xml:space="preserve">Максимальный срок исполнения указанной административной процедуры - один рабочий день со дня получения специалистом, ответственным за формирование персонального дела, документов, предусмотренных </w:t>
      </w:r>
      <w:hyperlink w:anchor="P84" w:history="1">
        <w:r>
          <w:rPr>
            <w:color w:val="0000FF"/>
          </w:rPr>
          <w:t>пунктами 15</w:t>
        </w:r>
      </w:hyperlink>
      <w:r>
        <w:t xml:space="preserve">, </w:t>
      </w:r>
      <w:hyperlink w:anchor="P107" w:history="1">
        <w:r>
          <w:rPr>
            <w:color w:val="0000FF"/>
          </w:rPr>
          <w:t>17</w:t>
        </w:r>
      </w:hyperlink>
      <w:r>
        <w:t xml:space="preserve"> административного регламента, и акта материально-бытового обследования условий проживания семьи.</w:t>
      </w:r>
    </w:p>
    <w:p w:rsidR="002171B0" w:rsidRDefault="002171B0">
      <w:pPr>
        <w:pStyle w:val="ConsPlusNormal"/>
        <w:spacing w:before="220"/>
        <w:ind w:firstLine="540"/>
        <w:jc w:val="both"/>
      </w:pPr>
      <w:r>
        <w:t>39. Административная процедура "Принятие решения о предоставлении (об отказе в предоставлении) материальной помощи.</w:t>
      </w:r>
    </w:p>
    <w:p w:rsidR="002171B0" w:rsidRDefault="002171B0">
      <w:pPr>
        <w:pStyle w:val="ConsPlusNormal"/>
        <w:spacing w:before="220"/>
        <w:ind w:firstLine="540"/>
        <w:jc w:val="both"/>
      </w:pPr>
      <w:r>
        <w:t>Основанием для начала процедуры принятия решения о предоставлении (об отказе в предоставлении) материальной помощи является получение специалистом по контролю проектов указанных решений.</w:t>
      </w:r>
    </w:p>
    <w:p w:rsidR="002171B0" w:rsidRDefault="002171B0">
      <w:pPr>
        <w:pStyle w:val="ConsPlusNormal"/>
        <w:spacing w:before="220"/>
        <w:ind w:firstLine="540"/>
        <w:jc w:val="both"/>
      </w:pPr>
      <w:r>
        <w:t>Специалист по контролю передает персональное дело заявителя с проектом решения о предоставлении (об отказе в предоставлении) материальной помощи в двух экземплярах на подпись руководителю уполномоченного органа.</w:t>
      </w:r>
    </w:p>
    <w:p w:rsidR="002171B0" w:rsidRDefault="002171B0">
      <w:pPr>
        <w:pStyle w:val="ConsPlusNormal"/>
        <w:spacing w:before="220"/>
        <w:ind w:firstLine="540"/>
        <w:jc w:val="both"/>
      </w:pPr>
      <w:r>
        <w:t>Решение о предоставлении (об отказе в предоставлении) материальной помощи, в том числе на условиях договора, оформляется решением уполномоченного органа.</w:t>
      </w:r>
    </w:p>
    <w:p w:rsidR="002171B0" w:rsidRDefault="002171B0">
      <w:pPr>
        <w:pStyle w:val="ConsPlusNormal"/>
        <w:spacing w:before="220"/>
        <w:ind w:firstLine="540"/>
        <w:jc w:val="both"/>
      </w:pPr>
      <w:r>
        <w:t>Заключение договора с заявителем производится в течение трех рабочих дней со дня принятия решения о предоставлении материальной помощи.</w:t>
      </w:r>
    </w:p>
    <w:p w:rsidR="002171B0" w:rsidRDefault="002171B0">
      <w:pPr>
        <w:pStyle w:val="ConsPlusNormal"/>
        <w:spacing w:before="220"/>
        <w:ind w:firstLine="540"/>
        <w:jc w:val="both"/>
      </w:pPr>
      <w:r>
        <w:lastRenderedPageBreak/>
        <w:t>Решения, заверенные надлежащим образом, а также персональное дело возвращаются специалисту.</w:t>
      </w:r>
    </w:p>
    <w:p w:rsidR="002171B0" w:rsidRDefault="002171B0">
      <w:pPr>
        <w:pStyle w:val="ConsPlusNormal"/>
        <w:spacing w:before="220"/>
        <w:ind w:firstLine="540"/>
        <w:jc w:val="both"/>
      </w:pPr>
      <w:r>
        <w:t>Специалист передает один экземпляр решения специалисту, ответственному за делопроизводство, для отправки заявителю.</w:t>
      </w:r>
    </w:p>
    <w:p w:rsidR="002171B0" w:rsidRDefault="002171B0">
      <w:pPr>
        <w:pStyle w:val="ConsPlusNormal"/>
        <w:spacing w:before="220"/>
        <w:ind w:firstLine="540"/>
        <w:jc w:val="both"/>
      </w:pPr>
      <w:r>
        <w:t>Результат административной процедуры: принятие решения о предоставлении (об отказе в предоставлении) материальной помощи руководителем уполномоченного органа и передача решения специалисту, ответственному за делопроизводство, для отправки заявителю.</w:t>
      </w:r>
    </w:p>
    <w:p w:rsidR="002171B0" w:rsidRDefault="002171B0">
      <w:pPr>
        <w:pStyle w:val="ConsPlusNormal"/>
        <w:spacing w:before="220"/>
        <w:ind w:firstLine="540"/>
        <w:jc w:val="both"/>
      </w:pPr>
      <w:r>
        <w:t xml:space="preserve">Максимальный срок исполнения указанной административной процедуры - тринадцать рабочих дней со дня получения специалистом по контролю проектов решения о предоставлении (об отказе в предоставлении) материальной помощи. При предоставлении срочной материальной помощи решение принимается в течение трех рабочих дней со дня получения документов, указанных в </w:t>
      </w:r>
      <w:hyperlink w:anchor="P84" w:history="1">
        <w:r>
          <w:rPr>
            <w:color w:val="0000FF"/>
          </w:rPr>
          <w:t>пункте 15</w:t>
        </w:r>
      </w:hyperlink>
      <w:r>
        <w:t xml:space="preserve"> административного регламента.</w:t>
      </w:r>
    </w:p>
    <w:p w:rsidR="002171B0" w:rsidRDefault="002171B0">
      <w:pPr>
        <w:pStyle w:val="ConsPlusNormal"/>
        <w:spacing w:before="220"/>
        <w:ind w:firstLine="540"/>
        <w:jc w:val="both"/>
      </w:pPr>
      <w:r>
        <w:t>40. Административная процедура "Уведомление заявителя о предоставлении (об отказе в предоставлении) материальной помощи".</w:t>
      </w:r>
    </w:p>
    <w:p w:rsidR="002171B0" w:rsidRDefault="002171B0">
      <w:pPr>
        <w:pStyle w:val="ConsPlusNormal"/>
        <w:spacing w:before="220"/>
        <w:ind w:firstLine="540"/>
        <w:jc w:val="both"/>
      </w:pPr>
      <w:r>
        <w:t>Основанием для начала процедуры уведомления заявителя о предоставлении (об отказе в предоставлении) материальной помощи является получение специалистом, ответственным за делопроизводство:</w:t>
      </w:r>
    </w:p>
    <w:p w:rsidR="002171B0" w:rsidRDefault="006F08A9">
      <w:pPr>
        <w:pStyle w:val="ConsPlusNormal"/>
        <w:spacing w:before="220"/>
        <w:ind w:firstLine="540"/>
        <w:jc w:val="both"/>
      </w:pPr>
      <w:hyperlink w:anchor="P806" w:history="1">
        <w:r w:rsidR="002171B0">
          <w:rPr>
            <w:color w:val="0000FF"/>
          </w:rPr>
          <w:t>уведомления</w:t>
        </w:r>
      </w:hyperlink>
      <w:r w:rsidR="002171B0">
        <w:t xml:space="preserve"> о предоставлении материальной помощи (приложение N 6 к административному регламенту);</w:t>
      </w:r>
    </w:p>
    <w:p w:rsidR="002171B0" w:rsidRDefault="006F08A9">
      <w:pPr>
        <w:pStyle w:val="ConsPlusNormal"/>
        <w:spacing w:before="220"/>
        <w:ind w:firstLine="540"/>
        <w:jc w:val="both"/>
      </w:pPr>
      <w:hyperlink w:anchor="P837" w:history="1">
        <w:r w:rsidR="002171B0">
          <w:rPr>
            <w:color w:val="0000FF"/>
          </w:rPr>
          <w:t>уведомления</w:t>
        </w:r>
      </w:hyperlink>
      <w:r w:rsidR="002171B0">
        <w:t xml:space="preserve"> об отказе в предоставлении материальной помощи (приложение N 7 к административному регламенту).</w:t>
      </w:r>
    </w:p>
    <w:p w:rsidR="002171B0" w:rsidRDefault="002171B0">
      <w:pPr>
        <w:pStyle w:val="ConsPlusNormal"/>
        <w:spacing w:before="220"/>
        <w:ind w:firstLine="540"/>
        <w:jc w:val="both"/>
      </w:pPr>
      <w:r>
        <w:t>Специалист, ответственный за делопроизводство, направляет заявителю документы, перечисленные в настоящем пункте, в течение пяти рабочих дней со дня принятия решения уполномоченным органом.</w:t>
      </w:r>
    </w:p>
    <w:p w:rsidR="002171B0" w:rsidRDefault="002171B0">
      <w:pPr>
        <w:pStyle w:val="ConsPlusNormal"/>
        <w:spacing w:before="220"/>
        <w:ind w:firstLine="540"/>
        <w:jc w:val="both"/>
      </w:pPr>
      <w:r>
        <w:t>Результат административной процедуры: уведомление заявителя о предоставлении (об отказе в предоставлении) материальной помощи.</w:t>
      </w:r>
    </w:p>
    <w:p w:rsidR="002171B0" w:rsidRDefault="002171B0">
      <w:pPr>
        <w:pStyle w:val="ConsPlusNormal"/>
        <w:spacing w:before="220"/>
        <w:ind w:firstLine="540"/>
        <w:jc w:val="both"/>
      </w:pPr>
      <w:r>
        <w:t xml:space="preserve">41. При предоставлении государственной услуги сотрудниками МФЦ осуществляется следующая процедура: прием заявления и документов от заявителя, необходимых для предоставления услуг, указанных в </w:t>
      </w:r>
      <w:hyperlink w:anchor="P84" w:history="1">
        <w:r>
          <w:rPr>
            <w:color w:val="0000FF"/>
          </w:rPr>
          <w:t>пункте 15</w:t>
        </w:r>
      </w:hyperlink>
      <w:r>
        <w:t xml:space="preserve"> административного регламента.</w:t>
      </w:r>
    </w:p>
    <w:p w:rsidR="002171B0" w:rsidRDefault="002171B0">
      <w:pPr>
        <w:pStyle w:val="ConsPlusNormal"/>
        <w:spacing w:before="220"/>
        <w:ind w:firstLine="540"/>
        <w:jc w:val="both"/>
      </w:pPr>
      <w:r>
        <w:t>При подаче заявителем заявления и документов специалист МФЦ:</w:t>
      </w:r>
    </w:p>
    <w:p w:rsidR="002171B0" w:rsidRDefault="002171B0">
      <w:pPr>
        <w:pStyle w:val="ConsPlusNormal"/>
        <w:spacing w:before="220"/>
        <w:ind w:firstLine="540"/>
        <w:jc w:val="both"/>
      </w:pPr>
      <w:r>
        <w:t>1) устанавливает предмет обращения и личность заявителя, проверяет документы, удостоверяющие личность заявителя;</w:t>
      </w:r>
    </w:p>
    <w:p w:rsidR="002171B0" w:rsidRDefault="002171B0">
      <w:pPr>
        <w:pStyle w:val="ConsPlusNormal"/>
        <w:spacing w:before="220"/>
        <w:ind w:firstLine="540"/>
        <w:jc w:val="both"/>
      </w:pPr>
      <w:r>
        <w:t xml:space="preserve">2) проверяет наличие документов, перечисленных в </w:t>
      </w:r>
      <w:hyperlink w:anchor="P84" w:history="1">
        <w:r>
          <w:rPr>
            <w:color w:val="0000FF"/>
          </w:rPr>
          <w:t>пункте 15</w:t>
        </w:r>
      </w:hyperlink>
      <w:r>
        <w:t xml:space="preserve"> административного регламента, осуществляет их экспертизу на соответствие нормативным правовым актам, регулирующим предоставление услуг;</w:t>
      </w:r>
    </w:p>
    <w:p w:rsidR="002171B0" w:rsidRDefault="002171B0">
      <w:pPr>
        <w:pStyle w:val="ConsPlusNormal"/>
        <w:spacing w:before="220"/>
        <w:ind w:firstLine="540"/>
        <w:jc w:val="both"/>
      </w:pPr>
      <w:r>
        <w:t>3) проверяет сведения, указанные в заявлении, на соответствие данным в предоставленных документах; при выявлении несоответствия предлагает принять меры к их устранению;</w:t>
      </w:r>
    </w:p>
    <w:p w:rsidR="002171B0" w:rsidRDefault="002171B0">
      <w:pPr>
        <w:pStyle w:val="ConsPlusNormal"/>
        <w:spacing w:before="220"/>
        <w:ind w:firstLine="540"/>
        <w:jc w:val="both"/>
      </w:pPr>
      <w:r>
        <w:t>4) сверяет копии документов (при непредставлении заявителем копий - самостоятельно копирует документы) с оригиналами, представленными заявителем лично, и заверяет своей подписью с указанием должности, фамилии, инициалов и даты приема.</w:t>
      </w:r>
    </w:p>
    <w:p w:rsidR="002171B0" w:rsidRDefault="002171B0">
      <w:pPr>
        <w:pStyle w:val="ConsPlusNormal"/>
        <w:spacing w:before="220"/>
        <w:ind w:firstLine="540"/>
        <w:jc w:val="both"/>
      </w:pPr>
      <w:r>
        <w:t xml:space="preserve">42. Передача заявления и документов в уполномоченный орган производится в течение </w:t>
      </w:r>
      <w:r>
        <w:lastRenderedPageBreak/>
        <w:t>одного рабочего дня, следующего за днем их приема от заявителей.</w:t>
      </w:r>
    </w:p>
    <w:p w:rsidR="002171B0" w:rsidRDefault="002171B0">
      <w:pPr>
        <w:pStyle w:val="ConsPlusNormal"/>
        <w:spacing w:before="220"/>
        <w:ind w:firstLine="540"/>
        <w:jc w:val="both"/>
      </w:pPr>
      <w:r>
        <w:t>Уполномоченное учреждение обеспечивает представление в МФЦ информации о результатах предоставления услуги в письменной форме, в форме электронных документов.</w:t>
      </w:r>
    </w:p>
    <w:p w:rsidR="002171B0" w:rsidRDefault="002171B0">
      <w:pPr>
        <w:pStyle w:val="ConsPlusNormal"/>
        <w:jc w:val="both"/>
      </w:pPr>
    </w:p>
    <w:p w:rsidR="002171B0" w:rsidRDefault="002171B0">
      <w:pPr>
        <w:pStyle w:val="ConsPlusTitle"/>
        <w:jc w:val="center"/>
        <w:outlineLvl w:val="1"/>
      </w:pPr>
      <w:r>
        <w:t>4. ФОРМЫ КОНТРОЛЯ ЗА ИСПОЛНЕНИЕМ РЕГЛАМЕНТА</w:t>
      </w:r>
    </w:p>
    <w:p w:rsidR="002171B0" w:rsidRDefault="002171B0">
      <w:pPr>
        <w:pStyle w:val="ConsPlusNormal"/>
        <w:jc w:val="both"/>
      </w:pPr>
    </w:p>
    <w:p w:rsidR="002171B0" w:rsidRDefault="002171B0">
      <w:pPr>
        <w:pStyle w:val="ConsPlusNormal"/>
        <w:ind w:firstLine="540"/>
        <w:jc w:val="both"/>
      </w:pPr>
      <w:r>
        <w:t>43. Текущий контроль соблюдения последовательности действий, определенных административными процедурами по предоставлению государственной услуги (далее - текущий контроль), осуществляется руководителем уполномоченного органа.</w:t>
      </w:r>
    </w:p>
    <w:p w:rsidR="002171B0" w:rsidRDefault="002171B0">
      <w:pPr>
        <w:pStyle w:val="ConsPlusNormal"/>
        <w:spacing w:before="220"/>
        <w:ind w:firstLine="540"/>
        <w:jc w:val="both"/>
      </w:pPr>
      <w:r>
        <w:t>Текущий контроль осуществляется путем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Томской области.</w:t>
      </w:r>
    </w:p>
    <w:p w:rsidR="002171B0" w:rsidRDefault="002171B0">
      <w:pPr>
        <w:pStyle w:val="ConsPlusNormal"/>
        <w:spacing w:before="220"/>
        <w:ind w:firstLine="540"/>
        <w:jc w:val="both"/>
      </w:pPr>
      <w:r>
        <w:t>Основными задачами текущего контроля являются:</w:t>
      </w:r>
    </w:p>
    <w:p w:rsidR="002171B0" w:rsidRDefault="002171B0">
      <w:pPr>
        <w:pStyle w:val="ConsPlusNormal"/>
        <w:spacing w:before="220"/>
        <w:ind w:firstLine="540"/>
        <w:jc w:val="both"/>
      </w:pPr>
      <w:r>
        <w:t>1) обеспечение своевременного и качественного предоставления государственной услуги;</w:t>
      </w:r>
    </w:p>
    <w:p w:rsidR="002171B0" w:rsidRDefault="002171B0">
      <w:pPr>
        <w:pStyle w:val="ConsPlusNormal"/>
        <w:spacing w:before="220"/>
        <w:ind w:firstLine="540"/>
        <w:jc w:val="both"/>
      </w:pPr>
      <w:r>
        <w:t>2) выявление нарушений в сроках и качестве предоставления государственной услуги;</w:t>
      </w:r>
    </w:p>
    <w:p w:rsidR="002171B0" w:rsidRDefault="002171B0">
      <w:pPr>
        <w:pStyle w:val="ConsPlusNormal"/>
        <w:spacing w:before="220"/>
        <w:ind w:firstLine="540"/>
        <w:jc w:val="both"/>
      </w:pPr>
      <w:r>
        <w:t>3) выявление и устранение причин и условий, способствующих ненадлежащему предоставлению государственной услуги;</w:t>
      </w:r>
    </w:p>
    <w:p w:rsidR="002171B0" w:rsidRDefault="002171B0">
      <w:pPr>
        <w:pStyle w:val="ConsPlusNormal"/>
        <w:spacing w:before="220"/>
        <w:ind w:firstLine="540"/>
        <w:jc w:val="both"/>
      </w:pPr>
      <w:r>
        <w:t>4) принятие мер по надлежащему предоставлению государственной услуги.</w:t>
      </w:r>
    </w:p>
    <w:p w:rsidR="002171B0" w:rsidRDefault="002171B0">
      <w:pPr>
        <w:pStyle w:val="ConsPlusNormal"/>
        <w:spacing w:before="220"/>
        <w:ind w:firstLine="540"/>
        <w:jc w:val="both"/>
      </w:pPr>
      <w:r>
        <w:t>44. Порядок и периодичность осуществления плановых и внеплановых проверок полноты и качества предоставления государственной услуги.</w:t>
      </w:r>
    </w:p>
    <w:p w:rsidR="002171B0" w:rsidRDefault="002171B0">
      <w:pPr>
        <w:pStyle w:val="ConsPlusNormal"/>
        <w:spacing w:before="220"/>
        <w:ind w:firstLine="540"/>
        <w:jc w:val="both"/>
      </w:pPr>
      <w:r>
        <w:t>Контроль за полнотой и качеством предоставления государственной услуги включает в себя проведение плановых проверок специально образуемой ревизионной группой уполномоченного органа. К работе ревизионной группы привлекаются представители общественности. При проведении проверки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w:t>
      </w:r>
    </w:p>
    <w:p w:rsidR="002171B0" w:rsidRDefault="002171B0">
      <w:pPr>
        <w:pStyle w:val="ConsPlusNormal"/>
        <w:spacing w:before="220"/>
        <w:ind w:firstLine="540"/>
        <w:jc w:val="both"/>
      </w:pPr>
      <w:r>
        <w:t>Формами контроля за полнотой и качеством предоставления государственной услуги являются:</w:t>
      </w:r>
    </w:p>
    <w:p w:rsidR="002171B0" w:rsidRDefault="002171B0">
      <w:pPr>
        <w:pStyle w:val="ConsPlusNormal"/>
        <w:spacing w:before="220"/>
        <w:ind w:firstLine="540"/>
        <w:jc w:val="both"/>
      </w:pPr>
      <w:r>
        <w:t>рассмотрение жалоб на действия (бездействие) и решения специалистов (должностных лиц), осуществляемые (принятые) в ходе предоставления государственной услуги;</w:t>
      </w:r>
    </w:p>
    <w:p w:rsidR="002171B0" w:rsidRDefault="002171B0">
      <w:pPr>
        <w:pStyle w:val="ConsPlusNormal"/>
        <w:spacing w:before="220"/>
        <w:ind w:firstLine="540"/>
        <w:jc w:val="both"/>
      </w:pPr>
      <w:r>
        <w:t>проведение плановых и внеплановых проверок полноты и качества предоставления государственной услуги.</w:t>
      </w:r>
    </w:p>
    <w:p w:rsidR="002171B0" w:rsidRDefault="002171B0">
      <w:pPr>
        <w:pStyle w:val="ConsPlusNormal"/>
        <w:spacing w:before="220"/>
        <w:ind w:firstLine="540"/>
        <w:jc w:val="both"/>
      </w:pPr>
      <w:r>
        <w:t>Внеплановые проверки проводятся в связи с конкретным обращением заявителя или общественного объединения и осуществляются ревизионной группой уполномоченного органа, образуемой распоряжением уполномоченного органа для рассмотрения предмета обращения.</w:t>
      </w:r>
    </w:p>
    <w:p w:rsidR="002171B0" w:rsidRDefault="002171B0">
      <w:pPr>
        <w:pStyle w:val="ConsPlusNormal"/>
        <w:spacing w:before="220"/>
        <w:ind w:firstLine="540"/>
        <w:jc w:val="both"/>
      </w:pPr>
      <w:r>
        <w:t>Основанием для проведения проверки является распоряжение уполномоченного органа. Результаты проверки оформляются в виде справки, в которой отмечаются выявленные недостатки и предложения по их устранению.</w:t>
      </w:r>
    </w:p>
    <w:p w:rsidR="002171B0" w:rsidRDefault="002171B0">
      <w:pPr>
        <w:pStyle w:val="ConsPlusNormal"/>
        <w:spacing w:before="220"/>
        <w:ind w:firstLine="540"/>
        <w:jc w:val="both"/>
      </w:pPr>
      <w:r>
        <w:t>Плановые проверки проводятся не реже одного раза в два года, внеплановые - в случае поступления жалоб на действия (бездействие) и решения должностных лиц специалистов, осуществляемые (принятые) в ходе предоставления государственной услуги.</w:t>
      </w:r>
    </w:p>
    <w:p w:rsidR="002171B0" w:rsidRDefault="002171B0">
      <w:pPr>
        <w:pStyle w:val="ConsPlusNormal"/>
        <w:spacing w:before="220"/>
        <w:ind w:firstLine="540"/>
        <w:jc w:val="both"/>
      </w:pPr>
      <w:r>
        <w:lastRenderedPageBreak/>
        <w:t>45. Ответственность специалистов, в том числе должностных лиц, уполномоченного органа за решения и действия (бездействие), принимаемые (осуществляемые) ими в ходе предоставления государственной услуги, а также за неисполнение и (или) ненадлежащее исполнение регламента:</w:t>
      </w:r>
    </w:p>
    <w:p w:rsidR="002171B0" w:rsidRDefault="002171B0">
      <w:pPr>
        <w:pStyle w:val="ConsPlusNormal"/>
        <w:spacing w:before="220"/>
        <w:ind w:firstLine="540"/>
        <w:jc w:val="both"/>
      </w:pPr>
      <w:r>
        <w:t>Специалисты уполномоченного органа (в том числе должностные лица), ответственные за предоставление государственной услуги, несут дисциплинарную и иную ответственность, установленную законодательством субъекта Российской Федерации за соблюдение сроков и порядка исполнения каждой административной процедуры, указанной в настоящем административном регламенте.</w:t>
      </w:r>
    </w:p>
    <w:p w:rsidR="002171B0" w:rsidRDefault="002171B0">
      <w:pPr>
        <w:pStyle w:val="ConsPlusNormal"/>
        <w:spacing w:before="220"/>
        <w:ind w:firstLine="540"/>
        <w:jc w:val="both"/>
      </w:pPr>
      <w:r>
        <w:t>Персональная ответственность специалистов уполномоченного органа закрепляется в их должностных инструкциях в соответствии с требованиями законодательства Российской Федерации.</w:t>
      </w:r>
    </w:p>
    <w:p w:rsidR="002171B0" w:rsidRDefault="002171B0">
      <w:pPr>
        <w:pStyle w:val="ConsPlusNormal"/>
        <w:spacing w:before="220"/>
        <w:ind w:firstLine="540"/>
        <w:jc w:val="both"/>
      </w:pPr>
      <w:r>
        <w:t>Специалист уполномоченного органа в соответствии со своей должностной инструкцией несет персональную ответственность за надлежащие прием и регистрацию документов, своевременную их передачу ответственным исполнителям, соблюдение сроков и порядка рассмотрения запросов, правильность оформления и качество подготовки документов.</w:t>
      </w:r>
    </w:p>
    <w:p w:rsidR="002171B0" w:rsidRDefault="002171B0">
      <w:pPr>
        <w:pStyle w:val="ConsPlusNormal"/>
        <w:spacing w:before="220"/>
        <w:ind w:firstLine="540"/>
        <w:jc w:val="both"/>
      </w:pPr>
      <w:r>
        <w:t>Руководитель уполномоченного органа несет персональную ответственность за качество (полноту) предоставления государственной услуги, соблюдение сроков, порядка предоставления государственной услуги и требований настоящего административного регламента.</w:t>
      </w:r>
    </w:p>
    <w:p w:rsidR="002171B0" w:rsidRDefault="002171B0">
      <w:pPr>
        <w:pStyle w:val="ConsPlusNormal"/>
        <w:jc w:val="both"/>
      </w:pPr>
    </w:p>
    <w:p w:rsidR="002171B0" w:rsidRDefault="002171B0">
      <w:pPr>
        <w:pStyle w:val="ConsPlusTitle"/>
        <w:jc w:val="center"/>
        <w:outlineLvl w:val="1"/>
      </w:pPr>
      <w:r>
        <w:t>5. ДОСУДЕБНЫЙ (ВНЕСУДЕБНЫЙ) ПОРЯДОК ОБЖАЛОВАНИЯ РЕШЕНИЙ</w:t>
      </w:r>
    </w:p>
    <w:p w:rsidR="002171B0" w:rsidRDefault="002171B0">
      <w:pPr>
        <w:pStyle w:val="ConsPlusTitle"/>
        <w:jc w:val="center"/>
      </w:pPr>
      <w:r>
        <w:t>И ДЕЙСТВИЙ (БЕЗДЕЙСТВИЯ) ОРГАНА, ПРЕДОСТАВЛЯЮЩЕГО</w:t>
      </w:r>
    </w:p>
    <w:p w:rsidR="002171B0" w:rsidRDefault="002171B0">
      <w:pPr>
        <w:pStyle w:val="ConsPlusTitle"/>
        <w:jc w:val="center"/>
      </w:pPr>
      <w:r>
        <w:t>ГОСУДАРСТВЕННУЮ УСЛУГУ, МНОГОФУНКЦИОНАЛЬНОГО ЦЕНТРА,</w:t>
      </w:r>
    </w:p>
    <w:p w:rsidR="002171B0" w:rsidRDefault="002171B0">
      <w:pPr>
        <w:pStyle w:val="ConsPlusTitle"/>
        <w:jc w:val="center"/>
      </w:pPr>
      <w:r>
        <w:t>ОРГАНИЗАЦИЙ, УКАЗАННЫХ В ЧАСТИ 1.1 СТАТЬИ 16 ФЕДЕРАЛЬНОГО</w:t>
      </w:r>
    </w:p>
    <w:p w:rsidR="002171B0" w:rsidRDefault="002171B0">
      <w:pPr>
        <w:pStyle w:val="ConsPlusTitle"/>
        <w:jc w:val="center"/>
      </w:pPr>
      <w:r>
        <w:t>ЗАКОНА ОТ 27 ИЮЛЯ 2010 ГОДА N 210-ФЗ "ОБ ОРГАНИЗАЦИИ</w:t>
      </w:r>
    </w:p>
    <w:p w:rsidR="002171B0" w:rsidRDefault="002171B0">
      <w:pPr>
        <w:pStyle w:val="ConsPlusTitle"/>
        <w:jc w:val="center"/>
      </w:pPr>
      <w:r>
        <w:t>ПРЕДОСТАВЛЕНИЯ ГОСУДАРСТВЕННЫХ И МУНИЦИПАЛЬНЫХ УСЛУГ",</w:t>
      </w:r>
    </w:p>
    <w:p w:rsidR="002171B0" w:rsidRDefault="002171B0">
      <w:pPr>
        <w:pStyle w:val="ConsPlusTitle"/>
        <w:jc w:val="center"/>
      </w:pPr>
      <w:r>
        <w:t>А ТАКЖЕ ИХ ДОЛЖНОСТНЫХ ЛИЦ, ГОСУДАРСТВЕННЫХ СЛУЖАЩИХ,</w:t>
      </w:r>
    </w:p>
    <w:p w:rsidR="002171B0" w:rsidRDefault="002171B0">
      <w:pPr>
        <w:pStyle w:val="ConsPlusTitle"/>
        <w:jc w:val="center"/>
      </w:pPr>
      <w:r>
        <w:t>РАБОТНИКОВ</w:t>
      </w:r>
    </w:p>
    <w:p w:rsidR="002171B0" w:rsidRDefault="002171B0">
      <w:pPr>
        <w:pStyle w:val="ConsPlusNormal"/>
        <w:jc w:val="center"/>
      </w:pPr>
      <w:r>
        <w:t>(</w:t>
      </w:r>
      <w:proofErr w:type="gramStart"/>
      <w:r>
        <w:t>в</w:t>
      </w:r>
      <w:proofErr w:type="gramEnd"/>
      <w:r>
        <w:t xml:space="preserve"> ред. </w:t>
      </w:r>
      <w:hyperlink r:id="rId51" w:history="1">
        <w:r>
          <w:rPr>
            <w:color w:val="0000FF"/>
          </w:rPr>
          <w:t>приказа</w:t>
        </w:r>
      </w:hyperlink>
      <w:r>
        <w:t xml:space="preserve"> Департамента социальной защиты населения</w:t>
      </w:r>
    </w:p>
    <w:p w:rsidR="002171B0" w:rsidRDefault="002171B0">
      <w:pPr>
        <w:pStyle w:val="ConsPlusNormal"/>
        <w:jc w:val="center"/>
      </w:pPr>
      <w:r>
        <w:t>Томской области от 02.07.2018 N 17)</w:t>
      </w:r>
    </w:p>
    <w:p w:rsidR="002171B0" w:rsidRDefault="002171B0">
      <w:pPr>
        <w:pStyle w:val="ConsPlusNormal"/>
        <w:jc w:val="both"/>
      </w:pPr>
    </w:p>
    <w:p w:rsidR="002171B0" w:rsidRDefault="002171B0">
      <w:pPr>
        <w:pStyle w:val="ConsPlusNormal"/>
        <w:ind w:firstLine="540"/>
        <w:jc w:val="both"/>
      </w:pPr>
      <w:r>
        <w:t xml:space="preserve">46. Обжалование решений и действий (бездействия) органа, предоставляющего государственную услугу, а также должностных лиц, государственных служащих осуществляется в соответствии с Федеральным </w:t>
      </w:r>
      <w:hyperlink r:id="rId52"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2171B0" w:rsidRDefault="002171B0">
      <w:pPr>
        <w:pStyle w:val="ConsPlusNormal"/>
        <w:spacing w:before="220"/>
        <w:ind w:firstLine="540"/>
        <w:jc w:val="both"/>
      </w:pPr>
      <w:r>
        <w:t xml:space="preserve">47. Исключен. - </w:t>
      </w:r>
      <w:hyperlink r:id="rId53" w:history="1">
        <w:r>
          <w:rPr>
            <w:color w:val="0000FF"/>
          </w:rPr>
          <w:t>Приказ</w:t>
        </w:r>
      </w:hyperlink>
      <w:r>
        <w:t xml:space="preserve"> Департамента социальной защиты населения Томской области от 02.07.2018 N 17.</w:t>
      </w: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right"/>
        <w:outlineLvl w:val="1"/>
      </w:pPr>
      <w:r>
        <w:t>Приложение N 1</w:t>
      </w:r>
    </w:p>
    <w:p w:rsidR="002171B0" w:rsidRDefault="002171B0">
      <w:pPr>
        <w:pStyle w:val="ConsPlusNormal"/>
        <w:jc w:val="right"/>
      </w:pPr>
      <w:r>
        <w:t>к административному регламенту</w:t>
      </w:r>
    </w:p>
    <w:p w:rsidR="002171B0" w:rsidRDefault="002171B0">
      <w:pPr>
        <w:pStyle w:val="ConsPlusNormal"/>
        <w:jc w:val="right"/>
      </w:pPr>
      <w:r>
        <w:t>предоставления государственной услуги</w:t>
      </w:r>
    </w:p>
    <w:p w:rsidR="002171B0" w:rsidRDefault="002171B0">
      <w:pPr>
        <w:pStyle w:val="ConsPlusNormal"/>
        <w:jc w:val="right"/>
      </w:pPr>
      <w:r>
        <w:t>"Предоставление материальной помощи"</w:t>
      </w:r>
    </w:p>
    <w:p w:rsidR="002171B0" w:rsidRDefault="002171B0">
      <w:pPr>
        <w:pStyle w:val="ConsPlusNormal"/>
        <w:jc w:val="both"/>
      </w:pPr>
    </w:p>
    <w:p w:rsidR="002171B0" w:rsidRDefault="002171B0">
      <w:pPr>
        <w:pStyle w:val="ConsPlusTitle"/>
        <w:jc w:val="center"/>
      </w:pPr>
      <w:bookmarkStart w:id="6" w:name="P326"/>
      <w:bookmarkEnd w:id="6"/>
      <w:r>
        <w:t>СВЕДЕНИЯ О ДЕПАРТАМЕНТЕ</w:t>
      </w:r>
    </w:p>
    <w:p w:rsidR="002171B0" w:rsidRDefault="002171B0">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171B0">
        <w:tc>
          <w:tcPr>
            <w:tcW w:w="60" w:type="dxa"/>
            <w:tcBorders>
              <w:top w:val="nil"/>
              <w:left w:val="nil"/>
              <w:bottom w:val="nil"/>
              <w:right w:val="nil"/>
            </w:tcBorders>
            <w:shd w:val="clear" w:color="auto" w:fill="CED3F1"/>
            <w:tcMar>
              <w:top w:w="0" w:type="dxa"/>
              <w:left w:w="0" w:type="dxa"/>
              <w:bottom w:w="0" w:type="dxa"/>
              <w:right w:w="0" w:type="dxa"/>
            </w:tcMar>
          </w:tcPr>
          <w:p w:rsidR="002171B0" w:rsidRDefault="002171B0">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2171B0" w:rsidRDefault="002171B0">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2171B0" w:rsidRDefault="002171B0">
            <w:pPr>
              <w:pStyle w:val="ConsPlusNormal"/>
              <w:jc w:val="center"/>
            </w:pPr>
            <w:r>
              <w:rPr>
                <w:color w:val="392C69"/>
              </w:rPr>
              <w:t>Список изменяющих документов</w:t>
            </w:r>
          </w:p>
          <w:p w:rsidR="002171B0" w:rsidRDefault="002171B0">
            <w:pPr>
              <w:pStyle w:val="ConsPlusNormal"/>
              <w:jc w:val="center"/>
            </w:pPr>
            <w:r>
              <w:rPr>
                <w:color w:val="392C69"/>
              </w:rPr>
              <w:t>(</w:t>
            </w:r>
            <w:proofErr w:type="gramStart"/>
            <w:r>
              <w:rPr>
                <w:color w:val="392C69"/>
              </w:rPr>
              <w:t>в</w:t>
            </w:r>
            <w:proofErr w:type="gramEnd"/>
            <w:r>
              <w:rPr>
                <w:color w:val="392C69"/>
              </w:rPr>
              <w:t xml:space="preserve"> ред. </w:t>
            </w:r>
            <w:hyperlink r:id="rId54" w:history="1">
              <w:r>
                <w:rPr>
                  <w:color w:val="0000FF"/>
                </w:rPr>
                <w:t>приказа</w:t>
              </w:r>
            </w:hyperlink>
            <w:r>
              <w:rPr>
                <w:color w:val="392C69"/>
              </w:rPr>
              <w:t xml:space="preserve"> Департамента социальной защиты населения Томской области</w:t>
            </w:r>
          </w:p>
          <w:p w:rsidR="002171B0" w:rsidRDefault="002171B0">
            <w:pPr>
              <w:pStyle w:val="ConsPlusNormal"/>
              <w:jc w:val="center"/>
            </w:pPr>
            <w:r>
              <w:rPr>
                <w:color w:val="392C69"/>
              </w:rPr>
              <w:t>от 02.07.2018 N 17)</w:t>
            </w:r>
          </w:p>
        </w:tc>
        <w:tc>
          <w:tcPr>
            <w:tcW w:w="113" w:type="dxa"/>
            <w:tcBorders>
              <w:top w:val="nil"/>
              <w:left w:val="nil"/>
              <w:bottom w:val="nil"/>
              <w:right w:val="nil"/>
            </w:tcBorders>
            <w:shd w:val="clear" w:color="auto" w:fill="F4F3F8"/>
            <w:tcMar>
              <w:top w:w="0" w:type="dxa"/>
              <w:left w:w="0" w:type="dxa"/>
              <w:bottom w:w="0" w:type="dxa"/>
              <w:right w:w="0" w:type="dxa"/>
            </w:tcMar>
          </w:tcPr>
          <w:p w:rsidR="002171B0" w:rsidRDefault="002171B0">
            <w:pPr>
              <w:spacing w:after="1" w:line="0" w:lineRule="atLeast"/>
            </w:pPr>
          </w:p>
        </w:tc>
      </w:tr>
    </w:tbl>
    <w:p w:rsidR="002171B0" w:rsidRDefault="002171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5726"/>
      </w:tblGrid>
      <w:tr w:rsidR="002171B0">
        <w:tc>
          <w:tcPr>
            <w:tcW w:w="3345" w:type="dxa"/>
            <w:vAlign w:val="center"/>
          </w:tcPr>
          <w:p w:rsidR="002171B0" w:rsidRDefault="002171B0">
            <w:pPr>
              <w:pStyle w:val="ConsPlusNormal"/>
            </w:pPr>
            <w:r>
              <w:t>Наименование Департамента</w:t>
            </w:r>
          </w:p>
        </w:tc>
        <w:tc>
          <w:tcPr>
            <w:tcW w:w="5726" w:type="dxa"/>
            <w:vAlign w:val="center"/>
          </w:tcPr>
          <w:p w:rsidR="002171B0" w:rsidRDefault="002171B0">
            <w:pPr>
              <w:pStyle w:val="ConsPlusNormal"/>
            </w:pPr>
            <w:r>
              <w:t>Адрес, телефон для справок и предварительной записи на прием, адрес электронной почты</w:t>
            </w:r>
          </w:p>
        </w:tc>
      </w:tr>
      <w:tr w:rsidR="002171B0">
        <w:tc>
          <w:tcPr>
            <w:tcW w:w="3345" w:type="dxa"/>
            <w:vAlign w:val="center"/>
          </w:tcPr>
          <w:p w:rsidR="002171B0" w:rsidRDefault="002171B0">
            <w:pPr>
              <w:pStyle w:val="ConsPlusNormal"/>
            </w:pPr>
            <w:r>
              <w:t>Департамент социальной защиты населения Томской области</w:t>
            </w:r>
          </w:p>
        </w:tc>
        <w:tc>
          <w:tcPr>
            <w:tcW w:w="5726" w:type="dxa"/>
            <w:vAlign w:val="center"/>
          </w:tcPr>
          <w:p w:rsidR="002171B0" w:rsidRDefault="002171B0">
            <w:pPr>
              <w:pStyle w:val="ConsPlusNormal"/>
            </w:pPr>
            <w:r>
              <w:t>г. Томск, 634021, ул. Шевченко, 24,</w:t>
            </w:r>
          </w:p>
          <w:p w:rsidR="002171B0" w:rsidRDefault="002171B0">
            <w:pPr>
              <w:pStyle w:val="ConsPlusNormal"/>
            </w:pPr>
            <w:r>
              <w:t>(8-3822) 60-27-00, (8-3822) 60-27-11,</w:t>
            </w:r>
          </w:p>
          <w:p w:rsidR="002171B0" w:rsidRDefault="002171B0">
            <w:pPr>
              <w:pStyle w:val="ConsPlusNormal"/>
            </w:pPr>
            <w:r>
              <w:t>факс (8-3822) 60-27-04,</w:t>
            </w:r>
          </w:p>
          <w:p w:rsidR="002171B0" w:rsidRDefault="002171B0">
            <w:pPr>
              <w:pStyle w:val="ConsPlusNormal"/>
            </w:pPr>
            <w:r>
              <w:t>адрес электронной почты:</w:t>
            </w:r>
          </w:p>
          <w:p w:rsidR="002171B0" w:rsidRDefault="002171B0">
            <w:pPr>
              <w:pStyle w:val="ConsPlusNormal"/>
            </w:pPr>
            <w:r>
              <w:t>dszn@socialwork.tomsk.gov.ru</w:t>
            </w:r>
          </w:p>
        </w:tc>
      </w:tr>
    </w:tbl>
    <w:p w:rsidR="002171B0" w:rsidRDefault="002171B0">
      <w:pPr>
        <w:pStyle w:val="ConsPlusNormal"/>
        <w:jc w:val="both"/>
      </w:pPr>
    </w:p>
    <w:p w:rsidR="002171B0" w:rsidRDefault="002171B0">
      <w:pPr>
        <w:pStyle w:val="ConsPlusTitle"/>
        <w:jc w:val="center"/>
        <w:outlineLvl w:val="2"/>
      </w:pPr>
      <w:r>
        <w:t>Перечень подведомственных учреждений</w:t>
      </w:r>
    </w:p>
    <w:p w:rsidR="002171B0" w:rsidRDefault="002171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5726"/>
      </w:tblGrid>
      <w:tr w:rsidR="002171B0">
        <w:tc>
          <w:tcPr>
            <w:tcW w:w="3345" w:type="dxa"/>
            <w:vAlign w:val="center"/>
          </w:tcPr>
          <w:p w:rsidR="002171B0" w:rsidRDefault="002171B0">
            <w:pPr>
              <w:pStyle w:val="ConsPlusNormal"/>
              <w:jc w:val="center"/>
            </w:pPr>
            <w:r>
              <w:t>Наименование уполномоченного учреждения</w:t>
            </w:r>
          </w:p>
        </w:tc>
        <w:tc>
          <w:tcPr>
            <w:tcW w:w="5726" w:type="dxa"/>
            <w:vAlign w:val="center"/>
          </w:tcPr>
          <w:p w:rsidR="002171B0" w:rsidRDefault="002171B0">
            <w:pPr>
              <w:pStyle w:val="ConsPlusNormal"/>
              <w:jc w:val="center"/>
            </w:pPr>
            <w:r>
              <w:t>Адрес, телефон для справок и предварительной записи на прием</w:t>
            </w:r>
          </w:p>
        </w:tc>
      </w:tr>
      <w:tr w:rsidR="002171B0">
        <w:tc>
          <w:tcPr>
            <w:tcW w:w="9071" w:type="dxa"/>
            <w:gridSpan w:val="2"/>
            <w:vAlign w:val="center"/>
          </w:tcPr>
          <w:p w:rsidR="002171B0" w:rsidRDefault="002171B0">
            <w:pPr>
              <w:pStyle w:val="ConsPlusNormal"/>
              <w:jc w:val="center"/>
              <w:outlineLvl w:val="3"/>
            </w:pPr>
            <w:r>
              <w:t>Центры социального обслуживания населения:</w:t>
            </w:r>
          </w:p>
        </w:tc>
      </w:tr>
      <w:tr w:rsidR="002171B0">
        <w:tc>
          <w:tcPr>
            <w:tcW w:w="3345" w:type="dxa"/>
            <w:vAlign w:val="center"/>
          </w:tcPr>
          <w:p w:rsidR="002171B0" w:rsidRDefault="002171B0">
            <w:pPr>
              <w:pStyle w:val="ConsPlusNormal"/>
            </w:pPr>
            <w:r>
              <w:t>Областное государственное автономное учреждение "Комплексный центр социального обслуживания населения Томской области"</w:t>
            </w:r>
          </w:p>
        </w:tc>
        <w:tc>
          <w:tcPr>
            <w:tcW w:w="5726" w:type="dxa"/>
            <w:vAlign w:val="center"/>
          </w:tcPr>
          <w:p w:rsidR="002171B0" w:rsidRDefault="002171B0">
            <w:pPr>
              <w:pStyle w:val="ConsPlusNormal"/>
            </w:pPr>
            <w:r>
              <w:t>634045, Томская область, г. Томск, ул. Мокрушина, 20/3</w:t>
            </w:r>
          </w:p>
          <w:p w:rsidR="002171B0" w:rsidRDefault="002171B0">
            <w:pPr>
              <w:pStyle w:val="ConsPlusNormal"/>
            </w:pPr>
            <w:r>
              <w:t>(8-38-22) 41-07-97</w:t>
            </w:r>
          </w:p>
          <w:p w:rsidR="002171B0" w:rsidRDefault="002171B0">
            <w:pPr>
              <w:pStyle w:val="ConsPlusNormal"/>
            </w:pPr>
            <w:r>
              <w:t>адрес электронной почты:</w:t>
            </w:r>
          </w:p>
          <w:p w:rsidR="002171B0" w:rsidRDefault="002171B0">
            <w:pPr>
              <w:pStyle w:val="ConsPlusNormal"/>
            </w:pPr>
            <w:r>
              <w:t>makruch@social.tomsk.gov.ru</w:t>
            </w:r>
          </w:p>
        </w:tc>
      </w:tr>
      <w:tr w:rsidR="002171B0">
        <w:tc>
          <w:tcPr>
            <w:tcW w:w="3345" w:type="dxa"/>
            <w:vAlign w:val="center"/>
          </w:tcPr>
          <w:p w:rsidR="002171B0" w:rsidRDefault="002171B0">
            <w:pPr>
              <w:pStyle w:val="ConsPlusNormal"/>
            </w:pPr>
            <w:r>
              <w:t>Областное государственное автономное учреждение "Комплексный центр социального обслуживания населения ЗАТО Северск"</w:t>
            </w:r>
          </w:p>
        </w:tc>
        <w:tc>
          <w:tcPr>
            <w:tcW w:w="5726" w:type="dxa"/>
            <w:vAlign w:val="center"/>
          </w:tcPr>
          <w:p w:rsidR="002171B0" w:rsidRDefault="002171B0">
            <w:pPr>
              <w:pStyle w:val="ConsPlusNormal"/>
            </w:pPr>
            <w:r>
              <w:t>636000, ЗАТО Северск, ул. Свердлова, 2а</w:t>
            </w:r>
          </w:p>
          <w:p w:rsidR="002171B0" w:rsidRDefault="002171B0">
            <w:pPr>
              <w:pStyle w:val="ConsPlusNormal"/>
            </w:pPr>
            <w:r>
              <w:t>(8-38-23) 98-22-57</w:t>
            </w:r>
          </w:p>
          <w:p w:rsidR="002171B0" w:rsidRDefault="002171B0">
            <w:pPr>
              <w:pStyle w:val="ConsPlusNormal"/>
            </w:pPr>
            <w:r>
              <w:t>адрес электронной почты:</w:t>
            </w:r>
          </w:p>
          <w:p w:rsidR="002171B0" w:rsidRDefault="002171B0">
            <w:pPr>
              <w:pStyle w:val="ConsPlusNormal"/>
            </w:pPr>
            <w:r>
              <w:t>kcsotm7@social.tomsk.gov.ru</w:t>
            </w:r>
          </w:p>
        </w:tc>
      </w:tr>
      <w:tr w:rsidR="002171B0">
        <w:tc>
          <w:tcPr>
            <w:tcW w:w="9071" w:type="dxa"/>
            <w:gridSpan w:val="2"/>
            <w:vAlign w:val="center"/>
          </w:tcPr>
          <w:p w:rsidR="002171B0" w:rsidRDefault="002171B0">
            <w:pPr>
              <w:pStyle w:val="ConsPlusNormal"/>
              <w:jc w:val="center"/>
              <w:outlineLvl w:val="3"/>
            </w:pPr>
            <w:r>
              <w:t>Центры социальной поддержки населения по городам и муниципальным районам Томской области</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Александровского района"</w:t>
            </w:r>
          </w:p>
        </w:tc>
        <w:tc>
          <w:tcPr>
            <w:tcW w:w="5726" w:type="dxa"/>
            <w:vAlign w:val="center"/>
          </w:tcPr>
          <w:p w:rsidR="002171B0" w:rsidRDefault="002171B0">
            <w:pPr>
              <w:pStyle w:val="ConsPlusNormal"/>
            </w:pPr>
            <w:r>
              <w:t>636760, с. Александровское, ул. Ленина, д. 7</w:t>
            </w:r>
          </w:p>
          <w:p w:rsidR="002171B0" w:rsidRDefault="002171B0">
            <w:pPr>
              <w:pStyle w:val="ConsPlusNormal"/>
            </w:pPr>
            <w:r>
              <w:t>(8-382-55) 25-080, 24-979</w:t>
            </w:r>
          </w:p>
          <w:p w:rsidR="002171B0" w:rsidRDefault="002171B0">
            <w:pPr>
              <w:pStyle w:val="ConsPlusNormal"/>
            </w:pPr>
            <w:r>
              <w:t>адрес электронной почты:</w:t>
            </w:r>
          </w:p>
          <w:p w:rsidR="002171B0" w:rsidRDefault="002171B0">
            <w:pPr>
              <w:pStyle w:val="ConsPlusNormal"/>
            </w:pPr>
            <w:r>
              <w:t>aleksan@socialwork.tomsk.gov.ru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Асиновского района"</w:t>
            </w:r>
          </w:p>
        </w:tc>
        <w:tc>
          <w:tcPr>
            <w:tcW w:w="5726" w:type="dxa"/>
            <w:vAlign w:val="center"/>
          </w:tcPr>
          <w:p w:rsidR="002171B0" w:rsidRDefault="002171B0">
            <w:pPr>
              <w:pStyle w:val="ConsPlusNormal"/>
            </w:pPr>
            <w:r>
              <w:t>636840, г. Асино, ул. Ленина, 70,</w:t>
            </w:r>
          </w:p>
          <w:p w:rsidR="002171B0" w:rsidRDefault="002171B0">
            <w:pPr>
              <w:pStyle w:val="ConsPlusNormal"/>
            </w:pPr>
            <w:r>
              <w:t>(8-382-41) 22-637, 22-732</w:t>
            </w:r>
          </w:p>
          <w:p w:rsidR="002171B0" w:rsidRDefault="002171B0">
            <w:pPr>
              <w:pStyle w:val="ConsPlusNormal"/>
            </w:pPr>
            <w:r>
              <w:t>адрес электронной почты:</w:t>
            </w:r>
          </w:p>
          <w:p w:rsidR="002171B0" w:rsidRDefault="002171B0">
            <w:pPr>
              <w:pStyle w:val="ConsPlusNormal"/>
            </w:pPr>
            <w:r>
              <w:t>asino@socialwork.tomsk.gov.ru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Бакчарского района"</w:t>
            </w:r>
          </w:p>
        </w:tc>
        <w:tc>
          <w:tcPr>
            <w:tcW w:w="5726" w:type="dxa"/>
            <w:vAlign w:val="center"/>
          </w:tcPr>
          <w:p w:rsidR="002171B0" w:rsidRDefault="002171B0">
            <w:pPr>
              <w:pStyle w:val="ConsPlusNormal"/>
            </w:pPr>
            <w:r>
              <w:t xml:space="preserve">636200, с. </w:t>
            </w:r>
            <w:proofErr w:type="spellStart"/>
            <w:r>
              <w:t>Бакчар</w:t>
            </w:r>
            <w:proofErr w:type="spellEnd"/>
            <w:r>
              <w:t xml:space="preserve">, ул. </w:t>
            </w:r>
            <w:proofErr w:type="spellStart"/>
            <w:r>
              <w:t>Хомутского</w:t>
            </w:r>
            <w:proofErr w:type="spellEnd"/>
            <w:r>
              <w:t>, 71,</w:t>
            </w:r>
          </w:p>
          <w:p w:rsidR="002171B0" w:rsidRDefault="002171B0">
            <w:pPr>
              <w:pStyle w:val="ConsPlusNormal"/>
            </w:pPr>
            <w:r>
              <w:t>(8-382-49) 21-285, 21-360</w:t>
            </w:r>
          </w:p>
          <w:p w:rsidR="002171B0" w:rsidRDefault="002171B0">
            <w:pPr>
              <w:pStyle w:val="ConsPlusNormal"/>
            </w:pPr>
            <w:r>
              <w:t>адрес электронной почты:</w:t>
            </w:r>
          </w:p>
          <w:p w:rsidR="002171B0" w:rsidRDefault="002171B0">
            <w:pPr>
              <w:pStyle w:val="ConsPlusNormal"/>
            </w:pPr>
            <w:r>
              <w:t>bakchar@czs.social.tomsk.gov.ru</w:t>
            </w:r>
          </w:p>
        </w:tc>
      </w:tr>
      <w:tr w:rsidR="002171B0">
        <w:tc>
          <w:tcPr>
            <w:tcW w:w="3345" w:type="dxa"/>
            <w:vAlign w:val="center"/>
          </w:tcPr>
          <w:p w:rsidR="002171B0" w:rsidRDefault="002171B0">
            <w:pPr>
              <w:pStyle w:val="ConsPlusNormal"/>
            </w:pPr>
            <w:r>
              <w:t xml:space="preserve">Областное государственное казенное учреждение "Центр </w:t>
            </w:r>
            <w:r>
              <w:lastRenderedPageBreak/>
              <w:t>социальной поддержки населения Верхнекетского района"</w:t>
            </w:r>
          </w:p>
        </w:tc>
        <w:tc>
          <w:tcPr>
            <w:tcW w:w="5726" w:type="dxa"/>
            <w:vAlign w:val="center"/>
          </w:tcPr>
          <w:p w:rsidR="002171B0" w:rsidRDefault="002171B0">
            <w:pPr>
              <w:pStyle w:val="ConsPlusNormal"/>
            </w:pPr>
            <w:r>
              <w:lastRenderedPageBreak/>
              <w:t>636500, п. Белый Яр, ул. Свердлова, 12,</w:t>
            </w:r>
          </w:p>
          <w:p w:rsidR="002171B0" w:rsidRDefault="002171B0">
            <w:pPr>
              <w:pStyle w:val="ConsPlusNormal"/>
            </w:pPr>
            <w:r>
              <w:t>(8-382-58) 21-583, 23-239,</w:t>
            </w:r>
          </w:p>
          <w:p w:rsidR="002171B0" w:rsidRDefault="002171B0">
            <w:pPr>
              <w:pStyle w:val="ConsPlusNormal"/>
            </w:pPr>
            <w:r>
              <w:lastRenderedPageBreak/>
              <w:t>адрес электронной почты:</w:t>
            </w:r>
          </w:p>
          <w:p w:rsidR="002171B0" w:rsidRDefault="002171B0">
            <w:pPr>
              <w:pStyle w:val="ConsPlusNormal"/>
            </w:pPr>
            <w:r>
              <w:t>verhket@czs.social.tomsk.gov.ru</w:t>
            </w:r>
          </w:p>
        </w:tc>
      </w:tr>
      <w:tr w:rsidR="002171B0">
        <w:tc>
          <w:tcPr>
            <w:tcW w:w="3345" w:type="dxa"/>
            <w:vAlign w:val="center"/>
          </w:tcPr>
          <w:p w:rsidR="002171B0" w:rsidRDefault="002171B0">
            <w:pPr>
              <w:pStyle w:val="ConsPlusNormal"/>
            </w:pPr>
            <w:r>
              <w:lastRenderedPageBreak/>
              <w:t>Областное государственное казенное учреждение Центр социальной поддержки населения Зырянского района"</w:t>
            </w:r>
          </w:p>
        </w:tc>
        <w:tc>
          <w:tcPr>
            <w:tcW w:w="5726" w:type="dxa"/>
            <w:vAlign w:val="center"/>
          </w:tcPr>
          <w:p w:rsidR="002171B0" w:rsidRDefault="002171B0">
            <w:pPr>
              <w:pStyle w:val="ConsPlusNormal"/>
            </w:pPr>
            <w:r>
              <w:t>636850, с. Зырянское, ул. Смирнова, 15,</w:t>
            </w:r>
          </w:p>
          <w:p w:rsidR="002171B0" w:rsidRDefault="002171B0">
            <w:pPr>
              <w:pStyle w:val="ConsPlusNormal"/>
            </w:pPr>
            <w:r>
              <w:t>(8-382-43) 22-254, 22-268,</w:t>
            </w:r>
          </w:p>
          <w:p w:rsidR="002171B0" w:rsidRDefault="002171B0">
            <w:pPr>
              <w:pStyle w:val="ConsPlusNormal"/>
            </w:pPr>
            <w:r>
              <w:t>адрес электронной почты:</w:t>
            </w:r>
          </w:p>
          <w:p w:rsidR="002171B0" w:rsidRDefault="002171B0">
            <w:pPr>
              <w:pStyle w:val="ConsPlusNormal"/>
            </w:pPr>
            <w:r>
              <w:t>zyryan@czs.social.tomsk.gov.ru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Каргасокского района"</w:t>
            </w:r>
          </w:p>
        </w:tc>
        <w:tc>
          <w:tcPr>
            <w:tcW w:w="5726" w:type="dxa"/>
            <w:vAlign w:val="center"/>
          </w:tcPr>
          <w:p w:rsidR="002171B0" w:rsidRDefault="002171B0">
            <w:pPr>
              <w:pStyle w:val="ConsPlusNormal"/>
            </w:pPr>
            <w:r>
              <w:t xml:space="preserve">636700, с. Каргасок, ул. </w:t>
            </w:r>
            <w:proofErr w:type="spellStart"/>
            <w:r>
              <w:t>Голещихина</w:t>
            </w:r>
            <w:proofErr w:type="spellEnd"/>
            <w:r>
              <w:t>, 38,</w:t>
            </w:r>
          </w:p>
          <w:p w:rsidR="002171B0" w:rsidRDefault="002171B0">
            <w:pPr>
              <w:pStyle w:val="ConsPlusNormal"/>
            </w:pPr>
            <w:r>
              <w:t>(8-382-53) 23-497, 23-200,</w:t>
            </w:r>
          </w:p>
          <w:p w:rsidR="002171B0" w:rsidRDefault="002171B0">
            <w:pPr>
              <w:pStyle w:val="ConsPlusNormal"/>
            </w:pPr>
            <w:r>
              <w:t>адрес электронной почты:</w:t>
            </w:r>
          </w:p>
          <w:p w:rsidR="002171B0" w:rsidRDefault="002171B0">
            <w:pPr>
              <w:pStyle w:val="ConsPlusNormal"/>
            </w:pPr>
            <w:r>
              <w:t>kargasok@czs.social.tomsk.gov.ru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г. Кедрового"</w:t>
            </w:r>
          </w:p>
        </w:tc>
        <w:tc>
          <w:tcPr>
            <w:tcW w:w="5726" w:type="dxa"/>
            <w:vAlign w:val="center"/>
          </w:tcPr>
          <w:p w:rsidR="002171B0" w:rsidRDefault="002171B0">
            <w:pPr>
              <w:pStyle w:val="ConsPlusNormal"/>
            </w:pPr>
            <w:r>
              <w:t xml:space="preserve">636615, г. Кедровый, 1 </w:t>
            </w:r>
            <w:proofErr w:type="spellStart"/>
            <w:r>
              <w:t>мкр</w:t>
            </w:r>
            <w:proofErr w:type="spellEnd"/>
            <w:r>
              <w:t>., д. 4,</w:t>
            </w:r>
          </w:p>
          <w:p w:rsidR="002171B0" w:rsidRDefault="002171B0">
            <w:pPr>
              <w:pStyle w:val="ConsPlusNormal"/>
            </w:pPr>
            <w:r>
              <w:t>(8-382-50) 35-108, 35-127,</w:t>
            </w:r>
          </w:p>
          <w:p w:rsidR="002171B0" w:rsidRDefault="002171B0">
            <w:pPr>
              <w:pStyle w:val="ConsPlusNormal"/>
            </w:pPr>
            <w:r>
              <w:t>адрес электронной почты:</w:t>
            </w:r>
          </w:p>
          <w:p w:rsidR="002171B0" w:rsidRDefault="002171B0">
            <w:pPr>
              <w:pStyle w:val="ConsPlusNormal"/>
            </w:pPr>
            <w:r>
              <w:t>kedrovyi@socialwork.tomsk.gov.ru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Кривошеинского района"</w:t>
            </w:r>
          </w:p>
        </w:tc>
        <w:tc>
          <w:tcPr>
            <w:tcW w:w="5726" w:type="dxa"/>
            <w:vAlign w:val="center"/>
          </w:tcPr>
          <w:p w:rsidR="002171B0" w:rsidRDefault="002171B0">
            <w:pPr>
              <w:pStyle w:val="ConsPlusNormal"/>
            </w:pPr>
            <w:r>
              <w:t>636300, с. Кривошеино, ул. Октябрьская, 55,</w:t>
            </w:r>
          </w:p>
          <w:p w:rsidR="002171B0" w:rsidRDefault="002171B0">
            <w:pPr>
              <w:pStyle w:val="ConsPlusNormal"/>
            </w:pPr>
            <w:r>
              <w:t>(8-382-51) 22-620, 22-000,</w:t>
            </w:r>
          </w:p>
          <w:p w:rsidR="002171B0" w:rsidRDefault="002171B0">
            <w:pPr>
              <w:pStyle w:val="ConsPlusNormal"/>
            </w:pPr>
            <w:r>
              <w:t>адрес электронной почты:</w:t>
            </w:r>
          </w:p>
          <w:p w:rsidR="002171B0" w:rsidRDefault="002171B0">
            <w:pPr>
              <w:pStyle w:val="ConsPlusNormal"/>
            </w:pPr>
            <w:r>
              <w:t>krivosheino@socialwork.tomsk.gov.ru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Кожевниковского района"</w:t>
            </w:r>
          </w:p>
        </w:tc>
        <w:tc>
          <w:tcPr>
            <w:tcW w:w="5726" w:type="dxa"/>
            <w:vAlign w:val="center"/>
          </w:tcPr>
          <w:p w:rsidR="002171B0" w:rsidRDefault="002171B0">
            <w:pPr>
              <w:pStyle w:val="ConsPlusNormal"/>
            </w:pPr>
            <w:r>
              <w:t xml:space="preserve">636160, с. </w:t>
            </w:r>
            <w:proofErr w:type="spellStart"/>
            <w:r>
              <w:t>Кожевниково</w:t>
            </w:r>
            <w:proofErr w:type="spellEnd"/>
            <w:r>
              <w:t>, ул. Гагарина, 36,</w:t>
            </w:r>
          </w:p>
          <w:p w:rsidR="002171B0" w:rsidRDefault="002171B0">
            <w:pPr>
              <w:pStyle w:val="ConsPlusNormal"/>
            </w:pPr>
            <w:r>
              <w:t>(8-382-44) 22-140, 23-275</w:t>
            </w:r>
          </w:p>
          <w:p w:rsidR="002171B0" w:rsidRDefault="002171B0">
            <w:pPr>
              <w:pStyle w:val="ConsPlusNormal"/>
            </w:pPr>
            <w:r>
              <w:t>адрес электронной почты:</w:t>
            </w:r>
          </w:p>
          <w:p w:rsidR="002171B0" w:rsidRDefault="002171B0">
            <w:pPr>
              <w:pStyle w:val="ConsPlusNormal"/>
            </w:pPr>
            <w:r>
              <w:t>kozhevnikovo@czs.social.tomsk.gov.ru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Колпашевского района"</w:t>
            </w:r>
          </w:p>
        </w:tc>
        <w:tc>
          <w:tcPr>
            <w:tcW w:w="5726" w:type="dxa"/>
            <w:vAlign w:val="center"/>
          </w:tcPr>
          <w:p w:rsidR="002171B0" w:rsidRDefault="002171B0">
            <w:pPr>
              <w:pStyle w:val="ConsPlusNormal"/>
            </w:pPr>
            <w:r>
              <w:t>636465, г. Колпашево, ул. Обская, 65, стр. 7,</w:t>
            </w:r>
          </w:p>
          <w:p w:rsidR="002171B0" w:rsidRDefault="002171B0">
            <w:pPr>
              <w:pStyle w:val="ConsPlusNormal"/>
            </w:pPr>
            <w:r>
              <w:t>(8-382-54) 40-529, 53-358,</w:t>
            </w:r>
          </w:p>
          <w:p w:rsidR="002171B0" w:rsidRDefault="002171B0">
            <w:pPr>
              <w:pStyle w:val="ConsPlusNormal"/>
            </w:pPr>
            <w:r>
              <w:t>адрес электронной почты:</w:t>
            </w:r>
          </w:p>
          <w:p w:rsidR="002171B0" w:rsidRDefault="002171B0">
            <w:pPr>
              <w:pStyle w:val="ConsPlusNormal"/>
            </w:pPr>
            <w:proofErr w:type="spellStart"/>
            <w:r>
              <w:t>kolpashevo</w:t>
            </w:r>
            <w:proofErr w:type="spellEnd"/>
            <w:r>
              <w:t>@ czs.social.tomsk.gov.ru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Молчановского района"</w:t>
            </w:r>
          </w:p>
        </w:tc>
        <w:tc>
          <w:tcPr>
            <w:tcW w:w="5726" w:type="dxa"/>
            <w:vAlign w:val="center"/>
          </w:tcPr>
          <w:p w:rsidR="002171B0" w:rsidRDefault="002171B0">
            <w:pPr>
              <w:pStyle w:val="ConsPlusNormal"/>
            </w:pPr>
            <w:r>
              <w:t>636330, с. Молчаново, ул. Димитрова, 51,</w:t>
            </w:r>
          </w:p>
          <w:p w:rsidR="002171B0" w:rsidRDefault="002171B0">
            <w:pPr>
              <w:pStyle w:val="ConsPlusNormal"/>
            </w:pPr>
            <w:r>
              <w:t>(8-382-56) 23-024, 22-448,</w:t>
            </w:r>
          </w:p>
          <w:p w:rsidR="002171B0" w:rsidRDefault="002171B0">
            <w:pPr>
              <w:pStyle w:val="ConsPlusNormal"/>
            </w:pPr>
            <w:r>
              <w:t>адрес электронной почты:</w:t>
            </w:r>
          </w:p>
          <w:p w:rsidR="002171B0" w:rsidRDefault="002171B0">
            <w:pPr>
              <w:pStyle w:val="ConsPlusNormal"/>
            </w:pPr>
            <w:r>
              <w:t>molchanovo@czs.social.tomsk.gov.ru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Парабельского района"</w:t>
            </w:r>
          </w:p>
        </w:tc>
        <w:tc>
          <w:tcPr>
            <w:tcW w:w="5726" w:type="dxa"/>
            <w:vAlign w:val="center"/>
          </w:tcPr>
          <w:p w:rsidR="002171B0" w:rsidRDefault="002171B0">
            <w:pPr>
              <w:pStyle w:val="ConsPlusNormal"/>
            </w:pPr>
            <w:r>
              <w:t xml:space="preserve">636600, с. </w:t>
            </w:r>
            <w:proofErr w:type="spellStart"/>
            <w:r>
              <w:t>Парабель</w:t>
            </w:r>
            <w:proofErr w:type="spellEnd"/>
            <w:r>
              <w:t>, ул. Шишкова, 6,</w:t>
            </w:r>
          </w:p>
          <w:p w:rsidR="002171B0" w:rsidRDefault="002171B0">
            <w:pPr>
              <w:pStyle w:val="ConsPlusNormal"/>
            </w:pPr>
            <w:r>
              <w:t>(8-382-52) 21-758, 21-310,</w:t>
            </w:r>
          </w:p>
          <w:p w:rsidR="002171B0" w:rsidRDefault="002171B0">
            <w:pPr>
              <w:pStyle w:val="ConsPlusNormal"/>
            </w:pPr>
            <w:r>
              <w:t>адрес электронной почты:</w:t>
            </w:r>
          </w:p>
          <w:p w:rsidR="002171B0" w:rsidRDefault="002171B0">
            <w:pPr>
              <w:pStyle w:val="ConsPlusNormal"/>
            </w:pPr>
            <w:r>
              <w:t>parabel@czs.socialwork.tomsk.gov.ru</w:t>
            </w:r>
          </w:p>
        </w:tc>
      </w:tr>
      <w:tr w:rsidR="002171B0" w:rsidRPr="006F08A9">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Первомайского района"</w:t>
            </w:r>
          </w:p>
        </w:tc>
        <w:tc>
          <w:tcPr>
            <w:tcW w:w="5726" w:type="dxa"/>
            <w:vAlign w:val="center"/>
          </w:tcPr>
          <w:p w:rsidR="002171B0" w:rsidRDefault="002171B0">
            <w:pPr>
              <w:pStyle w:val="ConsPlusNormal"/>
            </w:pPr>
            <w:r>
              <w:t>636930, с. Первомайское, ул. Ленинская, 38,</w:t>
            </w:r>
          </w:p>
          <w:p w:rsidR="002171B0" w:rsidRDefault="002171B0">
            <w:pPr>
              <w:pStyle w:val="ConsPlusNormal"/>
            </w:pPr>
            <w:r>
              <w:t>(8-382-45) 21-907, 21-109</w:t>
            </w:r>
          </w:p>
          <w:p w:rsidR="002171B0" w:rsidRDefault="002171B0">
            <w:pPr>
              <w:pStyle w:val="ConsPlusNormal"/>
            </w:pPr>
            <w:r>
              <w:t>адрес электронной почты:</w:t>
            </w:r>
          </w:p>
          <w:p w:rsidR="002171B0" w:rsidRPr="002171B0" w:rsidRDefault="002171B0">
            <w:pPr>
              <w:pStyle w:val="ConsPlusNormal"/>
              <w:rPr>
                <w:lang w:val="en-US"/>
              </w:rPr>
            </w:pPr>
            <w:proofErr w:type="spellStart"/>
            <w:r w:rsidRPr="002171B0">
              <w:rPr>
                <w:lang w:val="en-US"/>
              </w:rPr>
              <w:t>pervomaika@czs</w:t>
            </w:r>
            <w:proofErr w:type="spellEnd"/>
            <w:r w:rsidRPr="002171B0">
              <w:rPr>
                <w:lang w:val="en-US"/>
              </w:rPr>
              <w:t xml:space="preserve"> social.tomsk.gov.ru</w:t>
            </w:r>
          </w:p>
        </w:tc>
      </w:tr>
      <w:tr w:rsidR="002171B0">
        <w:tc>
          <w:tcPr>
            <w:tcW w:w="3345" w:type="dxa"/>
            <w:vAlign w:val="center"/>
          </w:tcPr>
          <w:p w:rsidR="002171B0" w:rsidRDefault="002171B0">
            <w:pPr>
              <w:pStyle w:val="ConsPlusNormal"/>
            </w:pPr>
            <w:r>
              <w:lastRenderedPageBreak/>
              <w:t>Областное государственное казенное учреждение "Центр социальной поддержки населения г. Стрежевого"</w:t>
            </w:r>
          </w:p>
        </w:tc>
        <w:tc>
          <w:tcPr>
            <w:tcW w:w="5726" w:type="dxa"/>
            <w:vAlign w:val="center"/>
          </w:tcPr>
          <w:p w:rsidR="002171B0" w:rsidRDefault="002171B0">
            <w:pPr>
              <w:pStyle w:val="ConsPlusNormal"/>
            </w:pPr>
            <w:r>
              <w:t>636780 г. Стрежевой, ул. Нефтяников, 23,</w:t>
            </w:r>
          </w:p>
          <w:p w:rsidR="002171B0" w:rsidRDefault="002171B0">
            <w:pPr>
              <w:pStyle w:val="ConsPlusNormal"/>
            </w:pPr>
            <w:r>
              <w:t>(8-382-59) 59-851, 59-850</w:t>
            </w:r>
          </w:p>
          <w:p w:rsidR="002171B0" w:rsidRDefault="002171B0">
            <w:pPr>
              <w:pStyle w:val="ConsPlusNormal"/>
            </w:pPr>
            <w:r>
              <w:t>адрес электронной почты:</w:t>
            </w:r>
          </w:p>
          <w:p w:rsidR="002171B0" w:rsidRDefault="002171B0">
            <w:pPr>
              <w:pStyle w:val="ConsPlusNormal"/>
            </w:pPr>
            <w:r>
              <w:t>strejevoi@czs.social.tomsk.gov.ru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Тегульдетского района"</w:t>
            </w:r>
          </w:p>
        </w:tc>
        <w:tc>
          <w:tcPr>
            <w:tcW w:w="5726" w:type="dxa"/>
            <w:vAlign w:val="center"/>
          </w:tcPr>
          <w:p w:rsidR="002171B0" w:rsidRDefault="002171B0">
            <w:pPr>
              <w:pStyle w:val="ConsPlusNormal"/>
            </w:pPr>
            <w:r>
              <w:t>636900, с. Тегульдет, ул. Ленина, 97,</w:t>
            </w:r>
          </w:p>
          <w:p w:rsidR="002171B0" w:rsidRDefault="002171B0">
            <w:pPr>
              <w:pStyle w:val="ConsPlusNormal"/>
            </w:pPr>
            <w:r>
              <w:t>(8-382-46) 21-851, 21-260,</w:t>
            </w:r>
          </w:p>
          <w:p w:rsidR="002171B0" w:rsidRDefault="002171B0">
            <w:pPr>
              <w:pStyle w:val="ConsPlusNormal"/>
            </w:pPr>
            <w:r>
              <w:t>адрес электронной почты:</w:t>
            </w:r>
          </w:p>
          <w:p w:rsidR="002171B0" w:rsidRDefault="002171B0">
            <w:pPr>
              <w:pStyle w:val="ConsPlusNormal"/>
            </w:pPr>
            <w:r>
              <w:t>teguldet@czs.social.tomsk.gov.ru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Томского района"</w:t>
            </w:r>
          </w:p>
        </w:tc>
        <w:tc>
          <w:tcPr>
            <w:tcW w:w="5726" w:type="dxa"/>
            <w:vAlign w:val="center"/>
          </w:tcPr>
          <w:p w:rsidR="002171B0" w:rsidRDefault="002171B0">
            <w:pPr>
              <w:pStyle w:val="ConsPlusNormal"/>
            </w:pPr>
            <w:r>
              <w:t xml:space="preserve">634009, г. Томск, ул. </w:t>
            </w:r>
            <w:proofErr w:type="spellStart"/>
            <w:r>
              <w:t>Р.Люксембург</w:t>
            </w:r>
            <w:proofErr w:type="spellEnd"/>
            <w:r>
              <w:t>, 19,</w:t>
            </w:r>
          </w:p>
          <w:p w:rsidR="002171B0" w:rsidRDefault="002171B0">
            <w:pPr>
              <w:pStyle w:val="ConsPlusNormal"/>
            </w:pPr>
            <w:r>
              <w:t>(8382) 51-51-99, 51-58-69, 51-36-99,</w:t>
            </w:r>
          </w:p>
          <w:p w:rsidR="002171B0" w:rsidRDefault="002171B0">
            <w:pPr>
              <w:pStyle w:val="ConsPlusNormal"/>
            </w:pPr>
            <w:r>
              <w:t>адрес электронной почты:</w:t>
            </w:r>
          </w:p>
          <w:p w:rsidR="002171B0" w:rsidRDefault="002171B0">
            <w:pPr>
              <w:pStyle w:val="ConsPlusNormal"/>
            </w:pPr>
            <w:r>
              <w:t>tom@czs.social.tomsk.gov.ru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Чаинского района"</w:t>
            </w:r>
          </w:p>
        </w:tc>
        <w:tc>
          <w:tcPr>
            <w:tcW w:w="5726" w:type="dxa"/>
            <w:vAlign w:val="center"/>
          </w:tcPr>
          <w:p w:rsidR="002171B0" w:rsidRDefault="002171B0">
            <w:pPr>
              <w:pStyle w:val="ConsPlusNormal"/>
            </w:pPr>
            <w:r>
              <w:t>636400, с. Подгорное, ул. Ленинская, 11</w:t>
            </w:r>
          </w:p>
          <w:p w:rsidR="002171B0" w:rsidRDefault="002171B0">
            <w:pPr>
              <w:pStyle w:val="ConsPlusNormal"/>
            </w:pPr>
            <w:r>
              <w:t>(8-382-57) 21-686, 21-462,</w:t>
            </w:r>
          </w:p>
          <w:p w:rsidR="002171B0" w:rsidRDefault="002171B0">
            <w:pPr>
              <w:pStyle w:val="ConsPlusNormal"/>
            </w:pPr>
            <w:r>
              <w:t>адрес электронной почты:</w:t>
            </w:r>
          </w:p>
          <w:p w:rsidR="002171B0" w:rsidRDefault="002171B0">
            <w:pPr>
              <w:pStyle w:val="ConsPlusNormal"/>
            </w:pPr>
            <w:r>
              <w:t>chainsk@czs.social.tomsk.gov.ru</w:t>
            </w:r>
          </w:p>
        </w:tc>
      </w:tr>
      <w:tr w:rsidR="002171B0">
        <w:tc>
          <w:tcPr>
            <w:tcW w:w="3345" w:type="dxa"/>
            <w:vAlign w:val="center"/>
          </w:tcPr>
          <w:p w:rsidR="002171B0" w:rsidRDefault="002171B0">
            <w:pPr>
              <w:pStyle w:val="ConsPlusNormal"/>
            </w:pPr>
            <w:r>
              <w:t>Областное государственное казенное учреждение "Центр социальной поддержки населения Шегарского района"</w:t>
            </w:r>
          </w:p>
        </w:tc>
        <w:tc>
          <w:tcPr>
            <w:tcW w:w="5726" w:type="dxa"/>
            <w:vAlign w:val="center"/>
          </w:tcPr>
          <w:p w:rsidR="002171B0" w:rsidRDefault="002171B0">
            <w:pPr>
              <w:pStyle w:val="ConsPlusNormal"/>
            </w:pPr>
            <w:r>
              <w:t>636130, с. Мельниково, ул. Московская, 17 (8-382-47) 22-303, 21-877, адрес электронной почты: shegarka@czs.social.tomsk.gov.ru</w:t>
            </w:r>
          </w:p>
        </w:tc>
      </w:tr>
    </w:tbl>
    <w:p w:rsidR="002171B0" w:rsidRDefault="002171B0">
      <w:pPr>
        <w:pStyle w:val="ConsPlusNormal"/>
        <w:jc w:val="both"/>
      </w:pPr>
    </w:p>
    <w:p w:rsidR="002171B0" w:rsidRDefault="002171B0">
      <w:pPr>
        <w:pStyle w:val="ConsPlusTitle"/>
        <w:jc w:val="center"/>
        <w:outlineLvl w:val="2"/>
      </w:pPr>
      <w:r>
        <w:t>Перечень многофункциональных центров</w:t>
      </w:r>
    </w:p>
    <w:p w:rsidR="002171B0" w:rsidRDefault="002171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5726"/>
      </w:tblGrid>
      <w:tr w:rsidR="002171B0">
        <w:tc>
          <w:tcPr>
            <w:tcW w:w="3345" w:type="dxa"/>
          </w:tcPr>
          <w:p w:rsidR="002171B0" w:rsidRDefault="002171B0">
            <w:pPr>
              <w:pStyle w:val="ConsPlusNormal"/>
            </w:pPr>
            <w:r>
              <w:t>Отдел ОГКУ "ТО МФЦ" по Кировскому району г. Томска</w:t>
            </w:r>
          </w:p>
        </w:tc>
        <w:tc>
          <w:tcPr>
            <w:tcW w:w="5726" w:type="dxa"/>
          </w:tcPr>
          <w:p w:rsidR="002171B0" w:rsidRDefault="002171B0">
            <w:pPr>
              <w:pStyle w:val="ConsPlusNormal"/>
            </w:pPr>
            <w:r>
              <w:t>634021, Томская область, г. Томск, пр. Фрунзе, д. 103д</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Отдел ОГКУ "ТО МФЦ" по Ленинскому району г. Томска</w:t>
            </w:r>
          </w:p>
        </w:tc>
        <w:tc>
          <w:tcPr>
            <w:tcW w:w="5726" w:type="dxa"/>
          </w:tcPr>
          <w:p w:rsidR="002171B0" w:rsidRDefault="002171B0">
            <w:pPr>
              <w:pStyle w:val="ConsPlusNormal"/>
            </w:pPr>
            <w:r>
              <w:t xml:space="preserve">634009, Томская область, г. Томск, пер. </w:t>
            </w:r>
            <w:proofErr w:type="spellStart"/>
            <w:r>
              <w:t>Дербышевского</w:t>
            </w:r>
            <w:proofErr w:type="spellEnd"/>
            <w:r>
              <w:t>, д. 26 "б"</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Отдел ОГКУ "ТО МФЦ" по Октябрьскому району г. Томска</w:t>
            </w:r>
          </w:p>
        </w:tc>
        <w:tc>
          <w:tcPr>
            <w:tcW w:w="5726" w:type="dxa"/>
          </w:tcPr>
          <w:p w:rsidR="002171B0" w:rsidRDefault="002171B0">
            <w:pPr>
              <w:pStyle w:val="ConsPlusNormal"/>
            </w:pPr>
            <w:r>
              <w:t>634006, Томская область, г. Томск, ул. Пушкина, д. 63, стр. 5</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Отдел ОГКУ "ТО МФЦ" по Советскому району г. Томска</w:t>
            </w:r>
          </w:p>
        </w:tc>
        <w:tc>
          <w:tcPr>
            <w:tcW w:w="5726" w:type="dxa"/>
          </w:tcPr>
          <w:p w:rsidR="002171B0" w:rsidRDefault="002171B0">
            <w:pPr>
              <w:pStyle w:val="ConsPlusNormal"/>
            </w:pPr>
            <w:r>
              <w:t>634041, Томская область, г. Томск, ул. Тверская, д. 74</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Отдел ОГКУ "ТО МФЦ" по ЗАТО Северск</w:t>
            </w:r>
          </w:p>
        </w:tc>
        <w:tc>
          <w:tcPr>
            <w:tcW w:w="5726" w:type="dxa"/>
          </w:tcPr>
          <w:p w:rsidR="002171B0" w:rsidRDefault="002171B0">
            <w:pPr>
              <w:pStyle w:val="ConsPlusNormal"/>
            </w:pPr>
            <w:r>
              <w:t>636070 Томская область, ЗАТО Северск, пр. Коммунистический, д. 103.</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Отдел ОГКУ "ТО МФЦ" по Александровскому району</w:t>
            </w:r>
          </w:p>
        </w:tc>
        <w:tc>
          <w:tcPr>
            <w:tcW w:w="5726" w:type="dxa"/>
          </w:tcPr>
          <w:p w:rsidR="002171B0" w:rsidRDefault="002171B0">
            <w:pPr>
              <w:pStyle w:val="ConsPlusNormal"/>
            </w:pPr>
            <w:r>
              <w:t>636761, Томская область, Александровский район, с. Александровское, ул. Лебедева, 30</w:t>
            </w:r>
          </w:p>
          <w:p w:rsidR="002171B0" w:rsidRDefault="002171B0">
            <w:pPr>
              <w:pStyle w:val="ConsPlusNormal"/>
            </w:pPr>
            <w:r>
              <w:t>адрес электронной почты:</w:t>
            </w:r>
          </w:p>
          <w:p w:rsidR="002171B0" w:rsidRDefault="002171B0">
            <w:pPr>
              <w:pStyle w:val="ConsPlusNormal"/>
            </w:pPr>
            <w:r>
              <w:lastRenderedPageBreak/>
              <w:t>Inform1mfc.tomsk.ru</w:t>
            </w:r>
          </w:p>
        </w:tc>
      </w:tr>
      <w:tr w:rsidR="002171B0">
        <w:tc>
          <w:tcPr>
            <w:tcW w:w="3345" w:type="dxa"/>
          </w:tcPr>
          <w:p w:rsidR="002171B0" w:rsidRDefault="002171B0">
            <w:pPr>
              <w:pStyle w:val="ConsPlusNormal"/>
            </w:pPr>
            <w:r>
              <w:lastRenderedPageBreak/>
              <w:t xml:space="preserve">Отдел ОГКУ "ТО МФЦ" по </w:t>
            </w:r>
            <w:proofErr w:type="spellStart"/>
            <w:r>
              <w:t>Асиновскому</w:t>
            </w:r>
            <w:proofErr w:type="spellEnd"/>
            <w:r>
              <w:t xml:space="preserve"> району</w:t>
            </w:r>
          </w:p>
        </w:tc>
        <w:tc>
          <w:tcPr>
            <w:tcW w:w="5726" w:type="dxa"/>
          </w:tcPr>
          <w:p w:rsidR="002171B0" w:rsidRDefault="002171B0">
            <w:pPr>
              <w:pStyle w:val="ConsPlusNormal"/>
            </w:pPr>
            <w:r>
              <w:t>636840, Томская область, г. Асино, ул. им. Ленина, 70.</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 xml:space="preserve">Отдел ОГКУ "ТО МФЦ" по </w:t>
            </w:r>
            <w:proofErr w:type="spellStart"/>
            <w:r>
              <w:t>Верхнекетскому</w:t>
            </w:r>
            <w:proofErr w:type="spellEnd"/>
            <w:r>
              <w:t xml:space="preserve"> району</w:t>
            </w:r>
          </w:p>
        </w:tc>
        <w:tc>
          <w:tcPr>
            <w:tcW w:w="5726" w:type="dxa"/>
          </w:tcPr>
          <w:p w:rsidR="002171B0" w:rsidRDefault="002171B0">
            <w:pPr>
              <w:pStyle w:val="ConsPlusNormal"/>
            </w:pPr>
            <w:r>
              <w:t xml:space="preserve">636500, Томская область, </w:t>
            </w:r>
            <w:proofErr w:type="spellStart"/>
            <w:r>
              <w:t>Верхнекетский</w:t>
            </w:r>
            <w:proofErr w:type="spellEnd"/>
            <w:r>
              <w:t xml:space="preserve"> район, </w:t>
            </w:r>
            <w:proofErr w:type="spellStart"/>
            <w:r>
              <w:t>р.п</w:t>
            </w:r>
            <w:proofErr w:type="spellEnd"/>
            <w:r>
              <w:t>. Белый Яр, ул. Таежная, д. 9</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Отдел ОГКУ "ТО МФЦ" по городу Кедровый</w:t>
            </w:r>
          </w:p>
        </w:tc>
        <w:tc>
          <w:tcPr>
            <w:tcW w:w="5726" w:type="dxa"/>
          </w:tcPr>
          <w:p w:rsidR="002171B0" w:rsidRDefault="002171B0">
            <w:pPr>
              <w:pStyle w:val="ConsPlusNormal"/>
            </w:pPr>
            <w:r>
              <w:t xml:space="preserve">636615, Томская область, г. Кедровый, ул. 1 </w:t>
            </w:r>
            <w:proofErr w:type="spellStart"/>
            <w:proofErr w:type="gramStart"/>
            <w:r>
              <w:t>мкр</w:t>
            </w:r>
            <w:proofErr w:type="spellEnd"/>
            <w:r>
              <w:t>.,</w:t>
            </w:r>
            <w:proofErr w:type="gramEnd"/>
            <w:r>
              <w:t xml:space="preserve"> д. 39/1</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 xml:space="preserve">Отдел ОГКУ "ТО МФЦ" по </w:t>
            </w:r>
            <w:proofErr w:type="spellStart"/>
            <w:r>
              <w:t>Кожевниковскому</w:t>
            </w:r>
            <w:proofErr w:type="spellEnd"/>
            <w:r>
              <w:t xml:space="preserve"> району</w:t>
            </w:r>
          </w:p>
        </w:tc>
        <w:tc>
          <w:tcPr>
            <w:tcW w:w="5726" w:type="dxa"/>
          </w:tcPr>
          <w:p w:rsidR="002171B0" w:rsidRDefault="002171B0">
            <w:pPr>
              <w:pStyle w:val="ConsPlusNormal"/>
            </w:pPr>
            <w:r>
              <w:t xml:space="preserve">636160, Томская область, с. </w:t>
            </w:r>
            <w:proofErr w:type="spellStart"/>
            <w:r>
              <w:t>Кожевниково</w:t>
            </w:r>
            <w:proofErr w:type="spellEnd"/>
            <w:r>
              <w:t>, ул. Парковая, д. 1, стр. 3.</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 xml:space="preserve">Отдел ОГКУ "ТО МФЦ" по </w:t>
            </w:r>
            <w:proofErr w:type="spellStart"/>
            <w:r>
              <w:t>Колпашевскому</w:t>
            </w:r>
            <w:proofErr w:type="spellEnd"/>
            <w:r>
              <w:t xml:space="preserve"> району</w:t>
            </w:r>
          </w:p>
        </w:tc>
        <w:tc>
          <w:tcPr>
            <w:tcW w:w="5726" w:type="dxa"/>
          </w:tcPr>
          <w:p w:rsidR="002171B0" w:rsidRDefault="002171B0">
            <w:pPr>
              <w:pStyle w:val="ConsPlusNormal"/>
            </w:pPr>
            <w:r>
              <w:t xml:space="preserve">636460, Томская область, Колпашевский район, г. Колпашево, ул. </w:t>
            </w:r>
            <w:proofErr w:type="spellStart"/>
            <w:r>
              <w:t>Л.Толстого</w:t>
            </w:r>
            <w:proofErr w:type="spellEnd"/>
            <w:r>
              <w:t>, д. 14.</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 xml:space="preserve">Отдел ОГКУ "ТО МФЦ" по </w:t>
            </w:r>
            <w:proofErr w:type="spellStart"/>
            <w:r>
              <w:t>Кривошеинскому</w:t>
            </w:r>
            <w:proofErr w:type="spellEnd"/>
            <w:r>
              <w:t xml:space="preserve"> району</w:t>
            </w:r>
          </w:p>
        </w:tc>
        <w:tc>
          <w:tcPr>
            <w:tcW w:w="5726" w:type="dxa"/>
          </w:tcPr>
          <w:p w:rsidR="002171B0" w:rsidRDefault="002171B0">
            <w:pPr>
              <w:pStyle w:val="ConsPlusNormal"/>
            </w:pPr>
            <w:r>
              <w:t>636300, Томская область, Кривошеинский район, с. Кривошеино, ул. Ленина, д. 29</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 xml:space="preserve">Отдел ОГКУ "ТО МФЦ" по </w:t>
            </w:r>
            <w:proofErr w:type="spellStart"/>
            <w:r>
              <w:t>Молчановскому</w:t>
            </w:r>
            <w:proofErr w:type="spellEnd"/>
            <w:r>
              <w:t xml:space="preserve"> району</w:t>
            </w:r>
          </w:p>
        </w:tc>
        <w:tc>
          <w:tcPr>
            <w:tcW w:w="5726" w:type="dxa"/>
          </w:tcPr>
          <w:p w:rsidR="002171B0" w:rsidRDefault="002171B0">
            <w:pPr>
              <w:pStyle w:val="ConsPlusNormal"/>
            </w:pPr>
            <w:r>
              <w:t>636330, Томская область, Молчановский район, с. Молчаново, ул. Димитрова, д. 15.</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Отдел ОГКУ "ТО МФЦ" по Первомайскому району</w:t>
            </w:r>
          </w:p>
        </w:tc>
        <w:tc>
          <w:tcPr>
            <w:tcW w:w="5726" w:type="dxa"/>
          </w:tcPr>
          <w:p w:rsidR="002171B0" w:rsidRDefault="002171B0">
            <w:pPr>
              <w:pStyle w:val="ConsPlusNormal"/>
            </w:pPr>
            <w:r>
              <w:t>636930, Томская область, с. Первомайское, ул. Степная, д. 26</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Отдел ОГКУ "ТО МФЦ" по городу Стрежевому</w:t>
            </w:r>
          </w:p>
        </w:tc>
        <w:tc>
          <w:tcPr>
            <w:tcW w:w="5726" w:type="dxa"/>
          </w:tcPr>
          <w:p w:rsidR="002171B0" w:rsidRDefault="002171B0">
            <w:pPr>
              <w:pStyle w:val="ConsPlusNormal"/>
            </w:pPr>
            <w:r>
              <w:t xml:space="preserve">636785, Томская область, г. Стрежевой, 4 </w:t>
            </w:r>
            <w:proofErr w:type="spellStart"/>
            <w:r>
              <w:t>мкр</w:t>
            </w:r>
            <w:proofErr w:type="spellEnd"/>
            <w:r>
              <w:t>. д. 405</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 xml:space="preserve">Отдел ОГКУ "ТО МФЦ" по </w:t>
            </w:r>
            <w:proofErr w:type="spellStart"/>
            <w:r>
              <w:t>Тегульдетскому</w:t>
            </w:r>
            <w:proofErr w:type="spellEnd"/>
            <w:r>
              <w:t xml:space="preserve"> району</w:t>
            </w:r>
          </w:p>
        </w:tc>
        <w:tc>
          <w:tcPr>
            <w:tcW w:w="5726" w:type="dxa"/>
          </w:tcPr>
          <w:p w:rsidR="002171B0" w:rsidRDefault="002171B0">
            <w:pPr>
              <w:pStyle w:val="ConsPlusNormal"/>
            </w:pPr>
            <w:r>
              <w:t>636900, Томская область, с. Тегульдет, ул. Ленина, д. 97</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 xml:space="preserve">Отдел ОГКУ "ТО МФЦ" по </w:t>
            </w:r>
            <w:proofErr w:type="spellStart"/>
            <w:r>
              <w:t>Чаинскому</w:t>
            </w:r>
            <w:proofErr w:type="spellEnd"/>
            <w:r>
              <w:t xml:space="preserve"> району</w:t>
            </w:r>
          </w:p>
        </w:tc>
        <w:tc>
          <w:tcPr>
            <w:tcW w:w="5726" w:type="dxa"/>
          </w:tcPr>
          <w:p w:rsidR="002171B0" w:rsidRDefault="002171B0">
            <w:pPr>
              <w:pStyle w:val="ConsPlusNormal"/>
            </w:pPr>
            <w:r>
              <w:t>636400, Томская область, Чаинский район, с. Подгорное, ул. Лесная, д. 36.</w:t>
            </w:r>
          </w:p>
          <w:p w:rsidR="002171B0" w:rsidRDefault="002171B0">
            <w:pPr>
              <w:pStyle w:val="ConsPlusNormal"/>
            </w:pPr>
            <w:r>
              <w:t>адрес электронной почты:</w:t>
            </w:r>
          </w:p>
          <w:p w:rsidR="002171B0" w:rsidRDefault="002171B0">
            <w:pPr>
              <w:pStyle w:val="ConsPlusNormal"/>
            </w:pPr>
            <w:r>
              <w:t>Inform1mfc.tomsk.ru</w:t>
            </w:r>
          </w:p>
        </w:tc>
      </w:tr>
      <w:tr w:rsidR="002171B0">
        <w:tc>
          <w:tcPr>
            <w:tcW w:w="3345" w:type="dxa"/>
          </w:tcPr>
          <w:p w:rsidR="002171B0" w:rsidRDefault="002171B0">
            <w:pPr>
              <w:pStyle w:val="ConsPlusNormal"/>
            </w:pPr>
            <w:r>
              <w:t xml:space="preserve">Отдел ОГКУ "ТО МФЦ" по </w:t>
            </w:r>
            <w:proofErr w:type="spellStart"/>
            <w:r>
              <w:t>Шегарскому</w:t>
            </w:r>
            <w:proofErr w:type="spellEnd"/>
            <w:r>
              <w:t xml:space="preserve"> району</w:t>
            </w:r>
          </w:p>
        </w:tc>
        <w:tc>
          <w:tcPr>
            <w:tcW w:w="5726" w:type="dxa"/>
          </w:tcPr>
          <w:p w:rsidR="002171B0" w:rsidRDefault="002171B0">
            <w:pPr>
              <w:pStyle w:val="ConsPlusNormal"/>
            </w:pPr>
            <w:r>
              <w:t>636132, Томская область, Шегарский район, с. Мельниково, ул. Московская, д. 17</w:t>
            </w:r>
          </w:p>
          <w:p w:rsidR="002171B0" w:rsidRDefault="002171B0">
            <w:pPr>
              <w:pStyle w:val="ConsPlusNormal"/>
            </w:pPr>
            <w:r>
              <w:lastRenderedPageBreak/>
              <w:t>адрес электронной почты:</w:t>
            </w:r>
          </w:p>
          <w:p w:rsidR="002171B0" w:rsidRDefault="002171B0">
            <w:pPr>
              <w:pStyle w:val="ConsPlusNormal"/>
            </w:pPr>
            <w:r>
              <w:t>Inform1mfc.tomsk.ru</w:t>
            </w:r>
          </w:p>
        </w:tc>
      </w:tr>
    </w:tbl>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right"/>
        <w:outlineLvl w:val="1"/>
      </w:pPr>
      <w:r>
        <w:t>Приложение N 2</w:t>
      </w:r>
    </w:p>
    <w:p w:rsidR="002171B0" w:rsidRDefault="002171B0">
      <w:pPr>
        <w:pStyle w:val="ConsPlusNormal"/>
        <w:jc w:val="right"/>
      </w:pPr>
      <w:r>
        <w:t>к административному регламенту</w:t>
      </w:r>
    </w:p>
    <w:p w:rsidR="002171B0" w:rsidRDefault="002171B0">
      <w:pPr>
        <w:pStyle w:val="ConsPlusNormal"/>
        <w:jc w:val="right"/>
      </w:pPr>
      <w:r>
        <w:t>"Предоставление материальной помощи"</w:t>
      </w:r>
    </w:p>
    <w:p w:rsidR="002171B0" w:rsidRDefault="002171B0">
      <w:pPr>
        <w:pStyle w:val="ConsPlusNormal"/>
        <w:jc w:val="both"/>
      </w:pPr>
    </w:p>
    <w:p w:rsidR="002171B0" w:rsidRDefault="002171B0">
      <w:pPr>
        <w:pStyle w:val="ConsPlusTitle"/>
        <w:jc w:val="center"/>
      </w:pPr>
      <w:bookmarkStart w:id="7" w:name="P527"/>
      <w:bookmarkEnd w:id="7"/>
      <w:r>
        <w:t>БЛОК-СХЕМА</w:t>
      </w:r>
    </w:p>
    <w:p w:rsidR="002171B0" w:rsidRDefault="002171B0">
      <w:pPr>
        <w:pStyle w:val="ConsPlusTitle"/>
        <w:jc w:val="center"/>
      </w:pPr>
      <w:r>
        <w:t>ПРЕДОСТАВЛЕНИЯ ГОСУДАРСТВЕННОЙ УСЛУГИ</w:t>
      </w:r>
    </w:p>
    <w:p w:rsidR="002171B0" w:rsidRDefault="002171B0">
      <w:pPr>
        <w:pStyle w:val="ConsPlusTitle"/>
        <w:jc w:val="center"/>
      </w:pPr>
      <w:r>
        <w:t>"ПРЕДОСТАВЛЕНИЕ МАТЕРИАЛЬНОЙ ПОМОЩИ"</w:t>
      </w:r>
    </w:p>
    <w:p w:rsidR="002171B0" w:rsidRDefault="002171B0">
      <w:pPr>
        <w:pStyle w:val="ConsPlusNormal"/>
        <w:jc w:val="both"/>
      </w:pPr>
    </w:p>
    <w:p w:rsidR="002171B0" w:rsidRDefault="002171B0">
      <w:pPr>
        <w:pStyle w:val="ConsPlusNonformat"/>
        <w:jc w:val="both"/>
      </w:pPr>
      <w:r>
        <w:t xml:space="preserve">                  ┌─────────────────────────────────────┐</w:t>
      </w:r>
    </w:p>
    <w:p w:rsidR="002171B0" w:rsidRDefault="002171B0">
      <w:pPr>
        <w:pStyle w:val="ConsPlusNonformat"/>
        <w:jc w:val="both"/>
      </w:pPr>
      <w:r>
        <w:t xml:space="preserve">                  │   Прием, экспертиза и регистрация   │</w:t>
      </w:r>
    </w:p>
    <w:p w:rsidR="002171B0" w:rsidRDefault="002171B0">
      <w:pPr>
        <w:pStyle w:val="ConsPlusNonformat"/>
        <w:jc w:val="both"/>
      </w:pPr>
      <w:r>
        <w:t xml:space="preserve">                  │документов заявителя - 1 рабочий день│</w:t>
      </w:r>
    </w:p>
    <w:p w:rsidR="002171B0" w:rsidRDefault="002171B0">
      <w:pPr>
        <w:pStyle w:val="ConsPlusNonformat"/>
        <w:jc w:val="both"/>
      </w:pPr>
      <w:r>
        <w:t xml:space="preserve">                  └──────────────────┬──────────────────┘</w:t>
      </w:r>
    </w:p>
    <w:p w:rsidR="002171B0" w:rsidRDefault="002171B0">
      <w:pPr>
        <w:pStyle w:val="ConsPlusNonformat"/>
        <w:jc w:val="both"/>
      </w:pPr>
      <w:r>
        <w:t xml:space="preserve">                                     v</w:t>
      </w:r>
    </w:p>
    <w:p w:rsidR="002171B0" w:rsidRDefault="002171B0">
      <w:pPr>
        <w:pStyle w:val="ConsPlusNonformat"/>
        <w:jc w:val="both"/>
      </w:pPr>
      <w:r>
        <w:t xml:space="preserve">                    ┌────────────────────────────────┐</w:t>
      </w:r>
    </w:p>
    <w:p w:rsidR="002171B0" w:rsidRDefault="002171B0">
      <w:pPr>
        <w:pStyle w:val="ConsPlusNonformat"/>
        <w:jc w:val="both"/>
      </w:pPr>
      <w:r>
        <w:t xml:space="preserve">                    │Организация материально-бытового│</w:t>
      </w:r>
    </w:p>
    <w:p w:rsidR="002171B0" w:rsidRDefault="002171B0">
      <w:pPr>
        <w:pStyle w:val="ConsPlusNonformat"/>
        <w:jc w:val="both"/>
      </w:pPr>
      <w:r>
        <w:t xml:space="preserve">                    │обследования условий проживания │</w:t>
      </w:r>
    </w:p>
    <w:p w:rsidR="002171B0" w:rsidRDefault="002171B0">
      <w:pPr>
        <w:pStyle w:val="ConsPlusNonformat"/>
        <w:jc w:val="both"/>
      </w:pPr>
      <w:r>
        <w:t xml:space="preserve">                    │    семьи - 10 рабочих дней     │</w:t>
      </w:r>
    </w:p>
    <w:p w:rsidR="002171B0" w:rsidRDefault="002171B0">
      <w:pPr>
        <w:pStyle w:val="ConsPlusNonformat"/>
        <w:jc w:val="both"/>
      </w:pPr>
      <w:r>
        <w:t xml:space="preserve">                    └────────────────┬───────────────┘</w:t>
      </w:r>
    </w:p>
    <w:p w:rsidR="002171B0" w:rsidRDefault="002171B0">
      <w:pPr>
        <w:pStyle w:val="ConsPlusNonformat"/>
        <w:jc w:val="both"/>
      </w:pPr>
      <w:r>
        <w:t xml:space="preserve">                                     v</w:t>
      </w:r>
    </w:p>
    <w:p w:rsidR="002171B0" w:rsidRDefault="002171B0">
      <w:pPr>
        <w:pStyle w:val="ConsPlusNonformat"/>
        <w:jc w:val="both"/>
      </w:pPr>
      <w:r>
        <w:t xml:space="preserve">                    ┌────────────────────────────────┐</w:t>
      </w:r>
    </w:p>
    <w:p w:rsidR="002171B0" w:rsidRDefault="002171B0">
      <w:pPr>
        <w:pStyle w:val="ConsPlusNonformat"/>
        <w:jc w:val="both"/>
      </w:pPr>
      <w:r>
        <w:t xml:space="preserve">                    │Формирование персонального дела │</w:t>
      </w:r>
    </w:p>
    <w:p w:rsidR="002171B0" w:rsidRDefault="002171B0">
      <w:pPr>
        <w:pStyle w:val="ConsPlusNonformat"/>
        <w:jc w:val="both"/>
      </w:pPr>
      <w:r>
        <w:t xml:space="preserve">                    │   заявителя - 1 рабочий день   │</w:t>
      </w:r>
    </w:p>
    <w:p w:rsidR="002171B0" w:rsidRDefault="002171B0">
      <w:pPr>
        <w:pStyle w:val="ConsPlusNonformat"/>
        <w:jc w:val="both"/>
      </w:pPr>
      <w:r>
        <w:t xml:space="preserve">                    └────────────────┬───────────────┘</w:t>
      </w:r>
    </w:p>
    <w:p w:rsidR="002171B0" w:rsidRDefault="002171B0">
      <w:pPr>
        <w:pStyle w:val="ConsPlusNonformat"/>
        <w:jc w:val="both"/>
      </w:pPr>
      <w:r>
        <w:t xml:space="preserve">                                     v</w:t>
      </w:r>
    </w:p>
    <w:p w:rsidR="002171B0" w:rsidRDefault="002171B0">
      <w:pPr>
        <w:pStyle w:val="ConsPlusNonformat"/>
        <w:jc w:val="both"/>
      </w:pPr>
      <w:r>
        <w:t xml:space="preserve">                    ┌────────────────────────────────┐</w:t>
      </w:r>
    </w:p>
    <w:p w:rsidR="002171B0" w:rsidRDefault="002171B0">
      <w:pPr>
        <w:pStyle w:val="ConsPlusNonformat"/>
        <w:jc w:val="both"/>
      </w:pPr>
      <w:r>
        <w:t xml:space="preserve">                    │       Принятие решения о       │</w:t>
      </w:r>
    </w:p>
    <w:p w:rsidR="002171B0" w:rsidRDefault="002171B0">
      <w:pPr>
        <w:pStyle w:val="ConsPlusNonformat"/>
        <w:jc w:val="both"/>
      </w:pPr>
      <w:r>
        <w:t xml:space="preserve">                    │   предоставлении (об отказе </w:t>
      </w:r>
      <w:proofErr w:type="gramStart"/>
      <w:r>
        <w:t>в  │</w:t>
      </w:r>
      <w:proofErr w:type="gramEnd"/>
    </w:p>
    <w:p w:rsidR="002171B0" w:rsidRDefault="002171B0">
      <w:pPr>
        <w:pStyle w:val="ConsPlusNonformat"/>
        <w:jc w:val="both"/>
      </w:pPr>
      <w:r>
        <w:t xml:space="preserve">                    │         </w:t>
      </w:r>
      <w:proofErr w:type="gramStart"/>
      <w:r>
        <w:t xml:space="preserve">предоставлении)   </w:t>
      </w:r>
      <w:proofErr w:type="gramEnd"/>
      <w:r>
        <w:t xml:space="preserve">     │</w:t>
      </w:r>
    </w:p>
    <w:p w:rsidR="002171B0" w:rsidRDefault="002171B0">
      <w:pPr>
        <w:pStyle w:val="ConsPlusNonformat"/>
        <w:jc w:val="both"/>
      </w:pPr>
      <w:r>
        <w:t xml:space="preserve">                    │   материальной помощи, в том   │</w:t>
      </w:r>
    </w:p>
    <w:p w:rsidR="002171B0" w:rsidRDefault="002171B0">
      <w:pPr>
        <w:pStyle w:val="ConsPlusNonformat"/>
        <w:jc w:val="both"/>
      </w:pPr>
      <w:r>
        <w:t xml:space="preserve">                    │   числе заключение договора -  │</w:t>
      </w:r>
    </w:p>
    <w:p w:rsidR="002171B0" w:rsidRDefault="002171B0">
      <w:pPr>
        <w:pStyle w:val="ConsPlusNonformat"/>
        <w:jc w:val="both"/>
      </w:pPr>
      <w:r>
        <w:t xml:space="preserve">                    │         13 рабочих дней        │</w:t>
      </w:r>
    </w:p>
    <w:p w:rsidR="002171B0" w:rsidRDefault="002171B0">
      <w:pPr>
        <w:pStyle w:val="ConsPlusNonformat"/>
        <w:jc w:val="both"/>
      </w:pPr>
      <w:r>
        <w:t xml:space="preserve">                    └────────────────┬───────────────┘</w:t>
      </w:r>
    </w:p>
    <w:p w:rsidR="002171B0" w:rsidRDefault="002171B0">
      <w:pPr>
        <w:pStyle w:val="ConsPlusNonformat"/>
        <w:jc w:val="both"/>
      </w:pPr>
      <w:r>
        <w:t xml:space="preserve">                                     v</w:t>
      </w:r>
    </w:p>
    <w:p w:rsidR="002171B0" w:rsidRDefault="002171B0">
      <w:pPr>
        <w:pStyle w:val="ConsPlusNonformat"/>
        <w:jc w:val="both"/>
      </w:pPr>
      <w:r>
        <w:t xml:space="preserve">                    ┌────────────────────────────────┐</w:t>
      </w:r>
    </w:p>
    <w:p w:rsidR="002171B0" w:rsidRDefault="002171B0">
      <w:pPr>
        <w:pStyle w:val="ConsPlusNonformat"/>
        <w:jc w:val="both"/>
      </w:pPr>
      <w:r>
        <w:t xml:space="preserve">                    │     Уведомление заявителя о    │</w:t>
      </w:r>
    </w:p>
    <w:p w:rsidR="002171B0" w:rsidRDefault="002171B0">
      <w:pPr>
        <w:pStyle w:val="ConsPlusNonformat"/>
        <w:jc w:val="both"/>
      </w:pPr>
      <w:r>
        <w:t xml:space="preserve">                    │   предоставлении (об отказе </w:t>
      </w:r>
      <w:proofErr w:type="gramStart"/>
      <w:r>
        <w:t>в  │</w:t>
      </w:r>
      <w:proofErr w:type="gramEnd"/>
    </w:p>
    <w:p w:rsidR="002171B0" w:rsidRDefault="002171B0">
      <w:pPr>
        <w:pStyle w:val="ConsPlusNonformat"/>
        <w:jc w:val="both"/>
      </w:pPr>
      <w:r>
        <w:t xml:space="preserve">                    │         </w:t>
      </w:r>
      <w:proofErr w:type="gramStart"/>
      <w:r>
        <w:t xml:space="preserve">предоставлении)   </w:t>
      </w:r>
      <w:proofErr w:type="gramEnd"/>
      <w:r>
        <w:t xml:space="preserve">     │</w:t>
      </w:r>
    </w:p>
    <w:p w:rsidR="002171B0" w:rsidRDefault="002171B0">
      <w:pPr>
        <w:pStyle w:val="ConsPlusNonformat"/>
        <w:jc w:val="both"/>
      </w:pPr>
      <w:r>
        <w:t xml:space="preserve">                    │     материальной помощи - 5    │</w:t>
      </w:r>
    </w:p>
    <w:p w:rsidR="002171B0" w:rsidRDefault="002171B0">
      <w:pPr>
        <w:pStyle w:val="ConsPlusNonformat"/>
        <w:jc w:val="both"/>
      </w:pPr>
      <w:r>
        <w:t xml:space="preserve">                    │          рабочих дней          │</w:t>
      </w:r>
    </w:p>
    <w:p w:rsidR="002171B0" w:rsidRDefault="002171B0">
      <w:pPr>
        <w:pStyle w:val="ConsPlusNonformat"/>
        <w:jc w:val="both"/>
      </w:pPr>
      <w:r>
        <w:t xml:space="preserve">                    └────────────────────────────────┘</w:t>
      </w: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right"/>
        <w:outlineLvl w:val="1"/>
      </w:pPr>
      <w:bookmarkStart w:id="8" w:name="P568"/>
      <w:bookmarkEnd w:id="8"/>
      <w:r>
        <w:t>Приложение N 3</w:t>
      </w:r>
    </w:p>
    <w:p w:rsidR="002171B0" w:rsidRDefault="002171B0">
      <w:pPr>
        <w:pStyle w:val="ConsPlusNormal"/>
        <w:jc w:val="right"/>
      </w:pPr>
      <w:r>
        <w:t>к административному регламенту</w:t>
      </w:r>
    </w:p>
    <w:p w:rsidR="002171B0" w:rsidRDefault="002171B0">
      <w:pPr>
        <w:pStyle w:val="ConsPlusNormal"/>
        <w:jc w:val="right"/>
      </w:pPr>
      <w:r>
        <w:t>"Предоставление материальной помощи"</w:t>
      </w:r>
    </w:p>
    <w:p w:rsidR="002171B0" w:rsidRDefault="002171B0">
      <w:pPr>
        <w:pStyle w:val="ConsPlusNormal"/>
        <w:jc w:val="both"/>
      </w:pPr>
    </w:p>
    <w:p w:rsidR="002171B0" w:rsidRDefault="002171B0">
      <w:pPr>
        <w:pStyle w:val="ConsPlusTitle"/>
        <w:jc w:val="center"/>
        <w:outlineLvl w:val="2"/>
      </w:pPr>
      <w:r>
        <w:t>График</w:t>
      </w:r>
    </w:p>
    <w:p w:rsidR="002171B0" w:rsidRDefault="002171B0">
      <w:pPr>
        <w:pStyle w:val="ConsPlusTitle"/>
        <w:jc w:val="center"/>
      </w:pPr>
      <w:r>
        <w:t>приема и консультирования граждан специалистами Департамента</w:t>
      </w:r>
    </w:p>
    <w:p w:rsidR="002171B0" w:rsidRDefault="002171B0">
      <w:pPr>
        <w:pStyle w:val="ConsPlusTitle"/>
        <w:jc w:val="center"/>
      </w:pPr>
      <w:r>
        <w:lastRenderedPageBreak/>
        <w:t>социальной защиты населения Томской области</w:t>
      </w:r>
    </w:p>
    <w:p w:rsidR="002171B0" w:rsidRDefault="002171B0">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288"/>
      </w:tblGrid>
      <w:tr w:rsidR="002171B0">
        <w:tc>
          <w:tcPr>
            <w:tcW w:w="1701" w:type="dxa"/>
            <w:tcBorders>
              <w:top w:val="nil"/>
              <w:left w:val="nil"/>
              <w:bottom w:val="nil"/>
              <w:right w:val="nil"/>
            </w:tcBorders>
          </w:tcPr>
          <w:p w:rsidR="002171B0" w:rsidRDefault="002171B0">
            <w:pPr>
              <w:pStyle w:val="ConsPlusNormal"/>
            </w:pPr>
            <w:r>
              <w:t>Дни недели</w:t>
            </w:r>
          </w:p>
        </w:tc>
        <w:tc>
          <w:tcPr>
            <w:tcW w:w="3288" w:type="dxa"/>
            <w:tcBorders>
              <w:top w:val="nil"/>
              <w:left w:val="nil"/>
              <w:bottom w:val="nil"/>
              <w:right w:val="nil"/>
            </w:tcBorders>
          </w:tcPr>
          <w:p w:rsidR="002171B0" w:rsidRDefault="002171B0">
            <w:pPr>
              <w:pStyle w:val="ConsPlusNormal"/>
              <w:jc w:val="center"/>
            </w:pPr>
            <w:r>
              <w:t>Время приема</w:t>
            </w:r>
          </w:p>
        </w:tc>
      </w:tr>
      <w:tr w:rsidR="002171B0">
        <w:tc>
          <w:tcPr>
            <w:tcW w:w="1701" w:type="dxa"/>
            <w:tcBorders>
              <w:top w:val="nil"/>
              <w:left w:val="nil"/>
              <w:bottom w:val="nil"/>
              <w:right w:val="nil"/>
            </w:tcBorders>
          </w:tcPr>
          <w:p w:rsidR="002171B0" w:rsidRDefault="002171B0">
            <w:pPr>
              <w:pStyle w:val="ConsPlusNormal"/>
            </w:pPr>
            <w:r>
              <w:t>Понедельник</w:t>
            </w:r>
          </w:p>
        </w:tc>
        <w:tc>
          <w:tcPr>
            <w:tcW w:w="3288" w:type="dxa"/>
            <w:tcBorders>
              <w:top w:val="nil"/>
              <w:left w:val="nil"/>
              <w:bottom w:val="nil"/>
              <w:right w:val="nil"/>
            </w:tcBorders>
          </w:tcPr>
          <w:p w:rsidR="002171B0" w:rsidRDefault="002171B0">
            <w:pPr>
              <w:pStyle w:val="ConsPlusNormal"/>
              <w:jc w:val="center"/>
            </w:pPr>
            <w:r>
              <w:t>- с 9.00 до 18.00</w:t>
            </w:r>
          </w:p>
        </w:tc>
      </w:tr>
      <w:tr w:rsidR="002171B0">
        <w:tc>
          <w:tcPr>
            <w:tcW w:w="1701" w:type="dxa"/>
            <w:tcBorders>
              <w:top w:val="nil"/>
              <w:left w:val="nil"/>
              <w:bottom w:val="nil"/>
              <w:right w:val="nil"/>
            </w:tcBorders>
          </w:tcPr>
          <w:p w:rsidR="002171B0" w:rsidRDefault="002171B0">
            <w:pPr>
              <w:pStyle w:val="ConsPlusNormal"/>
            </w:pPr>
            <w:r>
              <w:t>Вторник</w:t>
            </w:r>
          </w:p>
        </w:tc>
        <w:tc>
          <w:tcPr>
            <w:tcW w:w="3288" w:type="dxa"/>
            <w:tcBorders>
              <w:top w:val="nil"/>
              <w:left w:val="nil"/>
              <w:bottom w:val="nil"/>
              <w:right w:val="nil"/>
            </w:tcBorders>
          </w:tcPr>
          <w:p w:rsidR="002171B0" w:rsidRDefault="002171B0">
            <w:pPr>
              <w:pStyle w:val="ConsPlusNormal"/>
              <w:jc w:val="center"/>
            </w:pPr>
            <w:r>
              <w:t>- с 9.00 до 18.00</w:t>
            </w:r>
          </w:p>
        </w:tc>
      </w:tr>
      <w:tr w:rsidR="002171B0">
        <w:tc>
          <w:tcPr>
            <w:tcW w:w="1701" w:type="dxa"/>
            <w:tcBorders>
              <w:top w:val="nil"/>
              <w:left w:val="nil"/>
              <w:bottom w:val="nil"/>
              <w:right w:val="nil"/>
            </w:tcBorders>
          </w:tcPr>
          <w:p w:rsidR="002171B0" w:rsidRDefault="002171B0">
            <w:pPr>
              <w:pStyle w:val="ConsPlusNormal"/>
            </w:pPr>
            <w:r>
              <w:t>Среда</w:t>
            </w:r>
          </w:p>
        </w:tc>
        <w:tc>
          <w:tcPr>
            <w:tcW w:w="3288" w:type="dxa"/>
            <w:tcBorders>
              <w:top w:val="nil"/>
              <w:left w:val="nil"/>
              <w:bottom w:val="nil"/>
              <w:right w:val="nil"/>
            </w:tcBorders>
          </w:tcPr>
          <w:p w:rsidR="002171B0" w:rsidRDefault="002171B0">
            <w:pPr>
              <w:pStyle w:val="ConsPlusNormal"/>
              <w:jc w:val="center"/>
            </w:pPr>
            <w:r>
              <w:t>- с 9.00 до 18.00</w:t>
            </w:r>
          </w:p>
        </w:tc>
      </w:tr>
      <w:tr w:rsidR="002171B0">
        <w:tc>
          <w:tcPr>
            <w:tcW w:w="1701" w:type="dxa"/>
            <w:tcBorders>
              <w:top w:val="nil"/>
              <w:left w:val="nil"/>
              <w:bottom w:val="nil"/>
              <w:right w:val="nil"/>
            </w:tcBorders>
          </w:tcPr>
          <w:p w:rsidR="002171B0" w:rsidRDefault="002171B0">
            <w:pPr>
              <w:pStyle w:val="ConsPlusNormal"/>
            </w:pPr>
            <w:r>
              <w:t>Четверг</w:t>
            </w:r>
          </w:p>
        </w:tc>
        <w:tc>
          <w:tcPr>
            <w:tcW w:w="3288" w:type="dxa"/>
            <w:tcBorders>
              <w:top w:val="nil"/>
              <w:left w:val="nil"/>
              <w:bottom w:val="nil"/>
              <w:right w:val="nil"/>
            </w:tcBorders>
          </w:tcPr>
          <w:p w:rsidR="002171B0" w:rsidRDefault="002171B0">
            <w:pPr>
              <w:pStyle w:val="ConsPlusNormal"/>
              <w:jc w:val="center"/>
            </w:pPr>
            <w:r>
              <w:t>- с 9.00 до 18.00</w:t>
            </w:r>
          </w:p>
        </w:tc>
      </w:tr>
      <w:tr w:rsidR="002171B0">
        <w:tc>
          <w:tcPr>
            <w:tcW w:w="1701" w:type="dxa"/>
            <w:tcBorders>
              <w:top w:val="nil"/>
              <w:left w:val="nil"/>
              <w:bottom w:val="nil"/>
              <w:right w:val="nil"/>
            </w:tcBorders>
          </w:tcPr>
          <w:p w:rsidR="002171B0" w:rsidRDefault="002171B0">
            <w:pPr>
              <w:pStyle w:val="ConsPlusNormal"/>
            </w:pPr>
            <w:r>
              <w:t>Пятница</w:t>
            </w:r>
          </w:p>
        </w:tc>
        <w:tc>
          <w:tcPr>
            <w:tcW w:w="3288" w:type="dxa"/>
            <w:tcBorders>
              <w:top w:val="nil"/>
              <w:left w:val="nil"/>
              <w:bottom w:val="nil"/>
              <w:right w:val="nil"/>
            </w:tcBorders>
          </w:tcPr>
          <w:p w:rsidR="002171B0" w:rsidRDefault="002171B0">
            <w:pPr>
              <w:pStyle w:val="ConsPlusNormal"/>
              <w:jc w:val="center"/>
            </w:pPr>
            <w:r>
              <w:t>- с 9.00 до 18.00</w:t>
            </w:r>
          </w:p>
        </w:tc>
      </w:tr>
    </w:tbl>
    <w:p w:rsidR="002171B0" w:rsidRDefault="002171B0">
      <w:pPr>
        <w:pStyle w:val="ConsPlusNormal"/>
        <w:jc w:val="both"/>
      </w:pPr>
    </w:p>
    <w:p w:rsidR="002171B0" w:rsidRDefault="002171B0">
      <w:pPr>
        <w:pStyle w:val="ConsPlusNormal"/>
        <w:jc w:val="center"/>
        <w:outlineLvl w:val="2"/>
      </w:pPr>
      <w:r>
        <w:t>График</w:t>
      </w:r>
    </w:p>
    <w:p w:rsidR="002171B0" w:rsidRDefault="002171B0">
      <w:pPr>
        <w:pStyle w:val="ConsPlusNormal"/>
        <w:jc w:val="center"/>
      </w:pPr>
      <w:r>
        <w:t>приема и консультирования граждан специалистами</w:t>
      </w:r>
    </w:p>
    <w:p w:rsidR="002171B0" w:rsidRDefault="002171B0">
      <w:pPr>
        <w:pStyle w:val="ConsPlusNormal"/>
        <w:jc w:val="center"/>
      </w:pPr>
      <w:r>
        <w:t>Центра социальной поддержки населения</w:t>
      </w:r>
    </w:p>
    <w:p w:rsidR="002171B0" w:rsidRDefault="002171B0">
      <w:pPr>
        <w:pStyle w:val="ConsPlusNormal"/>
        <w:jc w:val="center"/>
      </w:pPr>
      <w:r>
        <w:t>по _______________________________</w:t>
      </w:r>
    </w:p>
    <w:p w:rsidR="002171B0" w:rsidRDefault="002171B0">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288"/>
      </w:tblGrid>
      <w:tr w:rsidR="002171B0">
        <w:tc>
          <w:tcPr>
            <w:tcW w:w="1701" w:type="dxa"/>
            <w:tcBorders>
              <w:top w:val="nil"/>
              <w:left w:val="nil"/>
              <w:bottom w:val="nil"/>
              <w:right w:val="nil"/>
            </w:tcBorders>
          </w:tcPr>
          <w:p w:rsidR="002171B0" w:rsidRDefault="002171B0">
            <w:pPr>
              <w:pStyle w:val="ConsPlusNormal"/>
            </w:pPr>
            <w:r>
              <w:t>Понедельник</w:t>
            </w:r>
          </w:p>
        </w:tc>
        <w:tc>
          <w:tcPr>
            <w:tcW w:w="3288" w:type="dxa"/>
            <w:tcBorders>
              <w:top w:val="nil"/>
              <w:left w:val="nil"/>
              <w:bottom w:val="nil"/>
              <w:right w:val="nil"/>
            </w:tcBorders>
          </w:tcPr>
          <w:p w:rsidR="002171B0" w:rsidRDefault="002171B0">
            <w:pPr>
              <w:pStyle w:val="ConsPlusNormal"/>
              <w:jc w:val="center"/>
            </w:pPr>
            <w:r>
              <w:t>с 9.00 до 17.00</w:t>
            </w:r>
          </w:p>
        </w:tc>
      </w:tr>
      <w:tr w:rsidR="002171B0">
        <w:tc>
          <w:tcPr>
            <w:tcW w:w="1701" w:type="dxa"/>
            <w:tcBorders>
              <w:top w:val="nil"/>
              <w:left w:val="nil"/>
              <w:bottom w:val="nil"/>
              <w:right w:val="nil"/>
            </w:tcBorders>
          </w:tcPr>
          <w:p w:rsidR="002171B0" w:rsidRDefault="002171B0">
            <w:pPr>
              <w:pStyle w:val="ConsPlusNormal"/>
            </w:pPr>
            <w:r>
              <w:t>Вторник</w:t>
            </w:r>
          </w:p>
        </w:tc>
        <w:tc>
          <w:tcPr>
            <w:tcW w:w="3288" w:type="dxa"/>
            <w:tcBorders>
              <w:top w:val="nil"/>
              <w:left w:val="nil"/>
              <w:bottom w:val="nil"/>
              <w:right w:val="nil"/>
            </w:tcBorders>
          </w:tcPr>
          <w:p w:rsidR="002171B0" w:rsidRDefault="002171B0">
            <w:pPr>
              <w:pStyle w:val="ConsPlusNormal"/>
              <w:jc w:val="center"/>
            </w:pPr>
            <w:r>
              <w:t>с 9.00 до 17.00</w:t>
            </w:r>
          </w:p>
        </w:tc>
      </w:tr>
      <w:tr w:rsidR="002171B0">
        <w:tc>
          <w:tcPr>
            <w:tcW w:w="1701" w:type="dxa"/>
            <w:tcBorders>
              <w:top w:val="nil"/>
              <w:left w:val="nil"/>
              <w:bottom w:val="nil"/>
              <w:right w:val="nil"/>
            </w:tcBorders>
          </w:tcPr>
          <w:p w:rsidR="002171B0" w:rsidRDefault="002171B0">
            <w:pPr>
              <w:pStyle w:val="ConsPlusNormal"/>
            </w:pPr>
            <w:r>
              <w:t>Среда</w:t>
            </w:r>
          </w:p>
        </w:tc>
        <w:tc>
          <w:tcPr>
            <w:tcW w:w="3288" w:type="dxa"/>
            <w:tcBorders>
              <w:top w:val="nil"/>
              <w:left w:val="nil"/>
              <w:bottom w:val="nil"/>
              <w:right w:val="nil"/>
            </w:tcBorders>
          </w:tcPr>
          <w:p w:rsidR="002171B0" w:rsidRDefault="002171B0">
            <w:pPr>
              <w:pStyle w:val="ConsPlusNormal"/>
              <w:jc w:val="center"/>
            </w:pPr>
            <w:r>
              <w:t>с 9.00 до 17.00</w:t>
            </w:r>
          </w:p>
        </w:tc>
      </w:tr>
      <w:tr w:rsidR="002171B0">
        <w:tc>
          <w:tcPr>
            <w:tcW w:w="1701" w:type="dxa"/>
            <w:tcBorders>
              <w:top w:val="nil"/>
              <w:left w:val="nil"/>
              <w:bottom w:val="nil"/>
              <w:right w:val="nil"/>
            </w:tcBorders>
          </w:tcPr>
          <w:p w:rsidR="002171B0" w:rsidRDefault="002171B0">
            <w:pPr>
              <w:pStyle w:val="ConsPlusNormal"/>
            </w:pPr>
            <w:r>
              <w:t>Четверг</w:t>
            </w:r>
          </w:p>
        </w:tc>
        <w:tc>
          <w:tcPr>
            <w:tcW w:w="3288" w:type="dxa"/>
            <w:tcBorders>
              <w:top w:val="nil"/>
              <w:left w:val="nil"/>
              <w:bottom w:val="nil"/>
              <w:right w:val="nil"/>
            </w:tcBorders>
          </w:tcPr>
          <w:p w:rsidR="002171B0" w:rsidRDefault="002171B0">
            <w:pPr>
              <w:pStyle w:val="ConsPlusNormal"/>
              <w:jc w:val="center"/>
            </w:pPr>
            <w:r>
              <w:t>с 9.00 до 17.00</w:t>
            </w:r>
          </w:p>
        </w:tc>
      </w:tr>
      <w:tr w:rsidR="002171B0">
        <w:tc>
          <w:tcPr>
            <w:tcW w:w="1701" w:type="dxa"/>
            <w:tcBorders>
              <w:top w:val="nil"/>
              <w:left w:val="nil"/>
              <w:bottom w:val="nil"/>
              <w:right w:val="nil"/>
            </w:tcBorders>
          </w:tcPr>
          <w:p w:rsidR="002171B0" w:rsidRDefault="002171B0">
            <w:pPr>
              <w:pStyle w:val="ConsPlusNormal"/>
            </w:pPr>
            <w:r>
              <w:t>Пятница</w:t>
            </w:r>
          </w:p>
        </w:tc>
        <w:tc>
          <w:tcPr>
            <w:tcW w:w="3288" w:type="dxa"/>
            <w:tcBorders>
              <w:top w:val="nil"/>
              <w:left w:val="nil"/>
              <w:bottom w:val="nil"/>
              <w:right w:val="nil"/>
            </w:tcBorders>
          </w:tcPr>
          <w:p w:rsidR="002171B0" w:rsidRDefault="002171B0">
            <w:pPr>
              <w:pStyle w:val="ConsPlusNormal"/>
              <w:jc w:val="center"/>
            </w:pPr>
            <w:r>
              <w:t>с 9.00 до 17.00</w:t>
            </w:r>
          </w:p>
        </w:tc>
      </w:tr>
      <w:tr w:rsidR="002171B0">
        <w:tc>
          <w:tcPr>
            <w:tcW w:w="1701" w:type="dxa"/>
            <w:tcBorders>
              <w:top w:val="nil"/>
              <w:left w:val="nil"/>
              <w:bottom w:val="nil"/>
              <w:right w:val="nil"/>
            </w:tcBorders>
          </w:tcPr>
          <w:p w:rsidR="002171B0" w:rsidRDefault="002171B0">
            <w:pPr>
              <w:pStyle w:val="ConsPlusNormal"/>
            </w:pPr>
            <w:r>
              <w:t>Суббота</w:t>
            </w:r>
          </w:p>
        </w:tc>
        <w:tc>
          <w:tcPr>
            <w:tcW w:w="3288" w:type="dxa"/>
            <w:tcBorders>
              <w:top w:val="nil"/>
              <w:left w:val="nil"/>
              <w:bottom w:val="nil"/>
              <w:right w:val="nil"/>
            </w:tcBorders>
          </w:tcPr>
          <w:p w:rsidR="002171B0" w:rsidRDefault="002171B0">
            <w:pPr>
              <w:pStyle w:val="ConsPlusNormal"/>
              <w:jc w:val="center"/>
            </w:pPr>
            <w:r>
              <w:t>выходной</w:t>
            </w:r>
          </w:p>
        </w:tc>
      </w:tr>
      <w:tr w:rsidR="002171B0">
        <w:tc>
          <w:tcPr>
            <w:tcW w:w="1701" w:type="dxa"/>
            <w:tcBorders>
              <w:top w:val="nil"/>
              <w:left w:val="nil"/>
              <w:bottom w:val="nil"/>
              <w:right w:val="nil"/>
            </w:tcBorders>
          </w:tcPr>
          <w:p w:rsidR="002171B0" w:rsidRDefault="002171B0">
            <w:pPr>
              <w:pStyle w:val="ConsPlusNormal"/>
            </w:pPr>
            <w:r>
              <w:t>Воскресенье</w:t>
            </w:r>
          </w:p>
        </w:tc>
        <w:tc>
          <w:tcPr>
            <w:tcW w:w="3288" w:type="dxa"/>
            <w:tcBorders>
              <w:top w:val="nil"/>
              <w:left w:val="nil"/>
              <w:bottom w:val="nil"/>
              <w:right w:val="nil"/>
            </w:tcBorders>
          </w:tcPr>
          <w:p w:rsidR="002171B0" w:rsidRDefault="002171B0">
            <w:pPr>
              <w:pStyle w:val="ConsPlusNormal"/>
              <w:jc w:val="center"/>
            </w:pPr>
            <w:r>
              <w:t>выходной</w:t>
            </w:r>
          </w:p>
        </w:tc>
      </w:tr>
    </w:tbl>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right"/>
        <w:outlineLvl w:val="1"/>
      </w:pPr>
      <w:r>
        <w:t>Приложение N 4</w:t>
      </w:r>
    </w:p>
    <w:p w:rsidR="002171B0" w:rsidRDefault="002171B0">
      <w:pPr>
        <w:pStyle w:val="ConsPlusNormal"/>
        <w:jc w:val="right"/>
      </w:pPr>
      <w:r>
        <w:t>к административному регламенту</w:t>
      </w:r>
    </w:p>
    <w:p w:rsidR="002171B0" w:rsidRDefault="002171B0">
      <w:pPr>
        <w:pStyle w:val="ConsPlusNormal"/>
        <w:jc w:val="right"/>
      </w:pPr>
      <w:r>
        <w:t>предоставления государственной услуги</w:t>
      </w:r>
    </w:p>
    <w:p w:rsidR="002171B0" w:rsidRDefault="002171B0">
      <w:pPr>
        <w:pStyle w:val="ConsPlusNormal"/>
        <w:jc w:val="right"/>
      </w:pPr>
      <w:r>
        <w:t>"Предоставление материальной помощи"</w:t>
      </w:r>
    </w:p>
    <w:p w:rsidR="002171B0" w:rsidRDefault="002171B0">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171B0">
        <w:tc>
          <w:tcPr>
            <w:tcW w:w="60" w:type="dxa"/>
            <w:tcBorders>
              <w:top w:val="nil"/>
              <w:left w:val="nil"/>
              <w:bottom w:val="nil"/>
              <w:right w:val="nil"/>
            </w:tcBorders>
            <w:shd w:val="clear" w:color="auto" w:fill="CED3F1"/>
            <w:tcMar>
              <w:top w:w="0" w:type="dxa"/>
              <w:left w:w="0" w:type="dxa"/>
              <w:bottom w:w="0" w:type="dxa"/>
              <w:right w:w="0" w:type="dxa"/>
            </w:tcMar>
          </w:tcPr>
          <w:p w:rsidR="002171B0" w:rsidRDefault="002171B0">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2171B0" w:rsidRDefault="002171B0">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2171B0" w:rsidRDefault="002171B0">
            <w:pPr>
              <w:pStyle w:val="ConsPlusNormal"/>
              <w:jc w:val="center"/>
            </w:pPr>
            <w:r>
              <w:rPr>
                <w:color w:val="392C69"/>
              </w:rPr>
              <w:t>Список изменяющих документов</w:t>
            </w:r>
          </w:p>
          <w:p w:rsidR="002171B0" w:rsidRDefault="002171B0">
            <w:pPr>
              <w:pStyle w:val="ConsPlusNormal"/>
              <w:jc w:val="center"/>
            </w:pPr>
            <w:r>
              <w:rPr>
                <w:color w:val="392C69"/>
              </w:rPr>
              <w:t>(</w:t>
            </w:r>
            <w:proofErr w:type="gramStart"/>
            <w:r>
              <w:rPr>
                <w:color w:val="392C69"/>
              </w:rPr>
              <w:t>в</w:t>
            </w:r>
            <w:proofErr w:type="gramEnd"/>
            <w:r>
              <w:rPr>
                <w:color w:val="392C69"/>
              </w:rPr>
              <w:t xml:space="preserve"> ред. </w:t>
            </w:r>
            <w:hyperlink r:id="rId55" w:history="1">
              <w:r>
                <w:rPr>
                  <w:color w:val="0000FF"/>
                </w:rPr>
                <w:t>приказа</w:t>
              </w:r>
            </w:hyperlink>
            <w:r>
              <w:rPr>
                <w:color w:val="392C69"/>
              </w:rPr>
              <w:t xml:space="preserve"> Департамента социальной защиты населения Томской области</w:t>
            </w:r>
          </w:p>
          <w:p w:rsidR="002171B0" w:rsidRDefault="002171B0">
            <w:pPr>
              <w:pStyle w:val="ConsPlusNormal"/>
              <w:jc w:val="center"/>
            </w:pPr>
            <w:r>
              <w:rPr>
                <w:color w:val="392C69"/>
              </w:rPr>
              <w:t>от 02.07.2018 N 17)</w:t>
            </w:r>
          </w:p>
        </w:tc>
        <w:tc>
          <w:tcPr>
            <w:tcW w:w="113" w:type="dxa"/>
            <w:tcBorders>
              <w:top w:val="nil"/>
              <w:left w:val="nil"/>
              <w:bottom w:val="nil"/>
              <w:right w:val="nil"/>
            </w:tcBorders>
            <w:shd w:val="clear" w:color="auto" w:fill="F4F3F8"/>
            <w:tcMar>
              <w:top w:w="0" w:type="dxa"/>
              <w:left w:w="0" w:type="dxa"/>
              <w:bottom w:w="0" w:type="dxa"/>
              <w:right w:w="0" w:type="dxa"/>
            </w:tcMar>
          </w:tcPr>
          <w:p w:rsidR="002171B0" w:rsidRDefault="002171B0">
            <w:pPr>
              <w:spacing w:after="1" w:line="0" w:lineRule="atLeast"/>
            </w:pPr>
          </w:p>
        </w:tc>
      </w:tr>
    </w:tbl>
    <w:p w:rsidR="002171B0" w:rsidRDefault="002171B0">
      <w:pPr>
        <w:pStyle w:val="ConsPlusNormal"/>
        <w:jc w:val="both"/>
      </w:pPr>
    </w:p>
    <w:p w:rsidR="002171B0" w:rsidRDefault="002171B0">
      <w:pPr>
        <w:pStyle w:val="ConsPlusNonformat"/>
        <w:jc w:val="both"/>
      </w:pPr>
      <w:r>
        <w:t xml:space="preserve">    Форма</w:t>
      </w:r>
    </w:p>
    <w:p w:rsidR="002171B0" w:rsidRDefault="002171B0">
      <w:pPr>
        <w:pStyle w:val="ConsPlusNonformat"/>
        <w:jc w:val="both"/>
      </w:pPr>
    </w:p>
    <w:p w:rsidR="002171B0" w:rsidRDefault="002171B0">
      <w:pPr>
        <w:pStyle w:val="ConsPlusNonformat"/>
        <w:jc w:val="both"/>
      </w:pPr>
      <w:r>
        <w:t xml:space="preserve">                               В ОГКУ "Центр социальной поддержки населения</w:t>
      </w:r>
    </w:p>
    <w:p w:rsidR="002171B0" w:rsidRDefault="002171B0">
      <w:pPr>
        <w:pStyle w:val="ConsPlusNonformat"/>
        <w:jc w:val="both"/>
      </w:pPr>
      <w:r>
        <w:t xml:space="preserve">                               ____________________________________ района"</w:t>
      </w:r>
    </w:p>
    <w:p w:rsidR="002171B0" w:rsidRDefault="002171B0">
      <w:pPr>
        <w:pStyle w:val="ConsPlusNonformat"/>
        <w:jc w:val="both"/>
      </w:pPr>
      <w:r>
        <w:t xml:space="preserve">                                   (Многофункциональный центр по</w:t>
      </w:r>
    </w:p>
    <w:p w:rsidR="002171B0" w:rsidRDefault="002171B0">
      <w:pPr>
        <w:pStyle w:val="ConsPlusNonformat"/>
        <w:jc w:val="both"/>
      </w:pPr>
      <w:r>
        <w:t xml:space="preserve">                                  </w:t>
      </w:r>
      <w:proofErr w:type="gramStart"/>
      <w:r>
        <w:t>предоставлению</w:t>
      </w:r>
      <w:proofErr w:type="gramEnd"/>
      <w:r>
        <w:t xml:space="preserve"> государственных</w:t>
      </w:r>
    </w:p>
    <w:p w:rsidR="002171B0" w:rsidRDefault="002171B0">
      <w:pPr>
        <w:pStyle w:val="ConsPlusNonformat"/>
        <w:jc w:val="both"/>
      </w:pPr>
      <w:r>
        <w:t xml:space="preserve">                                       и муниципальных услуг)</w:t>
      </w:r>
    </w:p>
    <w:p w:rsidR="002171B0" w:rsidRDefault="002171B0">
      <w:pPr>
        <w:pStyle w:val="ConsPlusNonformat"/>
        <w:jc w:val="both"/>
      </w:pPr>
    </w:p>
    <w:p w:rsidR="002171B0" w:rsidRDefault="002171B0">
      <w:pPr>
        <w:pStyle w:val="ConsPlusNonformat"/>
        <w:jc w:val="both"/>
      </w:pPr>
      <w:bookmarkStart w:id="9" w:name="P629"/>
      <w:bookmarkEnd w:id="9"/>
      <w:r>
        <w:t xml:space="preserve">                                 Заявление</w:t>
      </w:r>
    </w:p>
    <w:p w:rsidR="002171B0" w:rsidRDefault="002171B0">
      <w:pPr>
        <w:pStyle w:val="ConsPlusNonformat"/>
        <w:jc w:val="both"/>
      </w:pPr>
      <w:r>
        <w:lastRenderedPageBreak/>
        <w:t xml:space="preserve">                   о предоставлении материальной помощи</w:t>
      </w:r>
    </w:p>
    <w:p w:rsidR="002171B0" w:rsidRDefault="002171B0">
      <w:pPr>
        <w:pStyle w:val="ConsPlusNonformat"/>
        <w:jc w:val="both"/>
      </w:pPr>
    </w:p>
    <w:p w:rsidR="002171B0" w:rsidRDefault="002171B0">
      <w:pPr>
        <w:pStyle w:val="ConsPlusNonformat"/>
        <w:jc w:val="both"/>
      </w:pPr>
      <w:r>
        <w:t>Я, ________________________________________________________________________</w:t>
      </w:r>
    </w:p>
    <w:p w:rsidR="002171B0" w:rsidRDefault="002171B0">
      <w:pPr>
        <w:pStyle w:val="ConsPlusNonformat"/>
        <w:jc w:val="both"/>
      </w:pPr>
      <w:r>
        <w:t xml:space="preserve">            (Фамилия, имя, отчество (последнее - при наличии))</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proofErr w:type="gramStart"/>
      <w:r>
        <w:t>проживающая</w:t>
      </w:r>
      <w:proofErr w:type="gramEnd"/>
      <w:r>
        <w:t>(</w:t>
      </w:r>
      <w:proofErr w:type="spellStart"/>
      <w:r>
        <w:t>ий</w:t>
      </w:r>
      <w:proofErr w:type="spellEnd"/>
      <w:r>
        <w:t>) по адресу: 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 xml:space="preserve">    Документ, удостоверяющий личность: ____________________________________</w:t>
      </w:r>
    </w:p>
    <w:p w:rsidR="002171B0" w:rsidRDefault="002171B0">
      <w:pPr>
        <w:pStyle w:val="ConsPlusNonformat"/>
        <w:jc w:val="both"/>
      </w:pPr>
      <w:r>
        <w:t xml:space="preserve">                                           (Наименование, номер и серия</w:t>
      </w:r>
    </w:p>
    <w:p w:rsidR="002171B0" w:rsidRDefault="002171B0">
      <w:pPr>
        <w:pStyle w:val="ConsPlusNonformat"/>
        <w:jc w:val="both"/>
      </w:pPr>
      <w:r>
        <w:t xml:space="preserve">                                           </w:t>
      </w:r>
      <w:proofErr w:type="gramStart"/>
      <w:r>
        <w:t>документа</w:t>
      </w:r>
      <w:proofErr w:type="gramEnd"/>
      <w:r>
        <w:t>, кем и когда выдан)</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 xml:space="preserve">    Прошу оказать материальную помощь на цели:</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p>
    <w:p w:rsidR="002171B0" w:rsidRDefault="002171B0">
      <w:pPr>
        <w:pStyle w:val="ConsPlusNonformat"/>
        <w:jc w:val="both"/>
      </w:pPr>
      <w:r>
        <w:t>1. Состав семьи и их доходы:</w:t>
      </w:r>
    </w:p>
    <w:p w:rsidR="002171B0" w:rsidRDefault="002171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49"/>
        <w:gridCol w:w="1587"/>
        <w:gridCol w:w="1871"/>
        <w:gridCol w:w="919"/>
      </w:tblGrid>
      <w:tr w:rsidR="002171B0">
        <w:tc>
          <w:tcPr>
            <w:tcW w:w="4649" w:type="dxa"/>
            <w:vAlign w:val="center"/>
          </w:tcPr>
          <w:p w:rsidR="002171B0" w:rsidRDefault="002171B0">
            <w:pPr>
              <w:pStyle w:val="ConsPlusNormal"/>
              <w:jc w:val="center"/>
            </w:pPr>
            <w:r>
              <w:t>Фамилия, имя, отчество (последнее - при наличии)</w:t>
            </w:r>
          </w:p>
        </w:tc>
        <w:tc>
          <w:tcPr>
            <w:tcW w:w="1587" w:type="dxa"/>
            <w:vAlign w:val="center"/>
          </w:tcPr>
          <w:p w:rsidR="002171B0" w:rsidRDefault="002171B0">
            <w:pPr>
              <w:pStyle w:val="ConsPlusNormal"/>
              <w:jc w:val="center"/>
            </w:pPr>
            <w:r>
              <w:t>Год рождения</w:t>
            </w:r>
          </w:p>
        </w:tc>
        <w:tc>
          <w:tcPr>
            <w:tcW w:w="1871" w:type="dxa"/>
            <w:vAlign w:val="center"/>
          </w:tcPr>
          <w:p w:rsidR="002171B0" w:rsidRDefault="002171B0">
            <w:pPr>
              <w:pStyle w:val="ConsPlusNormal"/>
              <w:jc w:val="center"/>
            </w:pPr>
            <w:r>
              <w:t>Степень родства</w:t>
            </w:r>
          </w:p>
        </w:tc>
        <w:tc>
          <w:tcPr>
            <w:tcW w:w="919" w:type="dxa"/>
            <w:vAlign w:val="center"/>
          </w:tcPr>
          <w:p w:rsidR="002171B0" w:rsidRDefault="002171B0">
            <w:pPr>
              <w:pStyle w:val="ConsPlusNormal"/>
              <w:jc w:val="center"/>
            </w:pPr>
            <w:r>
              <w:t>Доходы</w:t>
            </w:r>
          </w:p>
        </w:tc>
      </w:tr>
      <w:tr w:rsidR="002171B0">
        <w:tc>
          <w:tcPr>
            <w:tcW w:w="4649" w:type="dxa"/>
            <w:vAlign w:val="bottom"/>
          </w:tcPr>
          <w:p w:rsidR="002171B0" w:rsidRDefault="002171B0">
            <w:pPr>
              <w:pStyle w:val="ConsPlusNormal"/>
            </w:pPr>
            <w:r>
              <w:t>1</w:t>
            </w:r>
          </w:p>
        </w:tc>
        <w:tc>
          <w:tcPr>
            <w:tcW w:w="1587" w:type="dxa"/>
          </w:tcPr>
          <w:p w:rsidR="002171B0" w:rsidRDefault="002171B0">
            <w:pPr>
              <w:pStyle w:val="ConsPlusNormal"/>
            </w:pPr>
          </w:p>
        </w:tc>
        <w:tc>
          <w:tcPr>
            <w:tcW w:w="1871" w:type="dxa"/>
          </w:tcPr>
          <w:p w:rsidR="002171B0" w:rsidRDefault="002171B0">
            <w:pPr>
              <w:pStyle w:val="ConsPlusNormal"/>
            </w:pPr>
          </w:p>
        </w:tc>
        <w:tc>
          <w:tcPr>
            <w:tcW w:w="919" w:type="dxa"/>
          </w:tcPr>
          <w:p w:rsidR="002171B0" w:rsidRDefault="002171B0">
            <w:pPr>
              <w:pStyle w:val="ConsPlusNormal"/>
            </w:pPr>
          </w:p>
        </w:tc>
      </w:tr>
      <w:tr w:rsidR="002171B0">
        <w:tc>
          <w:tcPr>
            <w:tcW w:w="4649" w:type="dxa"/>
            <w:vAlign w:val="bottom"/>
          </w:tcPr>
          <w:p w:rsidR="002171B0" w:rsidRDefault="002171B0">
            <w:pPr>
              <w:pStyle w:val="ConsPlusNormal"/>
            </w:pPr>
            <w:r>
              <w:t>2</w:t>
            </w:r>
          </w:p>
        </w:tc>
        <w:tc>
          <w:tcPr>
            <w:tcW w:w="1587" w:type="dxa"/>
          </w:tcPr>
          <w:p w:rsidR="002171B0" w:rsidRDefault="002171B0">
            <w:pPr>
              <w:pStyle w:val="ConsPlusNormal"/>
            </w:pPr>
          </w:p>
        </w:tc>
        <w:tc>
          <w:tcPr>
            <w:tcW w:w="1871" w:type="dxa"/>
          </w:tcPr>
          <w:p w:rsidR="002171B0" w:rsidRDefault="002171B0">
            <w:pPr>
              <w:pStyle w:val="ConsPlusNormal"/>
            </w:pPr>
          </w:p>
        </w:tc>
        <w:tc>
          <w:tcPr>
            <w:tcW w:w="919" w:type="dxa"/>
          </w:tcPr>
          <w:p w:rsidR="002171B0" w:rsidRDefault="002171B0">
            <w:pPr>
              <w:pStyle w:val="ConsPlusNormal"/>
            </w:pPr>
          </w:p>
        </w:tc>
      </w:tr>
      <w:tr w:rsidR="002171B0">
        <w:tc>
          <w:tcPr>
            <w:tcW w:w="4649" w:type="dxa"/>
            <w:vAlign w:val="bottom"/>
          </w:tcPr>
          <w:p w:rsidR="002171B0" w:rsidRDefault="002171B0">
            <w:pPr>
              <w:pStyle w:val="ConsPlusNormal"/>
            </w:pPr>
            <w:r>
              <w:t>3</w:t>
            </w:r>
          </w:p>
        </w:tc>
        <w:tc>
          <w:tcPr>
            <w:tcW w:w="1587" w:type="dxa"/>
          </w:tcPr>
          <w:p w:rsidR="002171B0" w:rsidRDefault="002171B0">
            <w:pPr>
              <w:pStyle w:val="ConsPlusNormal"/>
            </w:pPr>
          </w:p>
        </w:tc>
        <w:tc>
          <w:tcPr>
            <w:tcW w:w="1871" w:type="dxa"/>
          </w:tcPr>
          <w:p w:rsidR="002171B0" w:rsidRDefault="002171B0">
            <w:pPr>
              <w:pStyle w:val="ConsPlusNormal"/>
            </w:pPr>
          </w:p>
        </w:tc>
        <w:tc>
          <w:tcPr>
            <w:tcW w:w="919" w:type="dxa"/>
          </w:tcPr>
          <w:p w:rsidR="002171B0" w:rsidRDefault="002171B0">
            <w:pPr>
              <w:pStyle w:val="ConsPlusNormal"/>
            </w:pPr>
          </w:p>
        </w:tc>
      </w:tr>
      <w:tr w:rsidR="002171B0">
        <w:tc>
          <w:tcPr>
            <w:tcW w:w="4649" w:type="dxa"/>
            <w:vAlign w:val="bottom"/>
          </w:tcPr>
          <w:p w:rsidR="002171B0" w:rsidRDefault="002171B0">
            <w:pPr>
              <w:pStyle w:val="ConsPlusNormal"/>
            </w:pPr>
            <w:r>
              <w:t>4</w:t>
            </w:r>
          </w:p>
        </w:tc>
        <w:tc>
          <w:tcPr>
            <w:tcW w:w="1587" w:type="dxa"/>
          </w:tcPr>
          <w:p w:rsidR="002171B0" w:rsidRDefault="002171B0">
            <w:pPr>
              <w:pStyle w:val="ConsPlusNormal"/>
            </w:pPr>
          </w:p>
        </w:tc>
        <w:tc>
          <w:tcPr>
            <w:tcW w:w="1871" w:type="dxa"/>
          </w:tcPr>
          <w:p w:rsidR="002171B0" w:rsidRDefault="002171B0">
            <w:pPr>
              <w:pStyle w:val="ConsPlusNormal"/>
            </w:pPr>
          </w:p>
        </w:tc>
        <w:tc>
          <w:tcPr>
            <w:tcW w:w="919" w:type="dxa"/>
          </w:tcPr>
          <w:p w:rsidR="002171B0" w:rsidRDefault="002171B0">
            <w:pPr>
              <w:pStyle w:val="ConsPlusNormal"/>
            </w:pPr>
          </w:p>
        </w:tc>
      </w:tr>
      <w:tr w:rsidR="002171B0">
        <w:tc>
          <w:tcPr>
            <w:tcW w:w="4649" w:type="dxa"/>
            <w:vAlign w:val="bottom"/>
          </w:tcPr>
          <w:p w:rsidR="002171B0" w:rsidRDefault="002171B0">
            <w:pPr>
              <w:pStyle w:val="ConsPlusNormal"/>
            </w:pPr>
            <w:r>
              <w:t>5</w:t>
            </w:r>
          </w:p>
        </w:tc>
        <w:tc>
          <w:tcPr>
            <w:tcW w:w="1587" w:type="dxa"/>
          </w:tcPr>
          <w:p w:rsidR="002171B0" w:rsidRDefault="002171B0">
            <w:pPr>
              <w:pStyle w:val="ConsPlusNormal"/>
            </w:pPr>
          </w:p>
        </w:tc>
        <w:tc>
          <w:tcPr>
            <w:tcW w:w="1871" w:type="dxa"/>
          </w:tcPr>
          <w:p w:rsidR="002171B0" w:rsidRDefault="002171B0">
            <w:pPr>
              <w:pStyle w:val="ConsPlusNormal"/>
            </w:pPr>
          </w:p>
        </w:tc>
        <w:tc>
          <w:tcPr>
            <w:tcW w:w="919" w:type="dxa"/>
          </w:tcPr>
          <w:p w:rsidR="002171B0" w:rsidRDefault="002171B0">
            <w:pPr>
              <w:pStyle w:val="ConsPlusNormal"/>
            </w:pPr>
          </w:p>
        </w:tc>
      </w:tr>
      <w:tr w:rsidR="002171B0">
        <w:tc>
          <w:tcPr>
            <w:tcW w:w="4649" w:type="dxa"/>
            <w:vAlign w:val="bottom"/>
          </w:tcPr>
          <w:p w:rsidR="002171B0" w:rsidRDefault="002171B0">
            <w:pPr>
              <w:pStyle w:val="ConsPlusNormal"/>
            </w:pPr>
            <w:r>
              <w:t>6</w:t>
            </w:r>
          </w:p>
        </w:tc>
        <w:tc>
          <w:tcPr>
            <w:tcW w:w="1587" w:type="dxa"/>
          </w:tcPr>
          <w:p w:rsidR="002171B0" w:rsidRDefault="002171B0">
            <w:pPr>
              <w:pStyle w:val="ConsPlusNormal"/>
            </w:pPr>
          </w:p>
        </w:tc>
        <w:tc>
          <w:tcPr>
            <w:tcW w:w="1871" w:type="dxa"/>
          </w:tcPr>
          <w:p w:rsidR="002171B0" w:rsidRDefault="002171B0">
            <w:pPr>
              <w:pStyle w:val="ConsPlusNormal"/>
            </w:pPr>
          </w:p>
        </w:tc>
        <w:tc>
          <w:tcPr>
            <w:tcW w:w="919" w:type="dxa"/>
          </w:tcPr>
          <w:p w:rsidR="002171B0" w:rsidRDefault="002171B0">
            <w:pPr>
              <w:pStyle w:val="ConsPlusNormal"/>
            </w:pPr>
          </w:p>
        </w:tc>
      </w:tr>
    </w:tbl>
    <w:p w:rsidR="002171B0" w:rsidRDefault="002171B0">
      <w:pPr>
        <w:pStyle w:val="ConsPlusNormal"/>
        <w:jc w:val="both"/>
      </w:pPr>
    </w:p>
    <w:p w:rsidR="002171B0" w:rsidRDefault="002171B0">
      <w:pPr>
        <w:pStyle w:val="ConsPlusNonformat"/>
        <w:jc w:val="both"/>
      </w:pPr>
      <w:r>
        <w:t>2. Материальную помощь прошу перечислять через:</w:t>
      </w:r>
    </w:p>
    <w:p w:rsidR="002171B0" w:rsidRDefault="002171B0">
      <w:pPr>
        <w:pStyle w:val="ConsPlusNonformat"/>
        <w:jc w:val="both"/>
      </w:pPr>
      <w:r>
        <w:t>1) кредитную организацию __________________________________________________</w:t>
      </w:r>
    </w:p>
    <w:p w:rsidR="002171B0" w:rsidRDefault="002171B0">
      <w:pPr>
        <w:pStyle w:val="ConsPlusNonformat"/>
        <w:jc w:val="both"/>
      </w:pPr>
      <w:r>
        <w:t>N счета ___________________________________________________________________</w:t>
      </w:r>
    </w:p>
    <w:p w:rsidR="002171B0" w:rsidRDefault="002171B0">
      <w:pPr>
        <w:pStyle w:val="ConsPlusNonformat"/>
        <w:jc w:val="both"/>
      </w:pPr>
      <w:r>
        <w:t>2) оператора почтовой связи _______________________________________________</w:t>
      </w:r>
    </w:p>
    <w:p w:rsidR="002171B0" w:rsidRDefault="002171B0">
      <w:pPr>
        <w:pStyle w:val="ConsPlusNonformat"/>
        <w:jc w:val="both"/>
      </w:pPr>
      <w:r>
        <w:t>3) иную организацию _______________________________________________________</w:t>
      </w:r>
    </w:p>
    <w:p w:rsidR="002171B0" w:rsidRDefault="002171B0">
      <w:pPr>
        <w:pStyle w:val="ConsPlusNonformat"/>
        <w:jc w:val="both"/>
      </w:pPr>
      <w:r>
        <w:t xml:space="preserve">                       (Наименование уполномоченного учреждения, адрес)</w:t>
      </w:r>
    </w:p>
    <w:p w:rsidR="002171B0" w:rsidRDefault="002171B0">
      <w:pPr>
        <w:pStyle w:val="ConsPlusNonformat"/>
        <w:jc w:val="both"/>
      </w:pPr>
    </w:p>
    <w:p w:rsidR="002171B0" w:rsidRDefault="002171B0">
      <w:pPr>
        <w:pStyle w:val="ConsPlusNonformat"/>
        <w:jc w:val="both"/>
      </w:pPr>
      <w:r>
        <w:t>3. Я, ____________________________________________________________________,</w:t>
      </w:r>
    </w:p>
    <w:p w:rsidR="002171B0" w:rsidRDefault="002171B0">
      <w:pPr>
        <w:pStyle w:val="ConsPlusNonformat"/>
        <w:jc w:val="both"/>
      </w:pPr>
      <w:r>
        <w:t xml:space="preserve">               (Фамилия, имя, отчество (последнее - при наличии))</w:t>
      </w:r>
    </w:p>
    <w:p w:rsidR="002171B0" w:rsidRDefault="002171B0">
      <w:pPr>
        <w:pStyle w:val="ConsPlusNonformat"/>
        <w:jc w:val="both"/>
      </w:pPr>
      <w:r>
        <w:t>проживаю по адресу: _______________________________________________________</w:t>
      </w:r>
    </w:p>
    <w:p w:rsidR="002171B0" w:rsidRDefault="002171B0">
      <w:pPr>
        <w:pStyle w:val="ConsPlusNonformat"/>
        <w:jc w:val="both"/>
      </w:pPr>
      <w:r>
        <w:t>номер  основного документа, удостоверяющего личность, дата выдачи, выдавший</w:t>
      </w:r>
    </w:p>
    <w:p w:rsidR="002171B0" w:rsidRDefault="002171B0">
      <w:pPr>
        <w:pStyle w:val="ConsPlusNonformat"/>
        <w:jc w:val="both"/>
      </w:pPr>
      <w:r>
        <w:t>его орган _________________________________________________________________</w:t>
      </w:r>
    </w:p>
    <w:p w:rsidR="002171B0" w:rsidRDefault="002171B0">
      <w:pPr>
        <w:pStyle w:val="ConsPlusNonformat"/>
        <w:jc w:val="both"/>
      </w:pPr>
      <w:r>
        <w:t>свободно, своей волей и в своем интересе даю согласие должностным лицам 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 xml:space="preserve">         (Наименование и адрес органа социальной защиты населения)</w:t>
      </w:r>
    </w:p>
    <w:p w:rsidR="002171B0" w:rsidRDefault="002171B0">
      <w:pPr>
        <w:pStyle w:val="ConsPlusNonformat"/>
        <w:jc w:val="both"/>
      </w:pPr>
      <w:proofErr w:type="gramStart"/>
      <w:r>
        <w:t>на</w:t>
      </w:r>
      <w:proofErr w:type="gramEnd"/>
      <w:r>
        <w:t xml:space="preserve">   обработку   (любое   действие  (операцию)  или  совокупность  действий</w:t>
      </w:r>
    </w:p>
    <w:p w:rsidR="002171B0" w:rsidRDefault="002171B0">
      <w:pPr>
        <w:pStyle w:val="ConsPlusNonformat"/>
        <w:jc w:val="both"/>
      </w:pPr>
      <w:r>
        <w:t>(операций),  совершаемых  с  использованием  средств  автоматизации или без</w:t>
      </w:r>
    </w:p>
    <w:p w:rsidR="002171B0" w:rsidRDefault="002171B0">
      <w:pPr>
        <w:pStyle w:val="ConsPlusNonformat"/>
        <w:jc w:val="both"/>
      </w:pPr>
      <w:r>
        <w:t>использования таких средств, с персональными данными, включая сбор, запись,</w:t>
      </w:r>
    </w:p>
    <w:p w:rsidR="002171B0" w:rsidRDefault="002171B0">
      <w:pPr>
        <w:pStyle w:val="ConsPlusNonformat"/>
        <w:jc w:val="both"/>
      </w:pPr>
      <w:r>
        <w:t>систематизацию,  накопление,  хранение,  уточнение (обновление, изменение),</w:t>
      </w:r>
    </w:p>
    <w:p w:rsidR="002171B0" w:rsidRDefault="002171B0">
      <w:pPr>
        <w:pStyle w:val="ConsPlusNonformat"/>
        <w:jc w:val="both"/>
      </w:pPr>
      <w:proofErr w:type="gramStart"/>
      <w:r>
        <w:t xml:space="preserve">извлечение,   </w:t>
      </w:r>
      <w:proofErr w:type="gramEnd"/>
      <w:r>
        <w:t>использование,   передачу  (распространение,  предоставление,</w:t>
      </w:r>
    </w:p>
    <w:p w:rsidR="002171B0" w:rsidRDefault="002171B0">
      <w:pPr>
        <w:pStyle w:val="ConsPlusNonformat"/>
        <w:jc w:val="both"/>
      </w:pPr>
      <w:proofErr w:type="gramStart"/>
      <w:r>
        <w:t>доступ</w:t>
      </w:r>
      <w:proofErr w:type="gramEnd"/>
      <w:r>
        <w:t>),  обезличивание,  блокирование,  удаление,  уничтожение)  следующих</w:t>
      </w:r>
    </w:p>
    <w:p w:rsidR="002171B0" w:rsidRDefault="002171B0">
      <w:pPr>
        <w:pStyle w:val="ConsPlusNonformat"/>
        <w:jc w:val="both"/>
      </w:pPr>
      <w:r>
        <w:t>персональных данных:</w:t>
      </w:r>
    </w:p>
    <w:p w:rsidR="002171B0" w:rsidRDefault="002171B0">
      <w:pPr>
        <w:pStyle w:val="ConsPlusNonformat"/>
        <w:jc w:val="both"/>
      </w:pPr>
      <w:r>
        <w:t xml:space="preserve">    фамилия, имя отчество (последнее - при наличии), дата и место рождения,</w:t>
      </w:r>
    </w:p>
    <w:p w:rsidR="002171B0" w:rsidRDefault="002171B0">
      <w:pPr>
        <w:pStyle w:val="ConsPlusNonformat"/>
        <w:jc w:val="both"/>
      </w:pPr>
      <w:r>
        <w:t>гражданство;</w:t>
      </w:r>
    </w:p>
    <w:p w:rsidR="002171B0" w:rsidRDefault="002171B0">
      <w:pPr>
        <w:pStyle w:val="ConsPlusNonformat"/>
        <w:jc w:val="both"/>
      </w:pPr>
      <w:r>
        <w:t xml:space="preserve">    </w:t>
      </w:r>
      <w:proofErr w:type="gramStart"/>
      <w:r>
        <w:t>выполняемая  работа</w:t>
      </w:r>
      <w:proofErr w:type="gramEnd"/>
      <w:r>
        <w:t xml:space="preserve">  с  начала  трудовой  деятельности (включая военную</w:t>
      </w:r>
    </w:p>
    <w:p w:rsidR="002171B0" w:rsidRDefault="002171B0">
      <w:pPr>
        <w:pStyle w:val="ConsPlusNonformat"/>
        <w:jc w:val="both"/>
      </w:pPr>
      <w:r>
        <w:t>службу,  работу  по  совместительству,  предпринимательскую  деятельность и</w:t>
      </w:r>
    </w:p>
    <w:p w:rsidR="002171B0" w:rsidRDefault="002171B0">
      <w:pPr>
        <w:pStyle w:val="ConsPlusNonformat"/>
        <w:jc w:val="both"/>
      </w:pPr>
      <w:r>
        <w:t>т.п.);</w:t>
      </w:r>
    </w:p>
    <w:p w:rsidR="002171B0" w:rsidRDefault="002171B0">
      <w:pPr>
        <w:pStyle w:val="ConsPlusNonformat"/>
        <w:jc w:val="both"/>
      </w:pPr>
      <w:r>
        <w:t xml:space="preserve">    </w:t>
      </w:r>
      <w:proofErr w:type="gramStart"/>
      <w:r>
        <w:t>степень  родства</w:t>
      </w:r>
      <w:proofErr w:type="gramEnd"/>
      <w:r>
        <w:t>,  фамилии,  имена,  отчества,  даты  рождения  близких</w:t>
      </w:r>
    </w:p>
    <w:p w:rsidR="002171B0" w:rsidRDefault="002171B0">
      <w:pPr>
        <w:pStyle w:val="ConsPlusNonformat"/>
        <w:jc w:val="both"/>
      </w:pPr>
      <w:r>
        <w:t>родственников  (отца,  матери,  братьев,  сестер  и детей), а также супруга</w:t>
      </w:r>
    </w:p>
    <w:p w:rsidR="002171B0" w:rsidRDefault="002171B0">
      <w:pPr>
        <w:pStyle w:val="ConsPlusNonformat"/>
        <w:jc w:val="both"/>
      </w:pPr>
      <w:r>
        <w:lastRenderedPageBreak/>
        <w:t>(супруги);</w:t>
      </w:r>
    </w:p>
    <w:p w:rsidR="002171B0" w:rsidRDefault="002171B0">
      <w:pPr>
        <w:pStyle w:val="ConsPlusNonformat"/>
        <w:jc w:val="both"/>
      </w:pPr>
      <w:r>
        <w:t xml:space="preserve">    места  рождения,  места  работы и домашние адреса близких родственников</w:t>
      </w:r>
    </w:p>
    <w:p w:rsidR="002171B0" w:rsidRDefault="002171B0">
      <w:pPr>
        <w:pStyle w:val="ConsPlusNonformat"/>
        <w:jc w:val="both"/>
      </w:pPr>
      <w:r>
        <w:t>(отца, матери, братьев, сестер и детей), а также супруга (супруги);</w:t>
      </w:r>
    </w:p>
    <w:p w:rsidR="002171B0" w:rsidRDefault="002171B0">
      <w:pPr>
        <w:pStyle w:val="ConsPlusNonformat"/>
        <w:jc w:val="both"/>
      </w:pPr>
      <w:r>
        <w:t xml:space="preserve">    адрес регистрации по месту жительства (пребывания);</w:t>
      </w:r>
    </w:p>
    <w:p w:rsidR="002171B0" w:rsidRDefault="002171B0">
      <w:pPr>
        <w:pStyle w:val="ConsPlusNonformat"/>
        <w:jc w:val="both"/>
      </w:pPr>
      <w:r>
        <w:t xml:space="preserve">    дата регистрации по месту жительства;</w:t>
      </w:r>
    </w:p>
    <w:p w:rsidR="002171B0" w:rsidRDefault="002171B0">
      <w:pPr>
        <w:pStyle w:val="ConsPlusNonformat"/>
        <w:jc w:val="both"/>
      </w:pPr>
      <w:r>
        <w:t xml:space="preserve">    данные паспорта (серия, номер, кем и когда выдан);</w:t>
      </w:r>
    </w:p>
    <w:p w:rsidR="002171B0" w:rsidRDefault="002171B0">
      <w:pPr>
        <w:pStyle w:val="ConsPlusNonformat"/>
        <w:jc w:val="both"/>
      </w:pPr>
      <w:r>
        <w:t xml:space="preserve">    номер телефона;</w:t>
      </w:r>
    </w:p>
    <w:p w:rsidR="002171B0" w:rsidRDefault="002171B0">
      <w:pPr>
        <w:pStyle w:val="ConsPlusNonformat"/>
        <w:jc w:val="both"/>
      </w:pPr>
      <w:r>
        <w:t xml:space="preserve">    </w:t>
      </w:r>
      <w:proofErr w:type="gramStart"/>
      <w:r>
        <w:t>отношение  к</w:t>
      </w:r>
      <w:proofErr w:type="gramEnd"/>
      <w:r>
        <w:t xml:space="preserve">  воинской  обязанности,  сведения  по воинскому учету (для</w:t>
      </w:r>
    </w:p>
    <w:p w:rsidR="002171B0" w:rsidRDefault="002171B0">
      <w:pPr>
        <w:pStyle w:val="ConsPlusNonformat"/>
        <w:jc w:val="both"/>
      </w:pPr>
      <w:proofErr w:type="gramStart"/>
      <w:r>
        <w:t>граждан,  пребывающих</w:t>
      </w:r>
      <w:proofErr w:type="gramEnd"/>
      <w:r>
        <w:t xml:space="preserve">  в  запасе,  и  лиц,  подлежащих  призыву  на военную</w:t>
      </w:r>
    </w:p>
    <w:p w:rsidR="002171B0" w:rsidRDefault="002171B0">
      <w:pPr>
        <w:pStyle w:val="ConsPlusNonformat"/>
        <w:jc w:val="both"/>
      </w:pPr>
      <w:r>
        <w:t>службу);</w:t>
      </w:r>
    </w:p>
    <w:p w:rsidR="002171B0" w:rsidRDefault="002171B0">
      <w:pPr>
        <w:pStyle w:val="ConsPlusNonformat"/>
        <w:jc w:val="both"/>
      </w:pPr>
      <w:r>
        <w:t xml:space="preserve">    наличие (отсутствие) судимости;</w:t>
      </w:r>
    </w:p>
    <w:p w:rsidR="002171B0" w:rsidRDefault="002171B0">
      <w:pPr>
        <w:pStyle w:val="ConsPlusNonformat"/>
        <w:jc w:val="both"/>
      </w:pPr>
      <w:r>
        <w:t xml:space="preserve">    сведения о доходах, имуществе и обязательствах имущественного характера</w:t>
      </w:r>
    </w:p>
    <w:p w:rsidR="002171B0" w:rsidRDefault="002171B0">
      <w:pPr>
        <w:pStyle w:val="ConsPlusNonformat"/>
        <w:jc w:val="both"/>
      </w:pPr>
      <w:r>
        <w:t>членов семьи.</w:t>
      </w:r>
    </w:p>
    <w:p w:rsidR="002171B0" w:rsidRDefault="002171B0">
      <w:pPr>
        <w:pStyle w:val="ConsPlusNonformat"/>
        <w:jc w:val="both"/>
      </w:pPr>
      <w:r>
        <w:t xml:space="preserve">    Вышеуказанные  персональные  данные  предоставляю для обработки в целях</w:t>
      </w:r>
    </w:p>
    <w:p w:rsidR="002171B0" w:rsidRDefault="002171B0">
      <w:pPr>
        <w:pStyle w:val="ConsPlusNonformat"/>
        <w:jc w:val="both"/>
      </w:pPr>
      <w:r>
        <w:t>обеспечения   соблюдения   в  отношении  меня  законодательства  Российской</w:t>
      </w:r>
    </w:p>
    <w:p w:rsidR="002171B0" w:rsidRDefault="002171B0">
      <w:pPr>
        <w:pStyle w:val="ConsPlusNonformat"/>
        <w:jc w:val="both"/>
      </w:pPr>
      <w:r>
        <w:t>Федерации  в  сфере  отношений,  связанных с оказанием материальной помощи,</w:t>
      </w:r>
    </w:p>
    <w:p w:rsidR="002171B0" w:rsidRDefault="002171B0">
      <w:pPr>
        <w:pStyle w:val="ConsPlusNonformat"/>
        <w:jc w:val="both"/>
      </w:pPr>
      <w:proofErr w:type="gramStart"/>
      <w:r>
        <w:t xml:space="preserve">установленной  </w:t>
      </w:r>
      <w:hyperlink r:id="rId56" w:history="1">
        <w:r>
          <w:rPr>
            <w:color w:val="0000FF"/>
          </w:rPr>
          <w:t>Законом</w:t>
        </w:r>
        <w:proofErr w:type="gramEnd"/>
      </w:hyperlink>
      <w:r>
        <w:t xml:space="preserve">  Томской области от 8 октября 2014 года N 130-ОЗ "Об</w:t>
      </w:r>
    </w:p>
    <w:p w:rsidR="002171B0" w:rsidRDefault="002171B0">
      <w:pPr>
        <w:pStyle w:val="ConsPlusNonformat"/>
        <w:jc w:val="both"/>
      </w:pPr>
      <w:proofErr w:type="gramStart"/>
      <w:r>
        <w:t>оказании</w:t>
      </w:r>
      <w:proofErr w:type="gramEnd"/>
      <w:r>
        <w:t xml:space="preserve">   материальной   помощи  в  Томской  области",  и  для  реализации</w:t>
      </w:r>
    </w:p>
    <w:p w:rsidR="002171B0" w:rsidRDefault="002171B0">
      <w:pPr>
        <w:pStyle w:val="ConsPlusNonformat"/>
        <w:jc w:val="both"/>
      </w:pPr>
      <w:proofErr w:type="gramStart"/>
      <w:r>
        <w:t>полномочий</w:t>
      </w:r>
      <w:proofErr w:type="gramEnd"/>
      <w:r>
        <w:t>, возложенных на ________________________________________________</w:t>
      </w:r>
    </w:p>
    <w:p w:rsidR="002171B0" w:rsidRDefault="002171B0">
      <w:pPr>
        <w:pStyle w:val="ConsPlusNonformat"/>
        <w:jc w:val="both"/>
      </w:pPr>
      <w:r>
        <w:t xml:space="preserve">                          (Наименование органа социальной защиты населения)</w:t>
      </w:r>
    </w:p>
    <w:p w:rsidR="002171B0" w:rsidRDefault="002171B0">
      <w:pPr>
        <w:pStyle w:val="ConsPlusNonformat"/>
        <w:jc w:val="both"/>
      </w:pPr>
      <w:r>
        <w:t>действующим законодательством.</w:t>
      </w:r>
    </w:p>
    <w:p w:rsidR="002171B0" w:rsidRDefault="002171B0">
      <w:pPr>
        <w:pStyle w:val="ConsPlusNonformat"/>
        <w:jc w:val="both"/>
      </w:pPr>
      <w:r>
        <w:t xml:space="preserve">    Я ознакомлен(а), что:</w:t>
      </w:r>
    </w:p>
    <w:p w:rsidR="002171B0" w:rsidRDefault="002171B0">
      <w:pPr>
        <w:pStyle w:val="ConsPlusNonformat"/>
        <w:jc w:val="both"/>
      </w:pPr>
      <w:r>
        <w:t xml:space="preserve">    1)   согласие   на  обработку  персональных  данных  действует  с  даты</w:t>
      </w:r>
    </w:p>
    <w:p w:rsidR="002171B0" w:rsidRDefault="002171B0">
      <w:pPr>
        <w:pStyle w:val="ConsPlusNonformat"/>
        <w:jc w:val="both"/>
      </w:pPr>
      <w:proofErr w:type="gramStart"/>
      <w:r>
        <w:t>подписания  настоящего</w:t>
      </w:r>
      <w:proofErr w:type="gramEnd"/>
      <w:r>
        <w:t xml:space="preserve">  согласия  и  до даты подачи письменного заявления в</w:t>
      </w:r>
    </w:p>
    <w:p w:rsidR="002171B0" w:rsidRDefault="002171B0">
      <w:pPr>
        <w:pStyle w:val="ConsPlusNonformat"/>
        <w:jc w:val="both"/>
      </w:pPr>
      <w:r>
        <w:t>произвольной форме об отзыве настоящего согласия;</w:t>
      </w:r>
    </w:p>
    <w:p w:rsidR="002171B0" w:rsidRDefault="002171B0">
      <w:pPr>
        <w:pStyle w:val="ConsPlusNonformat"/>
        <w:jc w:val="both"/>
      </w:pPr>
      <w:r>
        <w:t xml:space="preserve">    2)  персональные данные, предоставляемые в отношении третьих лиц, будут</w:t>
      </w:r>
    </w:p>
    <w:p w:rsidR="002171B0" w:rsidRDefault="002171B0">
      <w:pPr>
        <w:pStyle w:val="ConsPlusNonformat"/>
        <w:jc w:val="both"/>
      </w:pPr>
      <w:r>
        <w:t>обрабатываться  только  в  целях  осуществления  и  выполнения  возложенных</w:t>
      </w:r>
    </w:p>
    <w:p w:rsidR="002171B0" w:rsidRDefault="002171B0">
      <w:pPr>
        <w:pStyle w:val="ConsPlusNonformat"/>
        <w:jc w:val="both"/>
      </w:pPr>
      <w:r>
        <w:t>законодательством Российской Федерации на орган социальной защиты населения</w:t>
      </w:r>
    </w:p>
    <w:p w:rsidR="002171B0" w:rsidRDefault="002171B0">
      <w:pPr>
        <w:pStyle w:val="ConsPlusNonformat"/>
        <w:jc w:val="both"/>
      </w:pPr>
      <w:r>
        <w:t>полномочий и обязанностей.</w:t>
      </w:r>
    </w:p>
    <w:p w:rsidR="002171B0" w:rsidRDefault="002171B0">
      <w:pPr>
        <w:pStyle w:val="ConsPlusNonformat"/>
        <w:jc w:val="both"/>
      </w:pPr>
      <w:r>
        <w:t>Дата начала обработки персональных данных: _____________________  _________</w:t>
      </w:r>
    </w:p>
    <w:p w:rsidR="002171B0" w:rsidRDefault="002171B0">
      <w:pPr>
        <w:pStyle w:val="ConsPlusNonformat"/>
        <w:jc w:val="both"/>
      </w:pPr>
      <w:r>
        <w:t xml:space="preserve">                                            (Число, месяц, год)   (Подпись)</w:t>
      </w:r>
    </w:p>
    <w:p w:rsidR="002171B0" w:rsidRDefault="002171B0">
      <w:pPr>
        <w:pStyle w:val="ConsPlusNonformat"/>
        <w:jc w:val="both"/>
      </w:pPr>
    </w:p>
    <w:p w:rsidR="002171B0" w:rsidRDefault="002171B0">
      <w:pPr>
        <w:pStyle w:val="ConsPlusNonformat"/>
        <w:jc w:val="both"/>
      </w:pPr>
      <w:r>
        <w:t>О принятом решении прошу сообщить мне по адресу, по электронному адресу:</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 xml:space="preserve">              (Указать способ уведомления о принятом решении)</w:t>
      </w:r>
    </w:p>
    <w:p w:rsidR="002171B0" w:rsidRDefault="002171B0">
      <w:pPr>
        <w:pStyle w:val="ConsPlusNonformat"/>
        <w:jc w:val="both"/>
      </w:pPr>
    </w:p>
    <w:p w:rsidR="002171B0" w:rsidRDefault="002171B0">
      <w:pPr>
        <w:pStyle w:val="ConsPlusNonformat"/>
        <w:jc w:val="both"/>
      </w:pPr>
      <w:r>
        <w:t xml:space="preserve">    К заявлению прилагаю:</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p>
    <w:p w:rsidR="002171B0" w:rsidRDefault="002171B0">
      <w:pPr>
        <w:pStyle w:val="ConsPlusNonformat"/>
        <w:jc w:val="both"/>
      </w:pPr>
      <w:r>
        <w:t>Дата _____________________________ Подпись заявителя ______________________</w:t>
      </w:r>
    </w:p>
    <w:p w:rsidR="002171B0" w:rsidRDefault="002171B0">
      <w:pPr>
        <w:pStyle w:val="ConsPlusNonformat"/>
        <w:jc w:val="both"/>
      </w:pPr>
    </w:p>
    <w:p w:rsidR="002171B0" w:rsidRDefault="002171B0">
      <w:pPr>
        <w:pStyle w:val="ConsPlusNonformat"/>
        <w:jc w:val="both"/>
      </w:pPr>
      <w:r>
        <w:t xml:space="preserve">                                   Расписка-уведомление</w:t>
      </w:r>
    </w:p>
    <w:p w:rsidR="002171B0" w:rsidRDefault="002171B0">
      <w:pPr>
        <w:pStyle w:val="ConsPlusNonformat"/>
        <w:jc w:val="both"/>
      </w:pPr>
    </w:p>
    <w:p w:rsidR="002171B0" w:rsidRDefault="002171B0">
      <w:pPr>
        <w:pStyle w:val="ConsPlusNonformat"/>
        <w:jc w:val="both"/>
      </w:pPr>
      <w:r>
        <w:t>Заявление ________________________________________ с приложением документов</w:t>
      </w:r>
    </w:p>
    <w:p w:rsidR="002171B0" w:rsidRDefault="002171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38"/>
        <w:gridCol w:w="3284"/>
        <w:gridCol w:w="3298"/>
      </w:tblGrid>
      <w:tr w:rsidR="002171B0">
        <w:tc>
          <w:tcPr>
            <w:tcW w:w="2438" w:type="dxa"/>
            <w:vMerge w:val="restart"/>
          </w:tcPr>
          <w:p w:rsidR="002171B0" w:rsidRDefault="002171B0">
            <w:pPr>
              <w:pStyle w:val="ConsPlusNormal"/>
            </w:pPr>
            <w:r>
              <w:t>Регистрационный номер заявления</w:t>
            </w:r>
          </w:p>
        </w:tc>
        <w:tc>
          <w:tcPr>
            <w:tcW w:w="6582" w:type="dxa"/>
            <w:gridSpan w:val="2"/>
          </w:tcPr>
          <w:p w:rsidR="002171B0" w:rsidRDefault="002171B0">
            <w:pPr>
              <w:pStyle w:val="ConsPlusNormal"/>
            </w:pPr>
            <w:r>
              <w:t>Принял специалист ___________________________________</w:t>
            </w:r>
          </w:p>
        </w:tc>
      </w:tr>
      <w:tr w:rsidR="002171B0">
        <w:tc>
          <w:tcPr>
            <w:tcW w:w="2438" w:type="dxa"/>
            <w:vMerge/>
          </w:tcPr>
          <w:p w:rsidR="002171B0" w:rsidRDefault="002171B0">
            <w:pPr>
              <w:spacing w:after="1" w:line="0" w:lineRule="atLeast"/>
            </w:pPr>
          </w:p>
        </w:tc>
        <w:tc>
          <w:tcPr>
            <w:tcW w:w="3284" w:type="dxa"/>
          </w:tcPr>
          <w:p w:rsidR="002171B0" w:rsidRDefault="002171B0">
            <w:pPr>
              <w:pStyle w:val="ConsPlusNormal"/>
            </w:pPr>
            <w:r>
              <w:t>Дата приема заявления</w:t>
            </w:r>
          </w:p>
        </w:tc>
        <w:tc>
          <w:tcPr>
            <w:tcW w:w="3298" w:type="dxa"/>
          </w:tcPr>
          <w:p w:rsidR="002171B0" w:rsidRDefault="002171B0">
            <w:pPr>
              <w:pStyle w:val="ConsPlusNormal"/>
            </w:pPr>
            <w:r>
              <w:t>Подпись специалиста</w:t>
            </w:r>
          </w:p>
        </w:tc>
      </w:tr>
      <w:tr w:rsidR="002171B0">
        <w:tc>
          <w:tcPr>
            <w:tcW w:w="2438" w:type="dxa"/>
          </w:tcPr>
          <w:p w:rsidR="002171B0" w:rsidRDefault="002171B0">
            <w:pPr>
              <w:pStyle w:val="ConsPlusNormal"/>
            </w:pPr>
          </w:p>
        </w:tc>
        <w:tc>
          <w:tcPr>
            <w:tcW w:w="3284" w:type="dxa"/>
          </w:tcPr>
          <w:p w:rsidR="002171B0" w:rsidRDefault="002171B0">
            <w:pPr>
              <w:pStyle w:val="ConsPlusNormal"/>
            </w:pPr>
          </w:p>
        </w:tc>
        <w:tc>
          <w:tcPr>
            <w:tcW w:w="3298" w:type="dxa"/>
          </w:tcPr>
          <w:p w:rsidR="002171B0" w:rsidRDefault="002171B0">
            <w:pPr>
              <w:pStyle w:val="ConsPlusNormal"/>
            </w:pPr>
          </w:p>
        </w:tc>
      </w:tr>
    </w:tbl>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right"/>
        <w:outlineLvl w:val="1"/>
      </w:pPr>
      <w:r>
        <w:t>Приложение N 5</w:t>
      </w:r>
    </w:p>
    <w:p w:rsidR="002171B0" w:rsidRDefault="002171B0">
      <w:pPr>
        <w:pStyle w:val="ConsPlusNormal"/>
        <w:jc w:val="right"/>
      </w:pPr>
      <w:r>
        <w:t>к административному регламенту</w:t>
      </w:r>
    </w:p>
    <w:p w:rsidR="002171B0" w:rsidRDefault="002171B0">
      <w:pPr>
        <w:pStyle w:val="ConsPlusNormal"/>
        <w:jc w:val="right"/>
      </w:pPr>
      <w:r>
        <w:t>"Предоставление материальной помощи"</w:t>
      </w:r>
    </w:p>
    <w:p w:rsidR="002171B0" w:rsidRDefault="002171B0">
      <w:pPr>
        <w:pStyle w:val="ConsPlusNormal"/>
        <w:jc w:val="both"/>
      </w:pPr>
    </w:p>
    <w:p w:rsidR="002171B0" w:rsidRDefault="002171B0">
      <w:pPr>
        <w:pStyle w:val="ConsPlusNormal"/>
        <w:jc w:val="center"/>
      </w:pPr>
      <w:bookmarkStart w:id="10" w:name="P774"/>
      <w:bookmarkEnd w:id="10"/>
      <w:r>
        <w:t>ЖУРНАЛ</w:t>
      </w:r>
    </w:p>
    <w:p w:rsidR="002171B0" w:rsidRDefault="002171B0">
      <w:pPr>
        <w:pStyle w:val="ConsPlusNormal"/>
        <w:jc w:val="center"/>
      </w:pPr>
      <w:r>
        <w:t>регистрации заявлений и решений</w:t>
      </w:r>
    </w:p>
    <w:p w:rsidR="002171B0" w:rsidRDefault="002171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6"/>
        <w:gridCol w:w="1531"/>
        <w:gridCol w:w="1304"/>
        <w:gridCol w:w="1474"/>
        <w:gridCol w:w="1247"/>
        <w:gridCol w:w="1587"/>
        <w:gridCol w:w="1474"/>
      </w:tblGrid>
      <w:tr w:rsidR="002171B0">
        <w:tc>
          <w:tcPr>
            <w:tcW w:w="406" w:type="dxa"/>
          </w:tcPr>
          <w:p w:rsidR="002171B0" w:rsidRDefault="002171B0">
            <w:pPr>
              <w:pStyle w:val="ConsPlusNormal"/>
              <w:jc w:val="center"/>
            </w:pPr>
            <w:r>
              <w:t>N</w:t>
            </w:r>
          </w:p>
          <w:p w:rsidR="002171B0" w:rsidRDefault="002171B0">
            <w:pPr>
              <w:pStyle w:val="ConsPlusNormal"/>
              <w:jc w:val="center"/>
            </w:pPr>
            <w:proofErr w:type="spellStart"/>
            <w:r>
              <w:t>пп</w:t>
            </w:r>
            <w:proofErr w:type="spellEnd"/>
          </w:p>
        </w:tc>
        <w:tc>
          <w:tcPr>
            <w:tcW w:w="1531" w:type="dxa"/>
          </w:tcPr>
          <w:p w:rsidR="002171B0" w:rsidRDefault="002171B0">
            <w:pPr>
              <w:pStyle w:val="ConsPlusNormal"/>
              <w:jc w:val="center"/>
            </w:pPr>
            <w:r>
              <w:t>Заявитель (Фамилия, имя, отчество (последнее - при наличии))</w:t>
            </w:r>
          </w:p>
        </w:tc>
        <w:tc>
          <w:tcPr>
            <w:tcW w:w="1304" w:type="dxa"/>
          </w:tcPr>
          <w:p w:rsidR="002171B0" w:rsidRDefault="002171B0">
            <w:pPr>
              <w:pStyle w:val="ConsPlusNormal"/>
              <w:jc w:val="center"/>
            </w:pPr>
            <w:r>
              <w:t>Место жительства</w:t>
            </w:r>
          </w:p>
        </w:tc>
        <w:tc>
          <w:tcPr>
            <w:tcW w:w="1474" w:type="dxa"/>
          </w:tcPr>
          <w:p w:rsidR="002171B0" w:rsidRDefault="002171B0">
            <w:pPr>
              <w:pStyle w:val="ConsPlusNormal"/>
              <w:jc w:val="center"/>
            </w:pPr>
            <w:r>
              <w:t>Дата поступления заявления</w:t>
            </w:r>
          </w:p>
        </w:tc>
        <w:tc>
          <w:tcPr>
            <w:tcW w:w="1247" w:type="dxa"/>
          </w:tcPr>
          <w:p w:rsidR="002171B0" w:rsidRDefault="002171B0">
            <w:pPr>
              <w:pStyle w:val="ConsPlusNormal"/>
              <w:jc w:val="center"/>
            </w:pPr>
            <w:r>
              <w:t>Дата и номер принятого решения</w:t>
            </w:r>
          </w:p>
        </w:tc>
        <w:tc>
          <w:tcPr>
            <w:tcW w:w="1587" w:type="dxa"/>
          </w:tcPr>
          <w:p w:rsidR="002171B0" w:rsidRDefault="002171B0">
            <w:pPr>
              <w:pStyle w:val="ConsPlusNormal"/>
              <w:jc w:val="center"/>
            </w:pPr>
            <w:r>
              <w:t>Размер материальной помощи</w:t>
            </w:r>
          </w:p>
        </w:tc>
        <w:tc>
          <w:tcPr>
            <w:tcW w:w="1474" w:type="dxa"/>
          </w:tcPr>
          <w:p w:rsidR="002171B0" w:rsidRDefault="002171B0">
            <w:pPr>
              <w:pStyle w:val="ConsPlusNormal"/>
              <w:jc w:val="center"/>
            </w:pPr>
            <w:r>
              <w:t>Дата и номер уведомления заявителя о принятом решении</w:t>
            </w:r>
          </w:p>
        </w:tc>
      </w:tr>
      <w:tr w:rsidR="002171B0">
        <w:tc>
          <w:tcPr>
            <w:tcW w:w="406" w:type="dxa"/>
          </w:tcPr>
          <w:p w:rsidR="002171B0" w:rsidRDefault="002171B0">
            <w:pPr>
              <w:pStyle w:val="ConsPlusNormal"/>
              <w:jc w:val="center"/>
            </w:pPr>
            <w:r>
              <w:t>1</w:t>
            </w:r>
          </w:p>
        </w:tc>
        <w:tc>
          <w:tcPr>
            <w:tcW w:w="1531" w:type="dxa"/>
          </w:tcPr>
          <w:p w:rsidR="002171B0" w:rsidRDefault="002171B0">
            <w:pPr>
              <w:pStyle w:val="ConsPlusNormal"/>
              <w:jc w:val="center"/>
            </w:pPr>
            <w:r>
              <w:t>2</w:t>
            </w:r>
          </w:p>
        </w:tc>
        <w:tc>
          <w:tcPr>
            <w:tcW w:w="1304" w:type="dxa"/>
          </w:tcPr>
          <w:p w:rsidR="002171B0" w:rsidRDefault="002171B0">
            <w:pPr>
              <w:pStyle w:val="ConsPlusNormal"/>
              <w:jc w:val="center"/>
            </w:pPr>
            <w:r>
              <w:t>3</w:t>
            </w:r>
          </w:p>
        </w:tc>
        <w:tc>
          <w:tcPr>
            <w:tcW w:w="1474" w:type="dxa"/>
          </w:tcPr>
          <w:p w:rsidR="002171B0" w:rsidRDefault="002171B0">
            <w:pPr>
              <w:pStyle w:val="ConsPlusNormal"/>
              <w:jc w:val="center"/>
            </w:pPr>
            <w:r>
              <w:t>5</w:t>
            </w:r>
          </w:p>
        </w:tc>
        <w:tc>
          <w:tcPr>
            <w:tcW w:w="1247" w:type="dxa"/>
          </w:tcPr>
          <w:p w:rsidR="002171B0" w:rsidRDefault="002171B0">
            <w:pPr>
              <w:pStyle w:val="ConsPlusNormal"/>
              <w:jc w:val="center"/>
            </w:pPr>
            <w:r>
              <w:t>6</w:t>
            </w:r>
          </w:p>
        </w:tc>
        <w:tc>
          <w:tcPr>
            <w:tcW w:w="1587" w:type="dxa"/>
          </w:tcPr>
          <w:p w:rsidR="002171B0" w:rsidRDefault="002171B0">
            <w:pPr>
              <w:pStyle w:val="ConsPlusNormal"/>
              <w:jc w:val="center"/>
            </w:pPr>
            <w:r>
              <w:t>7</w:t>
            </w:r>
          </w:p>
        </w:tc>
        <w:tc>
          <w:tcPr>
            <w:tcW w:w="1474" w:type="dxa"/>
          </w:tcPr>
          <w:p w:rsidR="002171B0" w:rsidRDefault="002171B0">
            <w:pPr>
              <w:pStyle w:val="ConsPlusNormal"/>
              <w:jc w:val="center"/>
            </w:pPr>
            <w:r>
              <w:t>8</w:t>
            </w:r>
          </w:p>
        </w:tc>
      </w:tr>
    </w:tbl>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right"/>
        <w:outlineLvl w:val="1"/>
      </w:pPr>
      <w:r>
        <w:t>Приложение N 6</w:t>
      </w:r>
    </w:p>
    <w:p w:rsidR="002171B0" w:rsidRDefault="002171B0">
      <w:pPr>
        <w:pStyle w:val="ConsPlusNormal"/>
        <w:jc w:val="right"/>
      </w:pPr>
      <w:r>
        <w:t>к административному регламенту</w:t>
      </w:r>
    </w:p>
    <w:p w:rsidR="002171B0" w:rsidRDefault="002171B0">
      <w:pPr>
        <w:pStyle w:val="ConsPlusNormal"/>
        <w:jc w:val="right"/>
      </w:pPr>
      <w:r>
        <w:t>"Предоставление материальной помощи"</w:t>
      </w:r>
    </w:p>
    <w:p w:rsidR="002171B0" w:rsidRDefault="002171B0">
      <w:pPr>
        <w:pStyle w:val="ConsPlusNormal"/>
        <w:jc w:val="both"/>
      </w:pPr>
    </w:p>
    <w:p w:rsidR="002171B0" w:rsidRDefault="002171B0">
      <w:pPr>
        <w:pStyle w:val="ConsPlusNonformat"/>
        <w:jc w:val="both"/>
      </w:pPr>
      <w:r>
        <w:t>N ______ от "_________ 20 __ г."      Адрес заявителя _____________________</w:t>
      </w:r>
    </w:p>
    <w:p w:rsidR="002171B0" w:rsidRDefault="002171B0">
      <w:pPr>
        <w:pStyle w:val="ConsPlusNonformat"/>
        <w:jc w:val="both"/>
      </w:pPr>
    </w:p>
    <w:p w:rsidR="002171B0" w:rsidRDefault="002171B0">
      <w:pPr>
        <w:pStyle w:val="ConsPlusNonformat"/>
        <w:jc w:val="both"/>
      </w:pPr>
      <w:r>
        <w:t xml:space="preserve">                                      Фамилия имя отчество (последнее - при</w:t>
      </w:r>
    </w:p>
    <w:p w:rsidR="002171B0" w:rsidRDefault="002171B0">
      <w:pPr>
        <w:pStyle w:val="ConsPlusNonformat"/>
        <w:jc w:val="both"/>
      </w:pPr>
      <w:r>
        <w:t xml:space="preserve">                                      </w:t>
      </w:r>
      <w:proofErr w:type="gramStart"/>
      <w:r>
        <w:t>наличии</w:t>
      </w:r>
      <w:proofErr w:type="gramEnd"/>
      <w:r>
        <w:t>) заявителя __________________</w:t>
      </w:r>
    </w:p>
    <w:p w:rsidR="002171B0" w:rsidRDefault="002171B0">
      <w:pPr>
        <w:pStyle w:val="ConsPlusNonformat"/>
        <w:jc w:val="both"/>
      </w:pPr>
    </w:p>
    <w:p w:rsidR="002171B0" w:rsidRDefault="002171B0">
      <w:pPr>
        <w:pStyle w:val="ConsPlusNonformat"/>
        <w:jc w:val="both"/>
      </w:pPr>
      <w:bookmarkStart w:id="11" w:name="P806"/>
      <w:bookmarkEnd w:id="11"/>
      <w:r>
        <w:t xml:space="preserve">                                УВЕДОМЛЕНИЕ</w:t>
      </w:r>
    </w:p>
    <w:p w:rsidR="002171B0" w:rsidRDefault="002171B0">
      <w:pPr>
        <w:pStyle w:val="ConsPlusNonformat"/>
        <w:jc w:val="both"/>
      </w:pPr>
    </w:p>
    <w:p w:rsidR="002171B0" w:rsidRDefault="002171B0">
      <w:pPr>
        <w:pStyle w:val="ConsPlusNonformat"/>
        <w:jc w:val="both"/>
      </w:pPr>
      <w:r>
        <w:t xml:space="preserve">     Уважаемый(</w:t>
      </w:r>
      <w:proofErr w:type="spellStart"/>
      <w:r>
        <w:t>ая</w:t>
      </w:r>
      <w:proofErr w:type="spellEnd"/>
      <w:r>
        <w:t>) __________________________________________________</w:t>
      </w:r>
    </w:p>
    <w:p w:rsidR="002171B0" w:rsidRDefault="002171B0">
      <w:pPr>
        <w:pStyle w:val="ConsPlusNonformat"/>
        <w:jc w:val="both"/>
      </w:pPr>
      <w:r>
        <w:t xml:space="preserve">                   (Имя отчество (последнее - при наличии) заявителя)</w:t>
      </w:r>
    </w:p>
    <w:p w:rsidR="002171B0" w:rsidRDefault="002171B0">
      <w:pPr>
        <w:pStyle w:val="ConsPlusNonformat"/>
        <w:jc w:val="both"/>
      </w:pPr>
    </w:p>
    <w:p w:rsidR="002171B0" w:rsidRDefault="002171B0">
      <w:pPr>
        <w:pStyle w:val="ConsPlusNonformat"/>
        <w:jc w:val="both"/>
      </w:pPr>
      <w:r>
        <w:t>Департамент  социальной  защиты  населения Томской области уведомляет Вас о</w:t>
      </w:r>
    </w:p>
    <w:p w:rsidR="002171B0" w:rsidRDefault="002171B0">
      <w:pPr>
        <w:pStyle w:val="ConsPlusNonformat"/>
        <w:jc w:val="both"/>
      </w:pPr>
      <w:r>
        <w:t xml:space="preserve">том,  что  в  соответствии с </w:t>
      </w:r>
      <w:hyperlink r:id="rId57" w:history="1">
        <w:r>
          <w:rPr>
            <w:color w:val="0000FF"/>
          </w:rPr>
          <w:t>Законом</w:t>
        </w:r>
      </w:hyperlink>
      <w:r>
        <w:t xml:space="preserve"> Томской области от 8 октября 2014 года</w:t>
      </w:r>
    </w:p>
    <w:p w:rsidR="002171B0" w:rsidRDefault="002171B0">
      <w:pPr>
        <w:pStyle w:val="ConsPlusNonformat"/>
        <w:jc w:val="both"/>
      </w:pPr>
      <w:r>
        <w:t>N  130-ОЗ  "Об  оказании  материальной  помощи  в  Томской области" принято</w:t>
      </w:r>
    </w:p>
    <w:p w:rsidR="002171B0" w:rsidRDefault="002171B0">
      <w:pPr>
        <w:pStyle w:val="ConsPlusNonformat"/>
        <w:jc w:val="both"/>
      </w:pPr>
      <w:r>
        <w:t>решение о предоставлении Вам материальной помощи.</w:t>
      </w:r>
    </w:p>
    <w:p w:rsidR="002171B0" w:rsidRDefault="002171B0">
      <w:pPr>
        <w:pStyle w:val="ConsPlusNonformat"/>
        <w:jc w:val="both"/>
      </w:pPr>
      <w:r>
        <w:t>Для  получения  материальной  помощи  Вам  необходимо обратиться по адресу:</w:t>
      </w:r>
    </w:p>
    <w:p w:rsidR="002171B0" w:rsidRDefault="002171B0">
      <w:pPr>
        <w:pStyle w:val="ConsPlusNonformat"/>
        <w:jc w:val="both"/>
      </w:pPr>
      <w:r>
        <w:t>__________________.</w:t>
      </w:r>
    </w:p>
    <w:p w:rsidR="002171B0" w:rsidRDefault="002171B0">
      <w:pPr>
        <w:pStyle w:val="ConsPlusNonformat"/>
        <w:jc w:val="both"/>
      </w:pPr>
    </w:p>
    <w:p w:rsidR="002171B0" w:rsidRDefault="002171B0">
      <w:pPr>
        <w:pStyle w:val="ConsPlusNonformat"/>
        <w:jc w:val="both"/>
      </w:pPr>
      <w:r>
        <w:t>Место получения материальной помощи __________________________</w:t>
      </w:r>
    </w:p>
    <w:p w:rsidR="002171B0" w:rsidRDefault="002171B0">
      <w:pPr>
        <w:pStyle w:val="ConsPlusNonformat"/>
        <w:jc w:val="both"/>
      </w:pPr>
      <w:r>
        <w:t xml:space="preserve">                                    (наименование организации)</w:t>
      </w:r>
    </w:p>
    <w:p w:rsidR="002171B0" w:rsidRDefault="002171B0">
      <w:pPr>
        <w:pStyle w:val="ConsPlusNonformat"/>
        <w:jc w:val="both"/>
      </w:pPr>
    </w:p>
    <w:p w:rsidR="002171B0" w:rsidRDefault="002171B0">
      <w:pPr>
        <w:pStyle w:val="ConsPlusNonformat"/>
        <w:jc w:val="both"/>
      </w:pPr>
      <w:r>
        <w:t>Руководитель подпись ___________________________________</w:t>
      </w:r>
    </w:p>
    <w:p w:rsidR="002171B0" w:rsidRDefault="002171B0">
      <w:pPr>
        <w:pStyle w:val="ConsPlusNonformat"/>
        <w:jc w:val="both"/>
      </w:pPr>
      <w:r>
        <w:t xml:space="preserve">                            (расшифровка подписи)</w:t>
      </w: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both"/>
      </w:pPr>
    </w:p>
    <w:p w:rsidR="002171B0" w:rsidRDefault="002171B0">
      <w:pPr>
        <w:pStyle w:val="ConsPlusNormal"/>
        <w:jc w:val="right"/>
        <w:outlineLvl w:val="1"/>
      </w:pPr>
      <w:r>
        <w:t>Приложение N 7</w:t>
      </w:r>
    </w:p>
    <w:p w:rsidR="002171B0" w:rsidRDefault="002171B0">
      <w:pPr>
        <w:pStyle w:val="ConsPlusNormal"/>
        <w:jc w:val="right"/>
      </w:pPr>
      <w:r>
        <w:t>к административному регламенту</w:t>
      </w:r>
    </w:p>
    <w:p w:rsidR="002171B0" w:rsidRDefault="002171B0">
      <w:pPr>
        <w:pStyle w:val="ConsPlusNormal"/>
        <w:jc w:val="right"/>
      </w:pPr>
      <w:r>
        <w:t>"Предоставление материальной помощи"</w:t>
      </w:r>
    </w:p>
    <w:p w:rsidR="002171B0" w:rsidRDefault="002171B0">
      <w:pPr>
        <w:pStyle w:val="ConsPlusNormal"/>
        <w:jc w:val="both"/>
      </w:pPr>
    </w:p>
    <w:p w:rsidR="002171B0" w:rsidRDefault="002171B0">
      <w:pPr>
        <w:pStyle w:val="ConsPlusNonformat"/>
        <w:jc w:val="both"/>
      </w:pPr>
      <w:r>
        <w:t>N ______ от "_________ 20 __ г."      Адрес заявителя _____________________</w:t>
      </w:r>
    </w:p>
    <w:p w:rsidR="002171B0" w:rsidRDefault="002171B0">
      <w:pPr>
        <w:pStyle w:val="ConsPlusNonformat"/>
        <w:jc w:val="both"/>
      </w:pPr>
    </w:p>
    <w:p w:rsidR="002171B0" w:rsidRDefault="002171B0">
      <w:pPr>
        <w:pStyle w:val="ConsPlusNonformat"/>
        <w:jc w:val="both"/>
      </w:pPr>
      <w:r>
        <w:t xml:space="preserve">                                      Фамилия имя отчество (последнее - при</w:t>
      </w:r>
    </w:p>
    <w:p w:rsidR="002171B0" w:rsidRDefault="002171B0">
      <w:pPr>
        <w:pStyle w:val="ConsPlusNonformat"/>
        <w:jc w:val="both"/>
      </w:pPr>
      <w:r>
        <w:t xml:space="preserve">                                      </w:t>
      </w:r>
      <w:proofErr w:type="gramStart"/>
      <w:r>
        <w:t>наличии</w:t>
      </w:r>
      <w:proofErr w:type="gramEnd"/>
      <w:r>
        <w:t>) заявителя __________________</w:t>
      </w:r>
    </w:p>
    <w:p w:rsidR="002171B0" w:rsidRDefault="002171B0">
      <w:pPr>
        <w:pStyle w:val="ConsPlusNonformat"/>
        <w:jc w:val="both"/>
      </w:pPr>
    </w:p>
    <w:p w:rsidR="002171B0" w:rsidRDefault="002171B0">
      <w:pPr>
        <w:pStyle w:val="ConsPlusNonformat"/>
        <w:jc w:val="both"/>
      </w:pPr>
      <w:bookmarkStart w:id="12" w:name="P837"/>
      <w:bookmarkEnd w:id="12"/>
      <w:r>
        <w:t xml:space="preserve">                                УВЕДОМЛЕНИЕ</w:t>
      </w:r>
    </w:p>
    <w:p w:rsidR="002171B0" w:rsidRDefault="002171B0">
      <w:pPr>
        <w:pStyle w:val="ConsPlusNonformat"/>
        <w:jc w:val="both"/>
      </w:pPr>
    </w:p>
    <w:p w:rsidR="002171B0" w:rsidRDefault="002171B0">
      <w:pPr>
        <w:pStyle w:val="ConsPlusNonformat"/>
        <w:jc w:val="both"/>
      </w:pPr>
      <w:r>
        <w:t xml:space="preserve">     Уважаемый(</w:t>
      </w:r>
      <w:proofErr w:type="spellStart"/>
      <w:r>
        <w:t>ая</w:t>
      </w:r>
      <w:proofErr w:type="spellEnd"/>
      <w:r>
        <w:t>) __________________________________________________</w:t>
      </w:r>
    </w:p>
    <w:p w:rsidR="002171B0" w:rsidRDefault="002171B0">
      <w:pPr>
        <w:pStyle w:val="ConsPlusNonformat"/>
        <w:jc w:val="both"/>
      </w:pPr>
      <w:r>
        <w:t xml:space="preserve">                   (Имя отчество (последнее - при наличии) заявителя)</w:t>
      </w:r>
    </w:p>
    <w:p w:rsidR="002171B0" w:rsidRDefault="002171B0">
      <w:pPr>
        <w:pStyle w:val="ConsPlusNonformat"/>
        <w:jc w:val="both"/>
      </w:pPr>
    </w:p>
    <w:p w:rsidR="002171B0" w:rsidRDefault="002171B0">
      <w:pPr>
        <w:pStyle w:val="ConsPlusNonformat"/>
        <w:jc w:val="both"/>
      </w:pPr>
      <w:r>
        <w:t xml:space="preserve">    Департамент  социальной защиты населения Томской области уведомляет Вас</w:t>
      </w:r>
    </w:p>
    <w:p w:rsidR="002171B0" w:rsidRDefault="002171B0">
      <w:pPr>
        <w:pStyle w:val="ConsPlusNonformat"/>
        <w:jc w:val="both"/>
      </w:pPr>
      <w:r>
        <w:t xml:space="preserve">о  том,  что в соответствии с согласно </w:t>
      </w:r>
      <w:hyperlink r:id="rId58" w:history="1">
        <w:r>
          <w:rPr>
            <w:color w:val="0000FF"/>
          </w:rPr>
          <w:t>Законом</w:t>
        </w:r>
      </w:hyperlink>
      <w:r>
        <w:t xml:space="preserve"> Томской области от 8 октября</w:t>
      </w:r>
    </w:p>
    <w:p w:rsidR="002171B0" w:rsidRDefault="002171B0">
      <w:pPr>
        <w:pStyle w:val="ConsPlusNonformat"/>
        <w:jc w:val="both"/>
      </w:pPr>
      <w:r>
        <w:t>2014  года N 130-ОЗ "Об оказании материальной помощи в Томской области" Вам</w:t>
      </w:r>
    </w:p>
    <w:p w:rsidR="002171B0" w:rsidRDefault="002171B0">
      <w:pPr>
        <w:pStyle w:val="ConsPlusNonformat"/>
        <w:jc w:val="both"/>
      </w:pPr>
      <w:r>
        <w:t>отказано в предоставлении материальной помощи</w:t>
      </w:r>
    </w:p>
    <w:p w:rsidR="002171B0" w:rsidRDefault="002171B0">
      <w:pPr>
        <w:pStyle w:val="ConsPlusNonformat"/>
        <w:jc w:val="both"/>
      </w:pPr>
    </w:p>
    <w:p w:rsidR="002171B0" w:rsidRDefault="002171B0">
      <w:pPr>
        <w:pStyle w:val="ConsPlusNonformat"/>
        <w:jc w:val="both"/>
      </w:pPr>
      <w:r>
        <w:t>По причине ________________________________________________________________</w:t>
      </w:r>
    </w:p>
    <w:p w:rsidR="002171B0" w:rsidRDefault="002171B0">
      <w:pPr>
        <w:pStyle w:val="ConsPlusNonformat"/>
        <w:jc w:val="both"/>
      </w:pPr>
      <w:r>
        <w:t>___________________________________________________________________________</w:t>
      </w:r>
    </w:p>
    <w:p w:rsidR="002171B0" w:rsidRDefault="002171B0">
      <w:pPr>
        <w:pStyle w:val="ConsPlusNonformat"/>
        <w:jc w:val="both"/>
      </w:pPr>
      <w:r>
        <w:t>Решение  об  отказе  в  предоставлении  материальной  помощи   может   быть</w:t>
      </w:r>
    </w:p>
    <w:p w:rsidR="002171B0" w:rsidRDefault="002171B0">
      <w:pPr>
        <w:pStyle w:val="ConsPlusNonformat"/>
        <w:jc w:val="both"/>
      </w:pPr>
      <w:r>
        <w:t>обжаловано  в  досудебном  (внесудебном)  порядке  заместителю  Губернатора</w:t>
      </w:r>
    </w:p>
    <w:p w:rsidR="002171B0" w:rsidRDefault="002171B0">
      <w:pPr>
        <w:pStyle w:val="ConsPlusNonformat"/>
        <w:jc w:val="both"/>
      </w:pPr>
      <w:r>
        <w:t>Томской области по социальной политике.</w:t>
      </w:r>
    </w:p>
    <w:p w:rsidR="002171B0" w:rsidRDefault="002171B0">
      <w:pPr>
        <w:pStyle w:val="ConsPlusNonformat"/>
        <w:jc w:val="both"/>
      </w:pPr>
    </w:p>
    <w:p w:rsidR="002171B0" w:rsidRDefault="002171B0">
      <w:pPr>
        <w:pStyle w:val="ConsPlusNonformat"/>
        <w:jc w:val="both"/>
      </w:pPr>
      <w:r>
        <w:t>Руководитель подпись ___________________________________</w:t>
      </w:r>
    </w:p>
    <w:p w:rsidR="002171B0" w:rsidRDefault="002171B0">
      <w:pPr>
        <w:pStyle w:val="ConsPlusNonformat"/>
        <w:jc w:val="both"/>
      </w:pPr>
      <w:r>
        <w:t xml:space="preserve">                            (расшифровка подписи)</w:t>
      </w:r>
    </w:p>
    <w:p w:rsidR="002171B0" w:rsidRDefault="002171B0">
      <w:pPr>
        <w:pStyle w:val="ConsPlusNormal"/>
        <w:jc w:val="both"/>
      </w:pPr>
    </w:p>
    <w:p w:rsidR="002171B0" w:rsidRDefault="002171B0">
      <w:pPr>
        <w:pStyle w:val="ConsPlusNormal"/>
        <w:jc w:val="both"/>
      </w:pPr>
    </w:p>
    <w:p w:rsidR="002171B0" w:rsidRDefault="002171B0">
      <w:pPr>
        <w:pStyle w:val="ConsPlusNormal"/>
        <w:pBdr>
          <w:top w:val="single" w:sz="6" w:space="0" w:color="auto"/>
        </w:pBdr>
        <w:spacing w:before="100" w:after="100"/>
        <w:jc w:val="both"/>
        <w:rPr>
          <w:sz w:val="2"/>
          <w:szCs w:val="2"/>
        </w:rPr>
      </w:pPr>
    </w:p>
    <w:p w:rsidR="001A75CC" w:rsidRDefault="001A75CC"/>
    <w:sectPr w:rsidR="001A75CC" w:rsidSect="00B548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1B0"/>
    <w:rsid w:val="001A75CC"/>
    <w:rsid w:val="002171B0"/>
    <w:rsid w:val="006F0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C8F37F-E5EA-4229-99F6-7F291B064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71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171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171B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171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171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171B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171B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171B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B7F4C7B9F69BC5B76FDB5B57CC75086E4018058F14A838067F601D922DC6B1542C3412A672E57DF24BAFC30C2F1B0FCFE0998FC964BC93D1A9034A4T60EJ" TargetMode="External"/><Relationship Id="rId18" Type="http://schemas.openxmlformats.org/officeDocument/2006/relationships/hyperlink" Target="consultantplus://offline/ref=8B7F4C7B9F69BC5B76FDB5B57CC75086E4018058F14D868C65F501D922DC6B1542C3412A752E0FD324BCE230C2E4E6ADB8T50EJ" TargetMode="External"/><Relationship Id="rId26" Type="http://schemas.openxmlformats.org/officeDocument/2006/relationships/hyperlink" Target="consultantplus://offline/ref=8B7F4C7B9F69BC5B76FDB5B57CC75086E4018058F14E858660F301D922DC6B1542C3412A672E57DF24BAFC30CDF1B0FCFE0998FC964BC93D1A9034A4T60EJ" TargetMode="External"/><Relationship Id="rId39" Type="http://schemas.openxmlformats.org/officeDocument/2006/relationships/hyperlink" Target="consultantplus://offline/ref=8B7F4C7B9F69BC5B76FDABB86AAB0E82E10AD857F24C8AD23DA6078E7D8C6D400283477D20610E8F60EFF130C3E4E4AAA45E95FET902J" TargetMode="External"/><Relationship Id="rId21" Type="http://schemas.openxmlformats.org/officeDocument/2006/relationships/hyperlink" Target="consultantplus://offline/ref=8B7F4C7B9F69BC5B76FDB5B57CC75086E4018058F14A838067F601D922DC6B1542C3412A672E57DF24BAFC30CDF1B0FCFE0998FC964BC93D1A9034A4T60EJ" TargetMode="External"/><Relationship Id="rId34" Type="http://schemas.openxmlformats.org/officeDocument/2006/relationships/hyperlink" Target="consultantplus://offline/ref=8B7F4C7B9F69BC5B76FDB5B57CC75086E4018058F14E858660F301D922DC6B1542C3412A672E57DF24BAFC31C4F1B0FCFE0998FC964BC93D1A9034A4T60EJ" TargetMode="External"/><Relationship Id="rId42" Type="http://schemas.openxmlformats.org/officeDocument/2006/relationships/hyperlink" Target="consultantplus://offline/ref=8B7F4C7B9F69BC5B76FDB5B57CC75086E4018058F14D868C65F501D922DC6B1542C3412A672E57DF24BAFC31C2F1B0FCFE0998FC964BC93D1A9034A4T60EJ" TargetMode="External"/><Relationship Id="rId47" Type="http://schemas.openxmlformats.org/officeDocument/2006/relationships/hyperlink" Target="consultantplus://offline/ref=8B7F4C7B9F69BC5B76FDB5B57CC75086E4018058F14E858660F301D922DC6B1542C3412A672E57DF24BAFC31CDF1B0FCFE0998FC964BC93D1A9034A4T60EJ" TargetMode="External"/><Relationship Id="rId50" Type="http://schemas.openxmlformats.org/officeDocument/2006/relationships/hyperlink" Target="consultantplus://offline/ref=8B7F4C7B9F69BC5B76FDABB86AAB0E82E602D754F94B8AD23DA6078E7D8C6D4010831F73246C44DE23A4FE30C7TF08J" TargetMode="External"/><Relationship Id="rId55" Type="http://schemas.openxmlformats.org/officeDocument/2006/relationships/hyperlink" Target="consultantplus://offline/ref=8B7F4C7B9F69BC5B76FDB5B57CC75086E4018058F14A838067F601D922DC6B1542C3412A672E57DF24BAFC32C2F1B0FCFE0998FC964BC93D1A9034A4T60EJ" TargetMode="External"/><Relationship Id="rId7" Type="http://schemas.openxmlformats.org/officeDocument/2006/relationships/hyperlink" Target="consultantplus://offline/ref=8B7F4C7B9F69BC5B76FDABB86AAB0E82E10AD857F24C8AD23DA6078E7D8C6D400283477F246A5AD720B1A86181AFE9ADBC4295FB8E57C938T006J" TargetMode="External"/><Relationship Id="rId2" Type="http://schemas.openxmlformats.org/officeDocument/2006/relationships/settings" Target="settings.xml"/><Relationship Id="rId16" Type="http://schemas.openxmlformats.org/officeDocument/2006/relationships/hyperlink" Target="consultantplus://offline/ref=8B7F4C7B9F69BC5B76FDABB86AAB0E82E10AD857F2418AD23DA6078E7D8C6D4010831F73246C44DE23A4FE30C7TF08J" TargetMode="External"/><Relationship Id="rId29" Type="http://schemas.openxmlformats.org/officeDocument/2006/relationships/hyperlink" Target="consultantplus://offline/ref=8B7F4C7B9F69BC5B76FDB5B57CC75086E4018058F14A838067F601D922DC6B1542C3412A672E57DF24BAFC31C0F1B0FCFE0998FC964BC93D1A9034A4T60EJ" TargetMode="External"/><Relationship Id="rId11" Type="http://schemas.openxmlformats.org/officeDocument/2006/relationships/hyperlink" Target="consultantplus://offline/ref=8B7F4C7B9F69BC5B76FDB5B57CC75086E4018058F14E858660F301D922DC6B1542C3412A672E57DF24BAFC30C3F1B0FCFE0998FC964BC93D1A9034A4T60EJ" TargetMode="External"/><Relationship Id="rId24" Type="http://schemas.openxmlformats.org/officeDocument/2006/relationships/hyperlink" Target="consultantplus://offline/ref=8B7F4C7B9F69BC5B76FDABB86AAB0E82E602D754F84A8AD23DA6078E7D8C6D400283477C276C5AD570EBB865C8FAE2B3BA5B8BFE9057TC0BJ" TargetMode="External"/><Relationship Id="rId32" Type="http://schemas.openxmlformats.org/officeDocument/2006/relationships/hyperlink" Target="consultantplus://offline/ref=8B7F4C7B9F69BC5B76FDB5B57CC75086E4018058F14E858660F301D922DC6B1542C3412A672E57DF24BAFC30CCF1B0FCFE0998FC964BC93D1A9034A4T60EJ" TargetMode="External"/><Relationship Id="rId37" Type="http://schemas.openxmlformats.org/officeDocument/2006/relationships/hyperlink" Target="consultantplus://offline/ref=8B7F4C7B9F69BC5B76FDB5B57CC75086E4018058F14E858660F301D922DC6B1542C3412A672E57DF24BAFC31C0F1B0FCFE0998FC964BC93D1A9034A4T60EJ" TargetMode="External"/><Relationship Id="rId40" Type="http://schemas.openxmlformats.org/officeDocument/2006/relationships/hyperlink" Target="consultantplus://offline/ref=8B7F4C7B9F69BC5B76FDB5B57CC75086E4018058F14E858660F301D922DC6B1542C3412A672E57DF24BAFC31C3F1B0FCFE0998FC964BC93D1A9034A4T60EJ" TargetMode="External"/><Relationship Id="rId45" Type="http://schemas.openxmlformats.org/officeDocument/2006/relationships/hyperlink" Target="consultantplus://offline/ref=8B7F4C7B9F69BC5B76FDABB86AAB0E82E402D854F5418AD23DA6078E7D8C6D400283477F246A5ADF24B1A86181AFE9ADBC4295FB8E57C938T006J" TargetMode="External"/><Relationship Id="rId53" Type="http://schemas.openxmlformats.org/officeDocument/2006/relationships/hyperlink" Target="consultantplus://offline/ref=8B7F4C7B9F69BC5B76FDB5B57CC75086E4018058F14A838067F601D922DC6B1542C3412A672E57DF24BAFC32C0F1B0FCFE0998FC964BC93D1A9034A4T60EJ" TargetMode="External"/><Relationship Id="rId58" Type="http://schemas.openxmlformats.org/officeDocument/2006/relationships/hyperlink" Target="consultantplus://offline/ref=8B7F4C7B9F69BC5B76FDB5B57CC75086E4018058F14D868C65F501D922DC6B1542C3412A752E0FD324BCE230C2E4E6ADB8T50EJ" TargetMode="External"/><Relationship Id="rId5" Type="http://schemas.openxmlformats.org/officeDocument/2006/relationships/hyperlink" Target="consultantplus://offline/ref=8B7F4C7B9F69BC5B76FDB5B57CC75086E4018058F14D818D69F201D922DC6B1542C3412A672E57DF24BAFC31C6F1B0FCFE0998FC964BC93D1A9034A4T60EJ" TargetMode="External"/><Relationship Id="rId19" Type="http://schemas.openxmlformats.org/officeDocument/2006/relationships/hyperlink" Target="consultantplus://offline/ref=8B7F4C7B9F69BC5B76FDB5B57CC75086E4018058F14C828667F201D922DC6B1542C3412A752E0FD324BCE230C2E4E6ADB8T50EJ" TargetMode="External"/><Relationship Id="rId4" Type="http://schemas.openxmlformats.org/officeDocument/2006/relationships/hyperlink" Target="consultantplus://offline/ref=8B7F4C7B9F69BC5B76FDB5B57CC75086E4018058F14A838067F601D922DC6B1542C3412A672E57DF24BAFC30C0F1B0FCFE0998FC964BC93D1A9034A4T60EJ" TargetMode="External"/><Relationship Id="rId9" Type="http://schemas.openxmlformats.org/officeDocument/2006/relationships/hyperlink" Target="consultantplus://offline/ref=8B7F4C7B9F69BC5B76FDB5B57CC75086E4018058F14A838067F601D922DC6B1542C3412A672E57DF24BAFC30C3F1B0FCFE0998FC964BC93D1A9034A4T60EJ" TargetMode="External"/><Relationship Id="rId14" Type="http://schemas.openxmlformats.org/officeDocument/2006/relationships/hyperlink" Target="consultantplus://offline/ref=8B7F4C7B9F69BC5B76FDABB86AAB0E82E702D950FB1EDDD06CF3098B75DC375014CA4A783A6A5DC026BAFET302J" TargetMode="External"/><Relationship Id="rId22" Type="http://schemas.openxmlformats.org/officeDocument/2006/relationships/hyperlink" Target="consultantplus://offline/ref=8B7F4C7B9F69BC5B76FDABB86AAB0E82E602D754F84A8AD23DA6078E7D8C6D400283477C276C5AD570EBB865C8FAE2B3BA5B8BFE9057TC0BJ" TargetMode="External"/><Relationship Id="rId27" Type="http://schemas.openxmlformats.org/officeDocument/2006/relationships/hyperlink" Target="consultantplus://offline/ref=8B7F4C7B9F69BC5B76FDB5B57CC75086E4018058F14A838067F601D922DC6B1542C3412A672E57DF24BAFC31C4F1B0FCFE0998FC964BC93D1A9034A4T60EJ" TargetMode="External"/><Relationship Id="rId30" Type="http://schemas.openxmlformats.org/officeDocument/2006/relationships/hyperlink" Target="consultantplus://offline/ref=8B7F4C7B9F69BC5B76FDB5B57CC75086E4018058F14E858660F301D922DC6B1542C3412A672E57DF24BAFC30CDF1B0FCFE0998FC964BC93D1A9034A4T60EJ" TargetMode="External"/><Relationship Id="rId35" Type="http://schemas.openxmlformats.org/officeDocument/2006/relationships/hyperlink" Target="consultantplus://offline/ref=8B7F4C7B9F69BC5B76FDB5B57CC75086E4018058F14E858660F301D922DC6B1542C3412A672E57DF24BAFC31C6F1B0FCFE0998FC964BC93D1A9034A4T60EJ" TargetMode="External"/><Relationship Id="rId43" Type="http://schemas.openxmlformats.org/officeDocument/2006/relationships/hyperlink" Target="consultantplus://offline/ref=8B7F4C7B9F69BC5B76FDB5B57CC75086E4018058F14D868C65F501D922DC6B1542C3412A672E57DF24BAFC32C5F1B0FCFE0998FC964BC93D1A9034A4T60EJ" TargetMode="External"/><Relationship Id="rId48" Type="http://schemas.openxmlformats.org/officeDocument/2006/relationships/hyperlink" Target="consultantplus://offline/ref=8B7F4C7B9F69BC5B76FDABB86AAB0E82E10AD857F24C8AD23DA6078E7D8C6D4010831F73246C44DE23A4FE30C7TF08J" TargetMode="External"/><Relationship Id="rId56" Type="http://schemas.openxmlformats.org/officeDocument/2006/relationships/hyperlink" Target="consultantplus://offline/ref=8B7F4C7B9F69BC5B76FDB5B57CC75086E4018058F14D868C65F501D922DC6B1542C3412A752E0FD324BCE230C2E4E6ADB8T50EJ" TargetMode="External"/><Relationship Id="rId8" Type="http://schemas.openxmlformats.org/officeDocument/2006/relationships/hyperlink" Target="consultantplus://offline/ref=8B7F4C7B9F69BC5B76FDABB86AAB0E82E10AD857F24C8AD23DA6078E7D8C6D400283477F246A5BDE26B1A86181AFE9ADBC4295FB8E57C938T006J" TargetMode="External"/><Relationship Id="rId51" Type="http://schemas.openxmlformats.org/officeDocument/2006/relationships/hyperlink" Target="consultantplus://offline/ref=8B7F4C7B9F69BC5B76FDB5B57CC75086E4018058F14A838067F601D922DC6B1542C3412A672E57DF24BAFC32C6F1B0FCFE0998FC964BC93D1A9034A4T60EJ" TargetMode="External"/><Relationship Id="rId3" Type="http://schemas.openxmlformats.org/officeDocument/2006/relationships/webSettings" Target="webSettings.xml"/><Relationship Id="rId12" Type="http://schemas.openxmlformats.org/officeDocument/2006/relationships/hyperlink" Target="consultantplus://offline/ref=8B7F4C7B9F69BC5B76FDABB86AAB0E82E10AD857F24C8AD23DA6078E7D8C6D400283477F246A5BDE26B1A86181AFE9ADBC4295FB8E57C938T006J" TargetMode="External"/><Relationship Id="rId17" Type="http://schemas.openxmlformats.org/officeDocument/2006/relationships/hyperlink" Target="consultantplus://offline/ref=8B7F4C7B9F69BC5B76FDABB86AAB0E82E602D754F94B8AD23DA6078E7D8C6D4010831F73246C44DE23A4FE30C7TF08J" TargetMode="External"/><Relationship Id="rId25" Type="http://schemas.openxmlformats.org/officeDocument/2006/relationships/hyperlink" Target="consultantplus://offline/ref=8B7F4C7B9F69BC5B76FDB5B57CC75086E4018058F14D818D69F201D922DC6B1542C3412A672E57DF24BAFC31C3F1B0FCFE0998FC964BC93D1A9034A4T60EJ" TargetMode="External"/><Relationship Id="rId33" Type="http://schemas.openxmlformats.org/officeDocument/2006/relationships/hyperlink" Target="consultantplus://offline/ref=8B7F4C7B9F69BC5B76FDB5B57CC75086E4018058F14A838067F601D922DC6B1542C3412A672E57DF24BAFC31C3F1B0FCFE0998FC964BC93D1A9034A4T60EJ" TargetMode="External"/><Relationship Id="rId38" Type="http://schemas.openxmlformats.org/officeDocument/2006/relationships/hyperlink" Target="consultantplus://offline/ref=8B7F4C7B9F69BC5B76FDABB86AAB0E82E10AD857F24C8AD23DA6078E7D8C6D400283477C21610E8F60EFF130C3E4E4AAA45E95FET902J" TargetMode="External"/><Relationship Id="rId46" Type="http://schemas.openxmlformats.org/officeDocument/2006/relationships/hyperlink" Target="consultantplus://offline/ref=8B7F4C7B9F69BC5B76FDB5B57CC75086E4018058F14A838067F601D922DC6B1542C3412A672E57DF24BAFC32C5F1B0FCFE0998FC964BC93D1A9034A4T60EJ" TargetMode="External"/><Relationship Id="rId59" Type="http://schemas.openxmlformats.org/officeDocument/2006/relationships/fontTable" Target="fontTable.xml"/><Relationship Id="rId20" Type="http://schemas.openxmlformats.org/officeDocument/2006/relationships/hyperlink" Target="consultantplus://offline/ref=8B7F4C7B9F69BC5B76FDABB86AAB0E82E402D854F5418AD23DA6078E7D8C6D4010831F73246C44DE23A4FE30C7TF08J" TargetMode="External"/><Relationship Id="rId41" Type="http://schemas.openxmlformats.org/officeDocument/2006/relationships/hyperlink" Target="consultantplus://offline/ref=8B7F4C7B9F69BC5B76FDB5B57CC75086E4018058F14A838067F601D922DC6B1542C3412A672E57DF24BAFC31CDF1B0FCFE0998FC964BC93D1A9034A4T60EJ" TargetMode="External"/><Relationship Id="rId54" Type="http://schemas.openxmlformats.org/officeDocument/2006/relationships/hyperlink" Target="consultantplus://offline/ref=8B7F4C7B9F69BC5B76FDB5B57CC75086E4018058F14A838067F601D922DC6B1542C3412A672E57DF24BAFC32C3F1B0FCFE0998FC964BC93D1A9034A4T60EJ" TargetMode="External"/><Relationship Id="rId1" Type="http://schemas.openxmlformats.org/officeDocument/2006/relationships/styles" Target="styles.xml"/><Relationship Id="rId6" Type="http://schemas.openxmlformats.org/officeDocument/2006/relationships/hyperlink" Target="consultantplus://offline/ref=8B7F4C7B9F69BC5B76FDB5B57CC75086E4018058F14E858660F301D922DC6B1542C3412A672E57DF24BAFC30C0F1B0FCFE0998FC964BC93D1A9034A4T60EJ" TargetMode="External"/><Relationship Id="rId15" Type="http://schemas.openxmlformats.org/officeDocument/2006/relationships/hyperlink" Target="consultantplus://offline/ref=8B7F4C7B9F69BC5B76FDABB86AAB0E82E10AD857F24C8AD23DA6078E7D8C6D400283477F246A5AD720B1A86181AFE9ADBC4295FB8E57C938T006J" TargetMode="External"/><Relationship Id="rId23" Type="http://schemas.openxmlformats.org/officeDocument/2006/relationships/hyperlink" Target="consultantplus://offline/ref=8B7F4C7B9F69BC5B76FDB5B57CC75086E4018058F14D818D69F201D922DC6B1542C3412A672E57DF24BAFC31C0F1B0FCFE0998FC964BC93D1A9034A4T60EJ" TargetMode="External"/><Relationship Id="rId28" Type="http://schemas.openxmlformats.org/officeDocument/2006/relationships/hyperlink" Target="consultantplus://offline/ref=8B7F4C7B9F69BC5B76FDB5B57CC75086E4018058F14A838067F601D922DC6B1542C3412A672E57DF24BAFC31C6F1B0FCFE0998FC964BC93D1A9034A4T60EJ" TargetMode="External"/><Relationship Id="rId36" Type="http://schemas.openxmlformats.org/officeDocument/2006/relationships/hyperlink" Target="consultantplus://offline/ref=8B7F4C7B9F69BC5B76FDB5B57CC75086E4018058F14E858660F301D922DC6B1542C3412A672E57DF24BAFC31C1F1B0FCFE0998FC964BC93D1A9034A4T60EJ" TargetMode="External"/><Relationship Id="rId49" Type="http://schemas.openxmlformats.org/officeDocument/2006/relationships/hyperlink" Target="consultantplus://offline/ref=8B7F4C7B9F69BC5B76FDABB86AAB0E82E10AD857F2418AD23DA6078E7D8C6D4010831F73246C44DE23A4FE30C7TF08J" TargetMode="External"/><Relationship Id="rId57" Type="http://schemas.openxmlformats.org/officeDocument/2006/relationships/hyperlink" Target="consultantplus://offline/ref=8B7F4C7B9F69BC5B76FDB5B57CC75086E4018058F14D868C65F501D922DC6B1542C3412A752E0FD324BCE230C2E4E6ADB8T50EJ" TargetMode="External"/><Relationship Id="rId10" Type="http://schemas.openxmlformats.org/officeDocument/2006/relationships/hyperlink" Target="consultantplus://offline/ref=8B7F4C7B9F69BC5B76FDB5B57CC75086E4018058F14D818D69F201D922DC6B1542C3412A672E57DF24BAFC31C1F1B0FCFE0998FC964BC93D1A9034A4T60EJ" TargetMode="External"/><Relationship Id="rId31" Type="http://schemas.openxmlformats.org/officeDocument/2006/relationships/hyperlink" Target="consultantplus://offline/ref=8B7F4C7B9F69BC5B76FDABB86AAB0E82E10AD857F24C8AD23DA6078E7D8C6D4010831F73246C44DE23A4FE30C7TF08J" TargetMode="External"/><Relationship Id="rId44" Type="http://schemas.openxmlformats.org/officeDocument/2006/relationships/hyperlink" Target="consultantplus://offline/ref=8B7F4C7B9F69BC5B76FDB5B57CC75086E4018058F94D818169F95CD32A85671745CC1E2F603F57DE22A4FC37DBF8E4AFTB08J" TargetMode="External"/><Relationship Id="rId52" Type="http://schemas.openxmlformats.org/officeDocument/2006/relationships/hyperlink" Target="consultantplus://offline/ref=8B7F4C7B9F69BC5B76FDABB86AAB0E82E10AD857F24C8AD23DA6078E7D8C6D4010831F73246C44DE23A4FE30C7TF08J" TargetMode="External"/><Relationship Id="rId6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11513</Words>
  <Characters>65629</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Станиславовна Гаврилова</dc:creator>
  <cp:lastModifiedBy>Любовь Геннадьевна Цымбалова</cp:lastModifiedBy>
  <cp:revision>2</cp:revision>
  <dcterms:created xsi:type="dcterms:W3CDTF">2022-07-06T09:52:00Z</dcterms:created>
  <dcterms:modified xsi:type="dcterms:W3CDTF">2022-07-07T06:11:00Z</dcterms:modified>
</cp:coreProperties>
</file>