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68E" w:rsidRDefault="0018668E">
      <w:pPr>
        <w:pStyle w:val="ConsPlusTitlePage"/>
      </w:pPr>
      <w:bookmarkStart w:id="0" w:name="_GoBack"/>
      <w:bookmarkEnd w:id="0"/>
      <w:r>
        <w:br/>
      </w:r>
    </w:p>
    <w:p w:rsidR="0018668E" w:rsidRDefault="0018668E">
      <w:pPr>
        <w:pStyle w:val="ConsPlusNormal"/>
        <w:jc w:val="both"/>
        <w:outlineLvl w:val="0"/>
      </w:pPr>
    </w:p>
    <w:p w:rsidR="0018668E" w:rsidRDefault="0018668E">
      <w:pPr>
        <w:pStyle w:val="ConsPlusTitle"/>
        <w:jc w:val="center"/>
        <w:outlineLvl w:val="0"/>
      </w:pPr>
      <w:r>
        <w:t>АДМИНИСТРАЦИЯ ТОМСКОЙ ОБЛАСТИ</w:t>
      </w:r>
    </w:p>
    <w:p w:rsidR="0018668E" w:rsidRDefault="0018668E">
      <w:pPr>
        <w:pStyle w:val="ConsPlusTitle"/>
        <w:jc w:val="center"/>
      </w:pPr>
    </w:p>
    <w:p w:rsidR="0018668E" w:rsidRDefault="0018668E">
      <w:pPr>
        <w:pStyle w:val="ConsPlusTitle"/>
        <w:jc w:val="center"/>
      </w:pPr>
      <w:r>
        <w:t>ПОСТАНОВЛЕНИЕ</w:t>
      </w:r>
    </w:p>
    <w:p w:rsidR="0018668E" w:rsidRDefault="0018668E">
      <w:pPr>
        <w:pStyle w:val="ConsPlusTitle"/>
        <w:jc w:val="center"/>
      </w:pPr>
      <w:r>
        <w:t>от 30 декабря 2011 г. N 439а</w:t>
      </w:r>
    </w:p>
    <w:p w:rsidR="0018668E" w:rsidRDefault="0018668E">
      <w:pPr>
        <w:pStyle w:val="ConsPlusTitle"/>
        <w:jc w:val="center"/>
      </w:pPr>
    </w:p>
    <w:p w:rsidR="0018668E" w:rsidRDefault="0018668E">
      <w:pPr>
        <w:pStyle w:val="ConsPlusTitle"/>
        <w:jc w:val="center"/>
      </w:pPr>
      <w:r>
        <w:t>О ПОРЯДКЕ ВЫДАЧИ СЕРТИФИКАТА НА РЕГИОНАЛЬНЫЙ</w:t>
      </w:r>
    </w:p>
    <w:p w:rsidR="0018668E" w:rsidRDefault="0018668E">
      <w:pPr>
        <w:pStyle w:val="ConsPlusTitle"/>
        <w:jc w:val="center"/>
      </w:pPr>
      <w:r>
        <w:t>МАТЕРИНСКИЙ (СЕМЕЙНЫЙ) КАПИТАЛ</w:t>
      </w:r>
    </w:p>
    <w:p w:rsidR="0018668E" w:rsidRDefault="0018668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8668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23.05.2012 </w:t>
            </w:r>
            <w:hyperlink r:id="rId6" w:history="1">
              <w:r>
                <w:rPr>
                  <w:color w:val="0000FF"/>
                </w:rPr>
                <w:t>N 193а</w:t>
              </w:r>
            </w:hyperlink>
            <w:r>
              <w:rPr>
                <w:color w:val="392C69"/>
              </w:rPr>
              <w:t xml:space="preserve">, от 28.12.2012 </w:t>
            </w:r>
            <w:hyperlink r:id="rId7" w:history="1">
              <w:r>
                <w:rPr>
                  <w:color w:val="0000FF"/>
                </w:rPr>
                <w:t>N 546а</w:t>
              </w:r>
            </w:hyperlink>
            <w:r>
              <w:rPr>
                <w:color w:val="392C69"/>
              </w:rPr>
              <w:t xml:space="preserve">, от 11.03.2013 </w:t>
            </w:r>
            <w:hyperlink r:id="rId8" w:history="1">
              <w:r>
                <w:rPr>
                  <w:color w:val="0000FF"/>
                </w:rPr>
                <w:t>N 89а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22.08.2013 </w:t>
            </w:r>
            <w:hyperlink r:id="rId9" w:history="1">
              <w:r>
                <w:rPr>
                  <w:color w:val="0000FF"/>
                </w:rPr>
                <w:t>N 357а</w:t>
              </w:r>
            </w:hyperlink>
            <w:r>
              <w:rPr>
                <w:color w:val="392C69"/>
              </w:rPr>
              <w:t xml:space="preserve">, от 10.12.2013 </w:t>
            </w:r>
            <w:hyperlink r:id="rId10" w:history="1">
              <w:r>
                <w:rPr>
                  <w:color w:val="0000FF"/>
                </w:rPr>
                <w:t>N 528а</w:t>
              </w:r>
            </w:hyperlink>
            <w:r>
              <w:rPr>
                <w:color w:val="392C69"/>
              </w:rPr>
              <w:t xml:space="preserve">, от 09.04.2014 </w:t>
            </w:r>
            <w:hyperlink r:id="rId11" w:history="1">
              <w:r>
                <w:rPr>
                  <w:color w:val="0000FF"/>
                </w:rPr>
                <w:t>N 129а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12" w:history="1">
              <w:r>
                <w:rPr>
                  <w:color w:val="0000FF"/>
                </w:rPr>
                <w:t>N 491а</w:t>
              </w:r>
            </w:hyperlink>
            <w:r>
              <w:rPr>
                <w:color w:val="392C69"/>
              </w:rPr>
              <w:t xml:space="preserve">, от 17.04.2017 </w:t>
            </w:r>
            <w:hyperlink r:id="rId13" w:history="1">
              <w:r>
                <w:rPr>
                  <w:color w:val="0000FF"/>
                </w:rPr>
                <w:t>N 142а</w:t>
              </w:r>
            </w:hyperlink>
            <w:r>
              <w:rPr>
                <w:color w:val="392C69"/>
              </w:rPr>
              <w:t xml:space="preserve">, от 13.12.2017 </w:t>
            </w:r>
            <w:hyperlink r:id="rId14" w:history="1">
              <w:r>
                <w:rPr>
                  <w:color w:val="0000FF"/>
                </w:rPr>
                <w:t>N 430а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02.07.2018 </w:t>
            </w:r>
            <w:hyperlink r:id="rId15" w:history="1">
              <w:r>
                <w:rPr>
                  <w:color w:val="0000FF"/>
                </w:rPr>
                <w:t>N 270а</w:t>
              </w:r>
            </w:hyperlink>
            <w:r>
              <w:rPr>
                <w:color w:val="392C69"/>
              </w:rPr>
              <w:t xml:space="preserve">, от 22.01.2019 </w:t>
            </w:r>
            <w:hyperlink r:id="rId16" w:history="1">
              <w:r>
                <w:rPr>
                  <w:color w:val="0000FF"/>
                </w:rPr>
                <w:t>N 18а</w:t>
              </w:r>
            </w:hyperlink>
            <w:r>
              <w:rPr>
                <w:color w:val="392C69"/>
              </w:rPr>
              <w:t xml:space="preserve">, от 26.05.2020 </w:t>
            </w:r>
            <w:hyperlink r:id="rId17" w:history="1">
              <w:r>
                <w:rPr>
                  <w:color w:val="0000FF"/>
                </w:rPr>
                <w:t>N 243а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29.06.2020 </w:t>
            </w:r>
            <w:hyperlink r:id="rId18" w:history="1">
              <w:r>
                <w:rPr>
                  <w:color w:val="0000FF"/>
                </w:rPr>
                <w:t>N 297а</w:t>
              </w:r>
            </w:hyperlink>
            <w:r>
              <w:rPr>
                <w:color w:val="392C69"/>
              </w:rPr>
              <w:t xml:space="preserve">, от 29.07.2022 </w:t>
            </w:r>
            <w:hyperlink r:id="rId19" w:history="1">
              <w:r>
                <w:rPr>
                  <w:color w:val="0000FF"/>
                </w:rPr>
                <w:t>N 346а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</w:tr>
    </w:tbl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r>
        <w:t xml:space="preserve">В соответствии с </w:t>
      </w:r>
      <w:hyperlink r:id="rId20" w:history="1">
        <w:r>
          <w:rPr>
            <w:color w:val="0000FF"/>
          </w:rPr>
          <w:t>Законом</w:t>
        </w:r>
      </w:hyperlink>
      <w:r>
        <w:t xml:space="preserve"> Томской области от 16 декабря 2004 года N 253-ОЗ "О социальной поддержке граждан, имеющих несовершеннолетних детей" постановляю: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1. Утвердить: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1) </w:t>
      </w:r>
      <w:hyperlink w:anchor="P49" w:history="1">
        <w:r>
          <w:rPr>
            <w:color w:val="0000FF"/>
          </w:rPr>
          <w:t>Правила</w:t>
        </w:r>
      </w:hyperlink>
      <w:r>
        <w:t xml:space="preserve"> подачи заявления о выдаче сертификата на региональный материнский (семейный) капитал и выдачи сертификата на региональный материнский (семейный) капитал согласно приложению N 1 к настоящему постановлению;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11.03.2013 N 89а)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2) форму </w:t>
      </w:r>
      <w:hyperlink w:anchor="P328" w:history="1">
        <w:r>
          <w:rPr>
            <w:color w:val="0000FF"/>
          </w:rPr>
          <w:t>сертификата</w:t>
        </w:r>
      </w:hyperlink>
      <w:r>
        <w:t xml:space="preserve"> на региональный материнский (семейный) капитал согласно приложению N 2 к настоящему постановлению.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3) </w:t>
      </w:r>
      <w:hyperlink w:anchor="P407" w:history="1">
        <w:r>
          <w:rPr>
            <w:color w:val="0000FF"/>
          </w:rPr>
          <w:t>Правила</w:t>
        </w:r>
      </w:hyperlink>
      <w:r>
        <w:t xml:space="preserve"> направления средств (части средств) регионального материнского (семейного) капитала на улучшение жилищных условий, получение образования, лечение детей, ведение личного подсобного хозяйства, приобретение товаров и услуг, предназначенных для социальной адаптации и интеграции в общество детей-инвалидов, согласно приложению N 3 к настоящему постановлению.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2. Департаменту социальной защиты населения Томской области: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1) утратил силу. -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22.01.2019 N 18а;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2) обеспечить разъяснение настоящего постановления в средствах массовой информации в течение десяти дней с момента его опубликования.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3. Департаменту по информационной политике и работе с общественностью Администрации Томской области обеспечить опубликование настоящего постановления.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4. Настоящее постановление вступает в силу с 1 июля 2012 года, но не ранее чем по истечении десяти дней со дня его официального опубликования.</w:t>
      </w:r>
    </w:p>
    <w:p w:rsidR="0018668E" w:rsidRDefault="0018668E">
      <w:pPr>
        <w:pStyle w:val="ConsPlusNormal"/>
        <w:jc w:val="both"/>
      </w:pPr>
      <w:r>
        <w:t xml:space="preserve">(п. 4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11.03.2013 N 89а)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lastRenderedPageBreak/>
        <w:t>5.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18668E" w:rsidRDefault="0018668E">
      <w:pPr>
        <w:pStyle w:val="ConsPlusNormal"/>
        <w:jc w:val="both"/>
      </w:pPr>
      <w:r>
        <w:t xml:space="preserve">(в ред. постановлений Администрации Томской области от 28.12.2012 </w:t>
      </w:r>
      <w:hyperlink r:id="rId27" w:history="1">
        <w:r>
          <w:rPr>
            <w:color w:val="0000FF"/>
          </w:rPr>
          <w:t>N 546а</w:t>
        </w:r>
      </w:hyperlink>
      <w:r>
        <w:t xml:space="preserve">, от 13.12.2017 </w:t>
      </w:r>
      <w:hyperlink r:id="rId28" w:history="1">
        <w:r>
          <w:rPr>
            <w:color w:val="0000FF"/>
          </w:rPr>
          <w:t>N 430а</w:t>
        </w:r>
      </w:hyperlink>
      <w:r>
        <w:t>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</w:pPr>
      <w:r>
        <w:t>Губернатор</w:t>
      </w:r>
    </w:p>
    <w:p w:rsidR="0018668E" w:rsidRDefault="0018668E">
      <w:pPr>
        <w:pStyle w:val="ConsPlusNormal"/>
        <w:jc w:val="right"/>
      </w:pPr>
      <w:r>
        <w:t>Томской области</w:t>
      </w:r>
    </w:p>
    <w:p w:rsidR="0018668E" w:rsidRDefault="0018668E">
      <w:pPr>
        <w:pStyle w:val="ConsPlusNormal"/>
        <w:jc w:val="right"/>
      </w:pPr>
      <w:r>
        <w:t>В.М.КРЕСС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  <w:outlineLvl w:val="0"/>
      </w:pPr>
      <w:r>
        <w:t>Приложение N 1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</w:pPr>
      <w:r>
        <w:t>Утверждены</w:t>
      </w:r>
    </w:p>
    <w:p w:rsidR="0018668E" w:rsidRDefault="0018668E">
      <w:pPr>
        <w:pStyle w:val="ConsPlusNormal"/>
        <w:jc w:val="right"/>
      </w:pPr>
      <w:r>
        <w:t>постановлением</w:t>
      </w:r>
    </w:p>
    <w:p w:rsidR="0018668E" w:rsidRDefault="0018668E">
      <w:pPr>
        <w:pStyle w:val="ConsPlusNormal"/>
        <w:jc w:val="right"/>
      </w:pPr>
      <w:r>
        <w:t>Администрации Томской области</w:t>
      </w:r>
    </w:p>
    <w:p w:rsidR="0018668E" w:rsidRDefault="0018668E">
      <w:pPr>
        <w:pStyle w:val="ConsPlusNormal"/>
        <w:jc w:val="right"/>
      </w:pPr>
      <w:r>
        <w:t>от 30.12.2011 N 439а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Title"/>
        <w:jc w:val="center"/>
      </w:pPr>
      <w:bookmarkStart w:id="1" w:name="P49"/>
      <w:bookmarkEnd w:id="1"/>
      <w:r>
        <w:t>ПРАВИЛА</w:t>
      </w:r>
    </w:p>
    <w:p w:rsidR="0018668E" w:rsidRDefault="0018668E">
      <w:pPr>
        <w:pStyle w:val="ConsPlusTitle"/>
        <w:jc w:val="center"/>
      </w:pPr>
      <w:r>
        <w:t>ПОДАЧИ ЗАЯВЛЕНИЯ О ВЫДАЧЕ СЕРТИФИКАТА НА РЕГИОНАЛЬНЫЙ</w:t>
      </w:r>
    </w:p>
    <w:p w:rsidR="0018668E" w:rsidRDefault="0018668E">
      <w:pPr>
        <w:pStyle w:val="ConsPlusTitle"/>
        <w:jc w:val="center"/>
      </w:pPr>
      <w:r>
        <w:t>МАТЕРИНСКИЙ (СЕМЕЙНЫЙ) КАПИТАЛ И ВЫДАЧИ СЕРТИФИКАТА</w:t>
      </w:r>
    </w:p>
    <w:p w:rsidR="0018668E" w:rsidRDefault="0018668E">
      <w:pPr>
        <w:pStyle w:val="ConsPlusTitle"/>
        <w:jc w:val="center"/>
      </w:pPr>
      <w:r>
        <w:t>НА РЕГИОНАЛЬНЫЙ МАТЕРИНСКИЙ (СЕМЕЙНЫЙ) КАПИТАЛ</w:t>
      </w:r>
    </w:p>
    <w:p w:rsidR="0018668E" w:rsidRDefault="0018668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8668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23.05.2012 </w:t>
            </w:r>
            <w:hyperlink r:id="rId29" w:history="1">
              <w:r>
                <w:rPr>
                  <w:color w:val="0000FF"/>
                </w:rPr>
                <w:t>N 193а</w:t>
              </w:r>
            </w:hyperlink>
            <w:r>
              <w:rPr>
                <w:color w:val="392C69"/>
              </w:rPr>
              <w:t xml:space="preserve">, от 28.12.2012 </w:t>
            </w:r>
            <w:hyperlink r:id="rId30" w:history="1">
              <w:r>
                <w:rPr>
                  <w:color w:val="0000FF"/>
                </w:rPr>
                <w:t>N 546а</w:t>
              </w:r>
            </w:hyperlink>
            <w:r>
              <w:rPr>
                <w:color w:val="392C69"/>
              </w:rPr>
              <w:t xml:space="preserve">, от 11.03.2013 </w:t>
            </w:r>
            <w:hyperlink r:id="rId31" w:history="1">
              <w:r>
                <w:rPr>
                  <w:color w:val="0000FF"/>
                </w:rPr>
                <w:t>N 89а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22.08.2013 </w:t>
            </w:r>
            <w:hyperlink r:id="rId32" w:history="1">
              <w:r>
                <w:rPr>
                  <w:color w:val="0000FF"/>
                </w:rPr>
                <w:t>N 357а</w:t>
              </w:r>
            </w:hyperlink>
            <w:r>
              <w:rPr>
                <w:color w:val="392C69"/>
              </w:rPr>
              <w:t xml:space="preserve">, от 10.12.2013 </w:t>
            </w:r>
            <w:hyperlink r:id="rId33" w:history="1">
              <w:r>
                <w:rPr>
                  <w:color w:val="0000FF"/>
                </w:rPr>
                <w:t>N 528а</w:t>
              </w:r>
            </w:hyperlink>
            <w:r>
              <w:rPr>
                <w:color w:val="392C69"/>
              </w:rPr>
              <w:t xml:space="preserve">, от 09.04.2014 </w:t>
            </w:r>
            <w:hyperlink r:id="rId34" w:history="1">
              <w:r>
                <w:rPr>
                  <w:color w:val="0000FF"/>
                </w:rPr>
                <w:t>N 129а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35" w:history="1">
              <w:r>
                <w:rPr>
                  <w:color w:val="0000FF"/>
                </w:rPr>
                <w:t>N 491а</w:t>
              </w:r>
            </w:hyperlink>
            <w:r>
              <w:rPr>
                <w:color w:val="392C69"/>
              </w:rPr>
              <w:t xml:space="preserve">, от 17.04.2017 </w:t>
            </w:r>
            <w:hyperlink r:id="rId36" w:history="1">
              <w:r>
                <w:rPr>
                  <w:color w:val="0000FF"/>
                </w:rPr>
                <w:t>N 142а</w:t>
              </w:r>
            </w:hyperlink>
            <w:r>
              <w:rPr>
                <w:color w:val="392C69"/>
              </w:rPr>
              <w:t xml:space="preserve">, от 13.12.2017 </w:t>
            </w:r>
            <w:hyperlink r:id="rId37" w:history="1">
              <w:r>
                <w:rPr>
                  <w:color w:val="0000FF"/>
                </w:rPr>
                <w:t>N 430а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22.01.2019 </w:t>
            </w:r>
            <w:hyperlink r:id="rId38" w:history="1">
              <w:r>
                <w:rPr>
                  <w:color w:val="0000FF"/>
                </w:rPr>
                <w:t>N 18а</w:t>
              </w:r>
            </w:hyperlink>
            <w:r>
              <w:rPr>
                <w:color w:val="392C69"/>
              </w:rPr>
              <w:t xml:space="preserve">, от 29.07.2022 </w:t>
            </w:r>
            <w:hyperlink r:id="rId39" w:history="1">
              <w:r>
                <w:rPr>
                  <w:color w:val="0000FF"/>
                </w:rPr>
                <w:t>N 346а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</w:tr>
    </w:tbl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r>
        <w:t>1. Настоящие Правила определяют процедуру подачи заявления о выдаче сертификата на региональный материнский (семейный) капитал (далее - сертификат), а также процедуру выдачи сертификата.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2. Сертификат является именным документом, подтверждающим право на получение регионального материнского (семейного) капитала, предусмотренного </w:t>
      </w:r>
      <w:hyperlink r:id="rId40" w:history="1">
        <w:r>
          <w:rPr>
            <w:color w:val="0000FF"/>
          </w:rPr>
          <w:t>Законом</w:t>
        </w:r>
      </w:hyperlink>
      <w:r>
        <w:t xml:space="preserve"> Томской области от 16 декабря 2004 года N 253-ОЗ "О социальной поддержке граждан, имеющих несовершеннолетних детей".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" w:name="P62"/>
      <w:bookmarkEnd w:id="2"/>
      <w:r>
        <w:t xml:space="preserve">3. За выдачей сертификата лица, указанные в </w:t>
      </w:r>
      <w:hyperlink r:id="rId41" w:history="1">
        <w:r>
          <w:rPr>
            <w:color w:val="0000FF"/>
          </w:rPr>
          <w:t>частях 2</w:t>
        </w:r>
      </w:hyperlink>
      <w:r>
        <w:t xml:space="preserve">, </w:t>
      </w:r>
      <w:hyperlink r:id="rId42" w:history="1">
        <w:r>
          <w:rPr>
            <w:color w:val="0000FF"/>
          </w:rPr>
          <w:t>4</w:t>
        </w:r>
      </w:hyperlink>
      <w:r>
        <w:t xml:space="preserve"> - </w:t>
      </w:r>
      <w:hyperlink r:id="rId43" w:history="1">
        <w:r>
          <w:rPr>
            <w:color w:val="0000FF"/>
          </w:rPr>
          <w:t>6 статьи 10.3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детей", лично или их законные представители или доверенные лица обращаются в областное государственное казенное учреждение "Центр социальной поддержки населения" по месту жительства (пребывания) лица, имеющего право на получение сертификата (далее - уполномоченное учреждение).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B054F8">
      <w:pPr>
        <w:pStyle w:val="ConsPlusNormal"/>
        <w:spacing w:before="220"/>
        <w:ind w:firstLine="540"/>
        <w:jc w:val="both"/>
      </w:pPr>
      <w:hyperlink w:anchor="P163" w:history="1">
        <w:r w:rsidR="0018668E">
          <w:rPr>
            <w:color w:val="0000FF"/>
          </w:rPr>
          <w:t>Заявление</w:t>
        </w:r>
      </w:hyperlink>
      <w:r w:rsidR="0018668E">
        <w:t xml:space="preserve"> о выдаче сертификата подается по форме согласно приложению к настоящим Правилам с предъявлением документов, указанных в </w:t>
      </w:r>
      <w:hyperlink w:anchor="P80" w:history="1">
        <w:r w:rsidR="0018668E">
          <w:rPr>
            <w:color w:val="0000FF"/>
          </w:rPr>
          <w:t>пункте 4</w:t>
        </w:r>
      </w:hyperlink>
      <w:r w:rsidR="0018668E">
        <w:t xml:space="preserve"> настоящих Правил.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</w:t>
      </w:r>
      <w:hyperlink w:anchor="P163" w:history="1">
        <w:r>
          <w:rPr>
            <w:color w:val="0000FF"/>
          </w:rPr>
          <w:t>заявления</w:t>
        </w:r>
      </w:hyperlink>
      <w:r>
        <w:t xml:space="preserve">, размещенного на Едином портале государственных и муниципальных услуг (функций) (http://gosuslugi.ru) (далее - портал </w:t>
      </w:r>
      <w:r>
        <w:lastRenderedPageBreak/>
        <w:t>государственных и муниципальных услуг).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Заявление и прилагаемые к нему документы заявитель может представить в уполномоченное учреждение на бумажном носителе лично или посредством почтового отправления либо в форме электронных документов через портал государственных и муниципальных услуг, либо через многофункциональные центры предоставления государственных и муниципальных услуг (далее - МФЦ) по месту жительства (пребывания).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Заявление и документы, представляемые в форме электронных документов: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подписываются в соответствии с требованиями Федерального </w:t>
      </w:r>
      <w:hyperlink r:id="rId47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48" w:history="1">
        <w:r>
          <w:rPr>
            <w:color w:val="0000FF"/>
          </w:rPr>
          <w:t>статей 21.1</w:t>
        </w:r>
      </w:hyperlink>
      <w:r>
        <w:t xml:space="preserve"> и </w:t>
      </w:r>
      <w:hyperlink r:id="rId49" w:history="1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представляются в уполномоченное учреждение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при посещении уполномоченного учреждения;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посредством МФЦ, с которыми уполномоченным учреждением заключены соглашения о взаимодействии, независимо от места регистрации;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посредством портала государственных и муниципальных услуг (без использования электронных носителей);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5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иным способом, позволяющим передать заявление и документы, указанные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Правил, в форме электронных документов.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направления в уполномоченное учреждение заявления в форме электронного документа с использованием портала государственных и муниципальных услуг основанием для его приема (регистрации) является представление заявителем посредством портала государственных и муниципальных услуг документов, указанных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Правил, в форме электронных документов.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jc w:val="both"/>
      </w:pPr>
      <w:r>
        <w:t xml:space="preserve">(п. 3 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" w:name="P80"/>
      <w:bookmarkEnd w:id="3"/>
      <w:r>
        <w:t>4. Заявление подается с предъявлением следующих документов: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4" w:name="P81"/>
      <w:bookmarkEnd w:id="4"/>
      <w:r>
        <w:t>1) паспорта гражданина Российской Федерации или иного документа, удостоверяющего личность, а также документа, подтверждающего место жительства (пребывания) на территории Томской области лица, имеющего право на получение сертификата, и членов его семьи (второго родителя, детей старше 14 лет);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28.12.2012 N 546а)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2) свидетельств о рождении (усыновлении) детей;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паспорта гражданина Российской Федерации или иного документа, удостоверяющего личность гражданина Российской Федерации, а также документа, подтверждающего полномочия законного представителя или доверенного лица;</w:t>
      </w:r>
    </w:p>
    <w:p w:rsidR="0018668E" w:rsidRDefault="0018668E">
      <w:pPr>
        <w:pStyle w:val="ConsPlusNormal"/>
        <w:jc w:val="both"/>
      </w:pPr>
      <w:r>
        <w:t xml:space="preserve">(в ред. постановлений Администрации Томской области от 28.12.2012 </w:t>
      </w:r>
      <w:hyperlink r:id="rId55" w:history="1">
        <w:r>
          <w:rPr>
            <w:color w:val="0000FF"/>
          </w:rPr>
          <w:t>N 546а</w:t>
        </w:r>
      </w:hyperlink>
      <w:r>
        <w:t xml:space="preserve">, от 09.04.2014 </w:t>
      </w:r>
      <w:hyperlink r:id="rId56" w:history="1">
        <w:r>
          <w:rPr>
            <w:color w:val="0000FF"/>
          </w:rPr>
          <w:t>N 129а</w:t>
        </w:r>
      </w:hyperlink>
      <w:r>
        <w:t>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4) свидетельства о смерти матери, родившей (усыновившей) ребенка (детей), судебных актов </w:t>
      </w:r>
      <w:r>
        <w:lastRenderedPageBreak/>
        <w:t xml:space="preserve">об объявлении ее умершей, лишении ее родительских прав, о признании ее виновной в совершении в отношении ребенка (детей) умышленного преступления, относящегося к преступлениям против личности, об отмене усыновления ребенка, в связи с усыновлением которого возникло право на получение сертификата, в случае, предусмотренном в </w:t>
      </w:r>
      <w:hyperlink r:id="rId57" w:history="1">
        <w:r>
          <w:rPr>
            <w:color w:val="0000FF"/>
          </w:rPr>
          <w:t>части 4 статьи 10.3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11.03.2013 N 89а)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5" w:name="P89"/>
      <w:bookmarkEnd w:id="5"/>
      <w:r>
        <w:t xml:space="preserve">5) свидетельства о смерти родителей (усыновителей) или единственного родителя (усыновителя); судебных актов об объявлении умершими родителей (усыновителей) или единственного родителя (усыновителя), о лишении родителей родительских прав, о признании виновными в совершении в отношении ребенка (детей) умышленного преступления, относящегося к преступлениям против личности; документов, подтверждающих отмену усыновления ребенка, в связи с усыновлением которого возникло право на получение сертификата; в случаях, предусмотренных </w:t>
      </w:r>
      <w:hyperlink r:id="rId59" w:history="1">
        <w:r>
          <w:rPr>
            <w:color w:val="0000FF"/>
          </w:rPr>
          <w:t>частями 5</w:t>
        </w:r>
      </w:hyperlink>
      <w:r>
        <w:t xml:space="preserve"> и </w:t>
      </w:r>
      <w:hyperlink r:id="rId60" w:history="1">
        <w:r>
          <w:rPr>
            <w:color w:val="0000FF"/>
          </w:rPr>
          <w:t>6 статьи 10.3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детей";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 ред. </w:t>
      </w:r>
      <w:hyperlink r:id="rId6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28.12.2012 N 546а)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6) документов, подтверждающих доходы заявителя и членов его семьи (второго родителя и (или) несовершеннолетних детей) за последние три месяца, предшествующие месяцу обращения за сертификатом.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6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При наличии в уполномоченном учреждении автоматизированных баз данных, полученных от сторонних организаций на основании межведомственных соглашений и содержащих сведения (информацию) о доходах семьи, эти сведения подтверждаются информацией из имеющихся баз данных;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6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Сведения о доходах заявителя и членов его семьи (второго родителя и (или) несовершеннолетних детей): о размере пенсий, социальных выплат, сведения о доходах заявителя (второго родителя), являющихся индивидуальными предпринимателями, - могут быть представлены по собственной инициативе заявителем.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6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непредставления заявителем по собственной инициативе сведений о размере пенсий, социальных выплат заявителя и членов его семьи (второго родителя и (или) несовершеннолетних детей), сведений о доходах заявителя (второго родителя), являющихся индивидуальными предпринимателями, уполномоченное учреждение запрашивает в порядке межведомственного электронного взаимодействия в течение 2 рабочих дней со дня подачи заявления и иных документов, указанных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Правил, в Федеральной налоговой службе сведения о доходах лиц, являющихся индивидуальными предпринимателями; в органах, осуществляющих пенсионное обеспечение, социальные выплаты, - сведения о размере пенсий, предоставленных социальных выплатах (в случае отсутствия указанных сведений в уполномоченном учреждении).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6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Межведомственный запрос направляется уполномоченным учреждением в форме электронного документа с использованием региональной системы межведомственного электронного взаимодействия, а при отсутствии доступа к такой системе - на бумажном носителе с соблюдением требований законодательства Российской Федерации в области персональных данных;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6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7) копии трудовых книжек и (или) сведений о трудовой деятельности, полученных в порядке, </w:t>
      </w:r>
      <w:r>
        <w:lastRenderedPageBreak/>
        <w:t xml:space="preserve">предусмотренном </w:t>
      </w:r>
      <w:hyperlink r:id="rId67" w:history="1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Федерации, для подтверждения трудовой деятельности по последнему месту работы - для неработающих родителей (усыновителей);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в ред. </w:t>
      </w:r>
      <w:hyperlink r:id="rId6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29.07.2022 N 346а)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8) копии государственного сертификата на материнский (семейный) капитал или копии документа о реализации права на дополнительные меры государственной поддержки в связи с использованием средств государственного материнского (семейного) капитала в полном объеме.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введен </w:t>
      </w:r>
      <w:hyperlink r:id="rId6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22.08.2013 N 357а; в ред. </w:t>
      </w:r>
      <w:hyperlink r:id="rId7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71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30.12.2015 N 491а.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Документы, необходимые для выдачи сертификата (далее - документы), могут быть представлены как в подлинниках, так и в копиях, заверенных в установленном порядке. В случае направления документов почтой подпись заявителя должна быть нотариально удостоверена.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При приеме указанных в настоящем пункте документов, необходимых для выдачи сертификата, уполномоченные учреждения руководствуются положениями </w:t>
      </w:r>
      <w:hyperlink r:id="rId72" w:history="1">
        <w:r>
          <w:rPr>
            <w:color w:val="0000FF"/>
          </w:rPr>
          <w:t>статей 6</w:t>
        </w:r>
      </w:hyperlink>
      <w:r>
        <w:t xml:space="preserve">, </w:t>
      </w:r>
      <w:hyperlink r:id="rId73" w:history="1">
        <w:r>
          <w:rPr>
            <w:color w:val="0000FF"/>
          </w:rPr>
          <w:t>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18668E" w:rsidRDefault="0018668E">
      <w:pPr>
        <w:pStyle w:val="ConsPlusNormal"/>
        <w:jc w:val="both"/>
      </w:pPr>
      <w:r>
        <w:t xml:space="preserve">(в ред. постановлений Администрации Томской области от 23.05.2012 </w:t>
      </w:r>
      <w:hyperlink r:id="rId74" w:history="1">
        <w:r>
          <w:rPr>
            <w:color w:val="0000FF"/>
          </w:rPr>
          <w:t>N 193а</w:t>
        </w:r>
      </w:hyperlink>
      <w:r>
        <w:t xml:space="preserve">, от 30.12.2015 </w:t>
      </w:r>
      <w:hyperlink r:id="rId75" w:history="1">
        <w:r>
          <w:rPr>
            <w:color w:val="0000FF"/>
          </w:rPr>
          <w:t>N 491а</w:t>
        </w:r>
      </w:hyperlink>
      <w:r>
        <w:t>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9) документ, содержащий сведения о страховом номере индивидуального лицевого счета (СНИЛС) заявителя и членов семьи.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9 в ред. </w:t>
      </w:r>
      <w:hyperlink r:id="rId7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29.07.2022 N 346а)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4-1. Определение величины среднедушевого дохода семьи, дающего право на получение сертификата, осуществляется в соответствии с </w:t>
      </w:r>
      <w:hyperlink r:id="rId77" w:history="1">
        <w:r>
          <w:rPr>
            <w:color w:val="0000FF"/>
          </w:rPr>
          <w:t>Порядком</w:t>
        </w:r>
      </w:hyperlink>
      <w:r>
        <w:t xml:space="preserve"> учета и исчисления величины среднедушевого дохода, дающего право на получение мер социальной поддержки гражданам, предусмотренных Законом Томской области "О социальной поддержке граждан, имеющих несовершеннолетних детей", утвержденным постановлением Администрации Томской области от 28.12.2004 N 96а "О мерах по реализации Закона Томской области "О социальной поддержке граждан, имеющих несовершеннолетних детей".</w:t>
      </w:r>
    </w:p>
    <w:p w:rsidR="0018668E" w:rsidRDefault="0018668E">
      <w:pPr>
        <w:pStyle w:val="ConsPlusNormal"/>
        <w:jc w:val="both"/>
      </w:pPr>
      <w:r>
        <w:t xml:space="preserve">(п. 4-1 введен </w:t>
      </w:r>
      <w:hyperlink r:id="rId7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6" w:name="P113"/>
      <w:bookmarkEnd w:id="6"/>
      <w:r>
        <w:t xml:space="preserve">5. Прием, регистрация и рассмотрение заявлений и документов, указанных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Правил, а также принятие решения о выдаче сертификата или об отказе в его выдаче и выдача сертификата осуществляются в следующем порядке.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Уполномоченное учреждение: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1) регистрирует заявление;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2) осуществляет прием документов, указанных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Правил, снимает копии с представленных документов, заверяет их и возвращает заявителю оригиналы документов, указанных в </w:t>
      </w:r>
      <w:hyperlink w:anchor="P81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89" w:history="1">
        <w:r>
          <w:rPr>
            <w:color w:val="0000FF"/>
          </w:rPr>
          <w:t>5) пункта 4</w:t>
        </w:r>
      </w:hyperlink>
      <w:r>
        <w:t xml:space="preserve"> настоящих Правил;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3) рассматривает заявление и документы, указанные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Правил, и принимает решение о выдаче сертификата или об отказе в его выдаче в течение 15 рабочих дней со дня поступления в уполномоченное учреждение заявления о выдаче сертификата и документов, указанных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4) выдает сертификат или направляет решение об отказе в выдаче сертификата.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Сертификат выдается лицу, подавшему заявление, лично либо по его желанию в течение </w:t>
      </w:r>
      <w:r>
        <w:lastRenderedPageBreak/>
        <w:t xml:space="preserve">двадцати рабочих дней со дня поступления в уполномоченное учреждение заявления о выдаче сертификата и документов, указанных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Правил, направляется по почте заказным письмом с уведомлением о вручении.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принятия решения об отказе в выдаче сертификата уполномоченное учреждение в течение двадцати рабочих дней со дня поступления в уполномоченное учреждение заявления о выдаче сертификата и документов, указанных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Правил, направляет решение об отказе в выдаче сертификата с указанием оснований для отказа в выдаче сертификата и возвращает оригиналы документов лицу, их подавшему. Возврат документов осуществляется способом, позволяющим подтвердить факт и дату возврата.</w:t>
      </w:r>
    </w:p>
    <w:p w:rsidR="0018668E" w:rsidRDefault="0018668E">
      <w:pPr>
        <w:pStyle w:val="ConsPlusNormal"/>
        <w:jc w:val="both"/>
      </w:pPr>
      <w:r>
        <w:t xml:space="preserve">(п. 5 в ред. </w:t>
      </w:r>
      <w:hyperlink r:id="rId7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6. В случае возникновения права на региональный материнский (семейный) капитал у ребенка (детей), предусмотренном в </w:t>
      </w:r>
      <w:hyperlink r:id="rId80" w:history="1">
        <w:r>
          <w:rPr>
            <w:color w:val="0000FF"/>
          </w:rPr>
          <w:t>частях 5</w:t>
        </w:r>
      </w:hyperlink>
      <w:r>
        <w:t xml:space="preserve"> и </w:t>
      </w:r>
      <w:hyperlink r:id="rId81" w:history="1">
        <w:r>
          <w:rPr>
            <w:color w:val="0000FF"/>
          </w:rPr>
          <w:t>6 статьи 10.3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детей", сертификат оформляется на имя ребенка и выдается законному представителю (законным представителям) ребенка (детей), не достигшего (не достигших) совершеннолетия, либо самому ребенку (детям), достигшему (достигшим) совершеннолетия, его (их) законному представителю (законным представителям) или доверенному лицу (доверенным лицам) в порядке, предусмотренном </w:t>
      </w:r>
      <w:hyperlink w:anchor="P62" w:history="1">
        <w:r>
          <w:rPr>
            <w:color w:val="0000FF"/>
          </w:rPr>
          <w:t>пунктами 3</w:t>
        </w:r>
      </w:hyperlink>
      <w:r>
        <w:t xml:space="preserve"> - </w:t>
      </w:r>
      <w:hyperlink w:anchor="P113" w:history="1">
        <w:r>
          <w:rPr>
            <w:color w:val="0000FF"/>
          </w:rPr>
          <w:t>5</w:t>
        </w:r>
      </w:hyperlink>
      <w:r>
        <w:t xml:space="preserve"> настоящих Правил.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 достижении ребенком (детьми) совершеннолетия либо по приобретении им (ими) дееспособности в полном объеме до достижения совершеннолетия законные представители обязаны передать сертификат ребенку (детям).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7. Основаниями для отказа в выдаче сертификата являются: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1) обращение за выдачей сертификата лица, не обладающего правом на его получение;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2) непредставление заявителем документов, перечисленных в </w:t>
      </w:r>
      <w:hyperlink w:anchor="P80" w:history="1">
        <w:r>
          <w:rPr>
            <w:color w:val="0000FF"/>
          </w:rPr>
          <w:t>пункте 4</w:t>
        </w:r>
      </w:hyperlink>
      <w:r>
        <w:t xml:space="preserve"> настоящих Правил;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наличие в документах, представленных заявителем, недостоверных сведений или несоответствие их требованиям действующего законодательства;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4) реализация права на получение сертификата в связи с использованием средств регионального материнского (семейного) капитала в полном объеме.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8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Решение об отказе в выдаче сертификата может быть обжаловано в судебном порядке.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8. В случае утраты (порчи) сертификата уполномоченным учреждением выдается его дубликат на основании заявления владельца сертификата (его законного представителя или доверенного лица), в котором указываются обстоятельства утраты (порчи) сертификата.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8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На дубликате сертификата должностным лицом уполномоченного учреждения проставляется отметка "Дубликат", а также номер ранее выданного сертификата, который был утрачен (испорчен).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8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22.01.2019 N 18а)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9. Изменение размера регионального материнского (семейного) капитала в соответствии с действующим законодательством либо в случае распоряжения его частью не влечет замену сертификата.</w:t>
      </w:r>
    </w:p>
    <w:p w:rsidR="0018668E" w:rsidRDefault="0018668E">
      <w:pPr>
        <w:pStyle w:val="ConsPlusNormal"/>
        <w:jc w:val="both"/>
      </w:pPr>
      <w:r>
        <w:t xml:space="preserve">(в ред. постановлений Администрации Томской области от 23.05.2012 </w:t>
      </w:r>
      <w:hyperlink r:id="rId85" w:history="1">
        <w:r>
          <w:rPr>
            <w:color w:val="0000FF"/>
          </w:rPr>
          <w:t>N 193а</w:t>
        </w:r>
      </w:hyperlink>
      <w:r>
        <w:t xml:space="preserve">, от 11.03.2013 </w:t>
      </w:r>
      <w:hyperlink r:id="rId86" w:history="1">
        <w:r>
          <w:rPr>
            <w:color w:val="0000FF"/>
          </w:rPr>
          <w:t>N 89а</w:t>
        </w:r>
      </w:hyperlink>
      <w:r>
        <w:t>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10. В случае изменения фамилии, имени, отчества владельца сертификата или данных документа, удостоверяющего личность, владелец сертификата (его законный представитель или </w:t>
      </w:r>
      <w:r>
        <w:lastRenderedPageBreak/>
        <w:t>доверенное лицо) вправе обратиться в уполномоченное учреждение для внесения соответствующих изменений в сертификат с предъявлением документов, подтверждающих указанные изменения.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8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11. Сертификаты выдаются на бланках строгой отчетности до израсходования бланков строгой отчетности, но не позднее 1 мая 2019 года.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Ответственность за учет, хранение и выдачу сертификатов, указанных в абзаце первом настоящего пункта, несет должностное лицо, специально уполномоченное руководителем уполномоченного учреждения.</w:t>
      </w:r>
    </w:p>
    <w:p w:rsidR="0018668E" w:rsidRDefault="0018668E">
      <w:pPr>
        <w:pStyle w:val="ConsPlusNormal"/>
        <w:jc w:val="both"/>
      </w:pPr>
      <w:r>
        <w:t xml:space="preserve">(п. 11 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22.01.2019 N 18а)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12. Информация о выдаче сертификата размещается в единой государственной информационной системе социального обеспечения (ЕГИССО) в порядке, установленном действующим законодательством.</w:t>
      </w:r>
    </w:p>
    <w:p w:rsidR="0018668E" w:rsidRDefault="0018668E">
      <w:pPr>
        <w:pStyle w:val="ConsPlusNormal"/>
        <w:jc w:val="both"/>
      </w:pPr>
      <w:r>
        <w:t xml:space="preserve">(п. 12 введен </w:t>
      </w:r>
      <w:hyperlink r:id="rId8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  <w:outlineLvl w:val="1"/>
      </w:pPr>
      <w:r>
        <w:t>Приложение</w:t>
      </w:r>
    </w:p>
    <w:p w:rsidR="0018668E" w:rsidRDefault="0018668E">
      <w:pPr>
        <w:pStyle w:val="ConsPlusNormal"/>
        <w:jc w:val="right"/>
      </w:pPr>
      <w:r>
        <w:t>к Правилам</w:t>
      </w:r>
    </w:p>
    <w:p w:rsidR="0018668E" w:rsidRDefault="0018668E">
      <w:pPr>
        <w:pStyle w:val="ConsPlusNormal"/>
        <w:jc w:val="right"/>
      </w:pPr>
      <w:r>
        <w:t>подачи заявления о выдаче сертификата</w:t>
      </w:r>
    </w:p>
    <w:p w:rsidR="0018668E" w:rsidRDefault="0018668E">
      <w:pPr>
        <w:pStyle w:val="ConsPlusNormal"/>
        <w:jc w:val="right"/>
      </w:pPr>
      <w:r>
        <w:t>на региональный материнский (семейный) капитал и выдачи</w:t>
      </w:r>
    </w:p>
    <w:p w:rsidR="0018668E" w:rsidRDefault="0018668E">
      <w:pPr>
        <w:pStyle w:val="ConsPlusNormal"/>
        <w:jc w:val="right"/>
      </w:pPr>
      <w:r>
        <w:t>сертификата на региональный материнский (семейный) капитал</w:t>
      </w:r>
    </w:p>
    <w:p w:rsidR="0018668E" w:rsidRDefault="0018668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8668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90" w:history="1">
              <w:r>
                <w:rPr>
                  <w:color w:val="0000FF"/>
                </w:rPr>
                <w:t>N 491а</w:t>
              </w:r>
            </w:hyperlink>
            <w:r>
              <w:rPr>
                <w:color w:val="392C69"/>
              </w:rPr>
              <w:t xml:space="preserve">, от 17.04.2017 </w:t>
            </w:r>
            <w:hyperlink r:id="rId91" w:history="1">
              <w:r>
                <w:rPr>
                  <w:color w:val="0000FF"/>
                </w:rPr>
                <w:t>N 142а</w:t>
              </w:r>
            </w:hyperlink>
            <w:r>
              <w:rPr>
                <w:color w:val="392C69"/>
              </w:rPr>
              <w:t xml:space="preserve">, от 29.07.2022 </w:t>
            </w:r>
            <w:hyperlink r:id="rId92" w:history="1">
              <w:r>
                <w:rPr>
                  <w:color w:val="0000FF"/>
                </w:rPr>
                <w:t>N 346а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</w:tr>
    </w:tbl>
    <w:p w:rsidR="0018668E" w:rsidRDefault="0018668E">
      <w:pPr>
        <w:pStyle w:val="ConsPlusNormal"/>
        <w:jc w:val="both"/>
      </w:pPr>
    </w:p>
    <w:p w:rsidR="0018668E" w:rsidRDefault="0018668E">
      <w:pPr>
        <w:pStyle w:val="ConsPlusNonformat"/>
        <w:jc w:val="both"/>
      </w:pPr>
      <w:r>
        <w:t>Форма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В ОГКУ Центр социальной поддержки населения</w:t>
      </w:r>
    </w:p>
    <w:p w:rsidR="0018668E" w:rsidRDefault="0018668E">
      <w:pPr>
        <w:pStyle w:val="ConsPlusNonformat"/>
        <w:jc w:val="both"/>
      </w:pPr>
      <w:r>
        <w:t xml:space="preserve">                                ________________________________ района/МФЦ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bookmarkStart w:id="7" w:name="P163"/>
      <w:bookmarkEnd w:id="7"/>
      <w:r>
        <w:t xml:space="preserve">                                 Заявление</w:t>
      </w:r>
    </w:p>
    <w:p w:rsidR="0018668E" w:rsidRDefault="0018668E">
      <w:pPr>
        <w:pStyle w:val="ConsPlusNonformat"/>
        <w:jc w:val="both"/>
      </w:pPr>
      <w:r>
        <w:t xml:space="preserve">    о выдаче сертификата на региональный материнский (семейный) капитал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(Фамилия, имя, отчество (последнее - при наличии))</w:t>
      </w:r>
    </w:p>
    <w:p w:rsidR="0018668E" w:rsidRDefault="0018668E">
      <w:pPr>
        <w:pStyle w:val="ConsPlusNonformat"/>
        <w:jc w:val="both"/>
      </w:pPr>
      <w:r>
        <w:t xml:space="preserve">    1. Статус 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(Мать, отец, лицо, их заменяющее, ребенок)</w:t>
      </w:r>
    </w:p>
    <w:p w:rsidR="0018668E" w:rsidRDefault="0018668E">
      <w:pPr>
        <w:pStyle w:val="ConsPlusNonformat"/>
        <w:jc w:val="both"/>
      </w:pPr>
      <w:r>
        <w:t xml:space="preserve">    2. Дата рождения 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(Число, месяц, год)</w:t>
      </w:r>
    </w:p>
    <w:p w:rsidR="0018668E" w:rsidRDefault="0018668E">
      <w:pPr>
        <w:pStyle w:val="ConsPlusNonformat"/>
        <w:jc w:val="both"/>
      </w:pPr>
      <w:r>
        <w:t xml:space="preserve">    3. Документ, удостоверяющий личность 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     (Наименование, серия и номер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документа, кем выдан, дата выдачи)</w:t>
      </w:r>
    </w:p>
    <w:p w:rsidR="0018668E" w:rsidRDefault="0018668E">
      <w:pPr>
        <w:pStyle w:val="ConsPlusNonformat"/>
        <w:jc w:val="both"/>
      </w:pPr>
      <w:r>
        <w:t xml:space="preserve">    4. Принадлежность к гражданству _______________________________________</w:t>
      </w:r>
    </w:p>
    <w:p w:rsidR="0018668E" w:rsidRDefault="0018668E">
      <w:pPr>
        <w:pStyle w:val="ConsPlusNonformat"/>
        <w:jc w:val="both"/>
      </w:pPr>
      <w:r>
        <w:t xml:space="preserve">    5. Адрес места жительства 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(Почтовый индекс, наименование региона,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района, города, иного населенного пункта, улицы, номера дома,</w:t>
      </w:r>
    </w:p>
    <w:p w:rsidR="0018668E" w:rsidRDefault="0018668E">
      <w:pPr>
        <w:pStyle w:val="ConsPlusNonformat"/>
        <w:jc w:val="both"/>
      </w:pPr>
      <w:r>
        <w:t xml:space="preserve">                            корпуса, квартиры)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lastRenderedPageBreak/>
        <w:t xml:space="preserve">                      (Адрес фактического проживания)</w:t>
      </w:r>
    </w:p>
    <w:p w:rsidR="0018668E" w:rsidRDefault="0018668E">
      <w:pPr>
        <w:pStyle w:val="ConsPlusNonformat"/>
        <w:jc w:val="both"/>
      </w:pPr>
      <w:r>
        <w:t xml:space="preserve">    6. Сведения о законном представителе или доверенном лице 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(Фамилия, имя, отчество (последнее - при наличии),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почтовый адрес места жительства, пребывания, фактического</w:t>
      </w:r>
    </w:p>
    <w:p w:rsidR="0018668E" w:rsidRDefault="0018668E">
      <w:pPr>
        <w:pStyle w:val="ConsPlusNonformat"/>
        <w:jc w:val="both"/>
      </w:pPr>
      <w:r>
        <w:t xml:space="preserve">                           проживания, телефон)</w:t>
      </w:r>
    </w:p>
    <w:p w:rsidR="0018668E" w:rsidRDefault="0018668E">
      <w:pPr>
        <w:pStyle w:val="ConsPlusNonformat"/>
        <w:jc w:val="both"/>
      </w:pPr>
      <w:r>
        <w:t xml:space="preserve">    7. Дата рождения 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(Число, месяц, год)</w:t>
      </w:r>
    </w:p>
    <w:p w:rsidR="0018668E" w:rsidRDefault="0018668E">
      <w:pPr>
        <w:pStyle w:val="ConsPlusNonformat"/>
        <w:jc w:val="both"/>
      </w:pPr>
      <w:r>
        <w:t xml:space="preserve">    8.   Документ,  удостоверяющий  личность  законного  представителя  или</w:t>
      </w:r>
    </w:p>
    <w:p w:rsidR="0018668E" w:rsidRDefault="0018668E">
      <w:pPr>
        <w:pStyle w:val="ConsPlusNonformat"/>
        <w:jc w:val="both"/>
      </w:pPr>
      <w:r>
        <w:t>доверенного лица 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(Наименование, серия и номер документа, кем выдан,</w:t>
      </w:r>
    </w:p>
    <w:p w:rsidR="0018668E" w:rsidRDefault="0018668E">
      <w:pPr>
        <w:pStyle w:val="ConsPlusNonformat"/>
        <w:jc w:val="both"/>
      </w:pPr>
      <w:r>
        <w:t xml:space="preserve">                                        дата выдачи)</w:t>
      </w:r>
    </w:p>
    <w:p w:rsidR="0018668E" w:rsidRDefault="0018668E">
      <w:pPr>
        <w:pStyle w:val="ConsPlusNonformat"/>
        <w:jc w:val="both"/>
      </w:pPr>
      <w:r>
        <w:t xml:space="preserve">    9.  Документ,  подтверждающий  полномочия  законного  представителя или</w:t>
      </w:r>
    </w:p>
    <w:p w:rsidR="0018668E" w:rsidRDefault="0018668E">
      <w:pPr>
        <w:pStyle w:val="ConsPlusNonformat"/>
        <w:jc w:val="both"/>
      </w:pPr>
      <w:r>
        <w:t>доверенного лица 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(Наименование, серия и номер документа, кем выдан,</w:t>
      </w:r>
    </w:p>
    <w:p w:rsidR="0018668E" w:rsidRDefault="0018668E">
      <w:pPr>
        <w:pStyle w:val="ConsPlusNonformat"/>
        <w:jc w:val="both"/>
      </w:pPr>
      <w:r>
        <w:t xml:space="preserve">                                        дата выдачи)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10. Сведения о доходах заявителя за последние три месяца 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11.  Сведения  о  членах семьи заявителя (втором родителе и (или) детях</w:t>
      </w:r>
    </w:p>
    <w:p w:rsidR="0018668E" w:rsidRDefault="0018668E">
      <w:pPr>
        <w:pStyle w:val="ConsPlusNonformat"/>
        <w:jc w:val="both"/>
      </w:pPr>
      <w:r>
        <w:t>(по  очередности  рождения,  усыновления),  проживающих  совместно с лицом,</w:t>
      </w:r>
    </w:p>
    <w:p w:rsidR="0018668E" w:rsidRDefault="0018668E">
      <w:pPr>
        <w:pStyle w:val="ConsPlusNonformat"/>
        <w:jc w:val="both"/>
      </w:pPr>
      <w:r>
        <w:t>имеющим право на получение сертификата:</w:t>
      </w:r>
    </w:p>
    <w:p w:rsidR="0018668E" w:rsidRDefault="0018668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531"/>
        <w:gridCol w:w="1418"/>
        <w:gridCol w:w="1928"/>
        <w:gridCol w:w="1191"/>
        <w:gridCol w:w="1361"/>
        <w:gridCol w:w="1134"/>
      </w:tblGrid>
      <w:tr w:rsidR="0018668E">
        <w:tc>
          <w:tcPr>
            <w:tcW w:w="397" w:type="dxa"/>
            <w:vAlign w:val="center"/>
          </w:tcPr>
          <w:p w:rsidR="0018668E" w:rsidRDefault="0018668E">
            <w:pPr>
              <w:pStyle w:val="ConsPlusNormal"/>
              <w:jc w:val="center"/>
            </w:pPr>
            <w:r>
              <w:t>N</w:t>
            </w:r>
          </w:p>
          <w:p w:rsidR="0018668E" w:rsidRDefault="0018668E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531" w:type="dxa"/>
            <w:vAlign w:val="center"/>
          </w:tcPr>
          <w:p w:rsidR="0018668E" w:rsidRDefault="0018668E">
            <w:pPr>
              <w:pStyle w:val="ConsPlusNormal"/>
              <w:jc w:val="center"/>
            </w:pPr>
            <w:r>
              <w:t>Фамилия, имя, отчество (последнее - при наличии) члена семьи</w:t>
            </w:r>
          </w:p>
        </w:tc>
        <w:tc>
          <w:tcPr>
            <w:tcW w:w="1418" w:type="dxa"/>
            <w:vAlign w:val="center"/>
          </w:tcPr>
          <w:p w:rsidR="0018668E" w:rsidRDefault="0018668E">
            <w:pPr>
              <w:pStyle w:val="ConsPlusNormal"/>
              <w:jc w:val="center"/>
            </w:pPr>
            <w:r>
              <w:t>Степень родства по отношению к заявителю</w:t>
            </w:r>
          </w:p>
        </w:tc>
        <w:tc>
          <w:tcPr>
            <w:tcW w:w="1928" w:type="dxa"/>
            <w:vAlign w:val="center"/>
          </w:tcPr>
          <w:p w:rsidR="0018668E" w:rsidRDefault="0018668E">
            <w:pPr>
              <w:pStyle w:val="ConsPlusNormal"/>
              <w:jc w:val="center"/>
            </w:pPr>
            <w:r>
              <w:t>Реквизиты документа, удостоверяющего личность</w:t>
            </w:r>
          </w:p>
        </w:tc>
        <w:tc>
          <w:tcPr>
            <w:tcW w:w="1191" w:type="dxa"/>
            <w:vAlign w:val="center"/>
          </w:tcPr>
          <w:p w:rsidR="0018668E" w:rsidRDefault="0018668E">
            <w:pPr>
              <w:pStyle w:val="ConsPlusNormal"/>
              <w:jc w:val="center"/>
            </w:pPr>
            <w:r>
              <w:t>Число, месяц, год рождения</w:t>
            </w:r>
          </w:p>
        </w:tc>
        <w:tc>
          <w:tcPr>
            <w:tcW w:w="1361" w:type="dxa"/>
            <w:vAlign w:val="center"/>
          </w:tcPr>
          <w:p w:rsidR="0018668E" w:rsidRDefault="0018668E">
            <w:pPr>
              <w:pStyle w:val="ConsPlusNormal"/>
              <w:jc w:val="center"/>
            </w:pPr>
            <w:r>
              <w:t>Гражданство</w:t>
            </w:r>
          </w:p>
        </w:tc>
        <w:tc>
          <w:tcPr>
            <w:tcW w:w="1134" w:type="dxa"/>
            <w:vAlign w:val="center"/>
          </w:tcPr>
          <w:p w:rsidR="0018668E" w:rsidRDefault="0018668E">
            <w:pPr>
              <w:pStyle w:val="ConsPlusNormal"/>
              <w:jc w:val="center"/>
            </w:pPr>
            <w:r>
              <w:t>Сведения о доходах</w:t>
            </w:r>
          </w:p>
        </w:tc>
      </w:tr>
      <w:tr w:rsidR="0018668E">
        <w:tc>
          <w:tcPr>
            <w:tcW w:w="397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53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418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928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19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36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134" w:type="dxa"/>
          </w:tcPr>
          <w:p w:rsidR="0018668E" w:rsidRDefault="0018668E">
            <w:pPr>
              <w:pStyle w:val="ConsPlusNormal"/>
            </w:pPr>
          </w:p>
        </w:tc>
      </w:tr>
      <w:tr w:rsidR="0018668E">
        <w:tc>
          <w:tcPr>
            <w:tcW w:w="397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53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418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928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19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36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134" w:type="dxa"/>
          </w:tcPr>
          <w:p w:rsidR="0018668E" w:rsidRDefault="0018668E">
            <w:pPr>
              <w:pStyle w:val="ConsPlusNormal"/>
            </w:pPr>
          </w:p>
        </w:tc>
      </w:tr>
      <w:tr w:rsidR="0018668E">
        <w:tc>
          <w:tcPr>
            <w:tcW w:w="397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53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418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928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19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361" w:type="dxa"/>
          </w:tcPr>
          <w:p w:rsidR="0018668E" w:rsidRDefault="0018668E">
            <w:pPr>
              <w:pStyle w:val="ConsPlusNormal"/>
            </w:pPr>
          </w:p>
        </w:tc>
        <w:tc>
          <w:tcPr>
            <w:tcW w:w="1134" w:type="dxa"/>
          </w:tcPr>
          <w:p w:rsidR="0018668E" w:rsidRDefault="0018668E">
            <w:pPr>
              <w:pStyle w:val="ConsPlusNormal"/>
            </w:pPr>
          </w:p>
        </w:tc>
      </w:tr>
    </w:tbl>
    <w:p w:rsidR="0018668E" w:rsidRDefault="0018668E">
      <w:pPr>
        <w:pStyle w:val="ConsPlusNormal"/>
        <w:jc w:val="both"/>
      </w:pPr>
    </w:p>
    <w:p w:rsidR="0018668E" w:rsidRDefault="0018668E">
      <w:pPr>
        <w:pStyle w:val="ConsPlusNonformat"/>
        <w:jc w:val="both"/>
      </w:pPr>
      <w:r>
        <w:t xml:space="preserve">    12.  Государственный   сертификат   на   материнский (семейный) капитал</w:t>
      </w:r>
    </w:p>
    <w:p w:rsidR="0018668E" w:rsidRDefault="0018668E">
      <w:pPr>
        <w:pStyle w:val="ConsPlusNonformat"/>
        <w:jc w:val="both"/>
      </w:pPr>
      <w:r>
        <w:t>на ребенка 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(Фамилия, имя, отчество (последнее - при наличии), дата рождения</w:t>
      </w:r>
    </w:p>
    <w:p w:rsidR="0018668E" w:rsidRDefault="0018668E">
      <w:pPr>
        <w:pStyle w:val="ConsPlusNonformat"/>
        <w:jc w:val="both"/>
      </w:pPr>
      <w:r>
        <w:t xml:space="preserve">                                       ребенка)</w:t>
      </w:r>
    </w:p>
    <w:p w:rsidR="0018668E" w:rsidRDefault="0018668E">
      <w:pPr>
        <w:pStyle w:val="ConsPlusNonformat"/>
        <w:jc w:val="both"/>
      </w:pPr>
      <w:r>
        <w:t>получен/не получен (указать нужное) _______________________________________</w:t>
      </w:r>
    </w:p>
    <w:p w:rsidR="0018668E" w:rsidRDefault="0018668E">
      <w:pPr>
        <w:pStyle w:val="ConsPlusNonformat"/>
        <w:jc w:val="both"/>
      </w:pPr>
      <w:r>
        <w:t xml:space="preserve">    Прошу  выдать  мне  сертификат  на  региональный материнский (семейный)</w:t>
      </w:r>
    </w:p>
    <w:p w:rsidR="0018668E" w:rsidRDefault="0018668E">
      <w:pPr>
        <w:pStyle w:val="ConsPlusNonformat"/>
        <w:jc w:val="both"/>
      </w:pPr>
      <w:r>
        <w:t>капитал в связи с рождением (усыновлением) (нужное подчеркнуть)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(Указать очередность рождения (усыновления) ребенка)</w:t>
      </w:r>
    </w:p>
    <w:p w:rsidR="0018668E" w:rsidRDefault="0018668E">
      <w:pPr>
        <w:pStyle w:val="ConsPlusNonformat"/>
        <w:jc w:val="both"/>
      </w:pPr>
      <w:r>
        <w:t>ребенка 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(Фамилия, имя, отчество (последнее - при наличии),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дата рождения (усыновления) ребенка)</w:t>
      </w:r>
    </w:p>
    <w:p w:rsidR="0018668E" w:rsidRDefault="0018668E">
      <w:pPr>
        <w:pStyle w:val="ConsPlusNonformat"/>
        <w:jc w:val="both"/>
      </w:pPr>
      <w:r>
        <w:t xml:space="preserve">    Сертификат на региональный материнский (семейный) капитал ранее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(Не выдавался, выдавался - указать нужное)</w:t>
      </w:r>
    </w:p>
    <w:p w:rsidR="0018668E" w:rsidRDefault="0018668E">
      <w:pPr>
        <w:pStyle w:val="ConsPlusNonformat"/>
        <w:jc w:val="both"/>
      </w:pPr>
      <w:r>
        <w:t xml:space="preserve">    Родительских прав в отношении ребенка (детей) 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(Не лишалась(</w:t>
      </w:r>
      <w:proofErr w:type="spellStart"/>
      <w:r>
        <w:t>ся</w:t>
      </w:r>
      <w:proofErr w:type="spellEnd"/>
      <w:r>
        <w:t>), лишалась(</w:t>
      </w:r>
      <w:proofErr w:type="spellStart"/>
      <w:r>
        <w:t>ся</w:t>
      </w:r>
      <w:proofErr w:type="spellEnd"/>
      <w:r>
        <w:t>) - указать нужное)</w:t>
      </w:r>
    </w:p>
    <w:p w:rsidR="0018668E" w:rsidRDefault="0018668E">
      <w:pPr>
        <w:pStyle w:val="ConsPlusNonformat"/>
        <w:jc w:val="both"/>
      </w:pPr>
      <w:r>
        <w:t xml:space="preserve">    Умышленных преступлений, относящихся к преступлениям против личности, в</w:t>
      </w:r>
    </w:p>
    <w:p w:rsidR="0018668E" w:rsidRDefault="0018668E">
      <w:pPr>
        <w:pStyle w:val="ConsPlusNonformat"/>
        <w:jc w:val="both"/>
      </w:pPr>
      <w:r>
        <w:t>отношении своего ребенка (детей) не совершала (не совершал).</w:t>
      </w:r>
    </w:p>
    <w:p w:rsidR="0018668E" w:rsidRDefault="0018668E">
      <w:pPr>
        <w:pStyle w:val="ConsPlusNonformat"/>
        <w:jc w:val="both"/>
      </w:pPr>
      <w:r>
        <w:t xml:space="preserve">    Об    ответственности    за   достоверность   представленных   сведений</w:t>
      </w:r>
    </w:p>
    <w:p w:rsidR="0018668E" w:rsidRDefault="0018668E">
      <w:pPr>
        <w:pStyle w:val="ConsPlusNonformat"/>
        <w:jc w:val="both"/>
      </w:pPr>
      <w:r>
        <w:t>предупреждена (предупрежден).</w:t>
      </w:r>
    </w:p>
    <w:p w:rsidR="0018668E" w:rsidRDefault="0018668E">
      <w:pPr>
        <w:pStyle w:val="ConsPlusNonformat"/>
        <w:jc w:val="both"/>
      </w:pPr>
      <w:r>
        <w:t xml:space="preserve">                                   ______________   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(Дата)         (Подпись заявителя)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13. Уведомление о выдаче сертификата или об отказе в выдаче сертификата</w:t>
      </w:r>
    </w:p>
    <w:p w:rsidR="0018668E" w:rsidRDefault="0018668E">
      <w:pPr>
        <w:pStyle w:val="ConsPlusNonformat"/>
        <w:jc w:val="both"/>
      </w:pPr>
      <w:r>
        <w:t>прошу  выслать  по адресу, по электронному адресу (выбрать и указать способ</w:t>
      </w:r>
    </w:p>
    <w:p w:rsidR="0018668E" w:rsidRDefault="0018668E">
      <w:pPr>
        <w:pStyle w:val="ConsPlusNonformat"/>
        <w:jc w:val="both"/>
      </w:pPr>
      <w:r>
        <w:t>доставки уведомления) 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Сертификат  на  региональный  материнский  (семейный)  капитал   получу</w:t>
      </w:r>
    </w:p>
    <w:p w:rsidR="0018668E" w:rsidRDefault="0018668E">
      <w:pPr>
        <w:pStyle w:val="ConsPlusNonformat"/>
        <w:jc w:val="both"/>
      </w:pPr>
      <w:r>
        <w:t>лично / прошу направить по почте (нужное выбрать) 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(Указать адрес)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   ______________   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(Дата)         (Подпись заявителя)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18668E" w:rsidRDefault="0018668E">
      <w:pPr>
        <w:pStyle w:val="ConsPlusNonformat"/>
        <w:jc w:val="both"/>
      </w:pPr>
      <w:r>
        <w:t>1. 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2. 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3. ________________________________________________________________________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   ______________   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(Дата)         (Подпись заявителя)</w:t>
      </w:r>
    </w:p>
    <w:p w:rsidR="0018668E" w:rsidRDefault="0018668E">
      <w:pPr>
        <w:pStyle w:val="ConsPlusNonformat"/>
        <w:jc w:val="both"/>
      </w:pPr>
      <w:r>
        <w:t xml:space="preserve">                                   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     (Подпись специалиста)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Данные, указанные в заявлении,</w:t>
      </w:r>
    </w:p>
    <w:p w:rsidR="0018668E" w:rsidRDefault="0018668E">
      <w:pPr>
        <w:pStyle w:val="ConsPlusNonformat"/>
        <w:jc w:val="both"/>
      </w:pPr>
      <w:r>
        <w:t xml:space="preserve">                  соответствуют представленным документам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Заявление и документы гражданки (гражданина) __________________________</w:t>
      </w:r>
    </w:p>
    <w:p w:rsidR="0018668E" w:rsidRDefault="0018668E">
      <w:pPr>
        <w:pStyle w:val="ConsPlusNonformat"/>
        <w:jc w:val="both"/>
      </w:pPr>
      <w:r>
        <w:t>зарегистрированы 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(Регистрационный номер заявления)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                  Принял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_______________________ 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(Дата приема заявления) (Подпись специалиста)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---------------------------------------------------------------------------</w:t>
      </w:r>
    </w:p>
    <w:p w:rsidR="0018668E" w:rsidRDefault="0018668E">
      <w:pPr>
        <w:pStyle w:val="ConsPlusNonformat"/>
        <w:jc w:val="both"/>
      </w:pPr>
      <w:r>
        <w:t xml:space="preserve">                              (линия отреза)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Расписка-уведомление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Заявление и документы гражданки (гражданина) __________________________</w:t>
      </w:r>
    </w:p>
    <w:p w:rsidR="0018668E" w:rsidRDefault="0018668E">
      <w:pPr>
        <w:pStyle w:val="ConsPlusNonformat"/>
        <w:jc w:val="both"/>
      </w:pPr>
      <w:r>
        <w:t>_________________________________</w:t>
      </w:r>
    </w:p>
    <w:p w:rsidR="0018668E" w:rsidRDefault="0018668E">
      <w:pPr>
        <w:pStyle w:val="ConsPlusNonformat"/>
        <w:jc w:val="both"/>
      </w:pPr>
      <w:r>
        <w:t>(Регистрационный номер заявления)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Принял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_______________________ 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(Дата приема заявления) (Подпись специалиста)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  <w:outlineLvl w:val="0"/>
      </w:pPr>
      <w:r>
        <w:t>Приложение N 2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</w:pPr>
      <w:r>
        <w:t>Утверждена</w:t>
      </w:r>
    </w:p>
    <w:p w:rsidR="0018668E" w:rsidRDefault="0018668E">
      <w:pPr>
        <w:pStyle w:val="ConsPlusNormal"/>
        <w:jc w:val="right"/>
      </w:pPr>
      <w:r>
        <w:t>постановлением</w:t>
      </w:r>
    </w:p>
    <w:p w:rsidR="0018668E" w:rsidRDefault="0018668E">
      <w:pPr>
        <w:pStyle w:val="ConsPlusNormal"/>
        <w:jc w:val="right"/>
      </w:pPr>
      <w:r>
        <w:t>Администрации Томской области</w:t>
      </w:r>
    </w:p>
    <w:p w:rsidR="0018668E" w:rsidRDefault="0018668E">
      <w:pPr>
        <w:pStyle w:val="ConsPlusNormal"/>
        <w:jc w:val="right"/>
      </w:pPr>
      <w:r>
        <w:t>от 30.12.2011 N 439а</w:t>
      </w:r>
    </w:p>
    <w:p w:rsidR="0018668E" w:rsidRDefault="0018668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8668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93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от 22.01.2019 N 18а)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</w:tr>
    </w:tbl>
    <w:p w:rsidR="0018668E" w:rsidRDefault="0018668E">
      <w:pPr>
        <w:pStyle w:val="ConsPlusNormal"/>
        <w:jc w:val="both"/>
      </w:pPr>
    </w:p>
    <w:p w:rsidR="0018668E" w:rsidRDefault="0018668E">
      <w:pPr>
        <w:pStyle w:val="ConsPlusNonformat"/>
        <w:jc w:val="both"/>
      </w:pPr>
      <w:r>
        <w:t>Форма сертификата на региональный</w:t>
      </w:r>
    </w:p>
    <w:p w:rsidR="0018668E" w:rsidRDefault="0018668E">
      <w:pPr>
        <w:pStyle w:val="ConsPlusNonformat"/>
        <w:jc w:val="both"/>
      </w:pPr>
      <w:r>
        <w:t>материнский (семейный) капитал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Томская область</w:t>
      </w:r>
    </w:p>
    <w:p w:rsidR="0018668E" w:rsidRDefault="0018668E">
      <w:pPr>
        <w:pStyle w:val="ConsPlusNonformat"/>
        <w:jc w:val="both"/>
      </w:pPr>
      <w:bookmarkStart w:id="8" w:name="P328"/>
      <w:bookmarkEnd w:id="8"/>
      <w:r>
        <w:t xml:space="preserve">         Сертификат на региональный материнский (семейный) капитал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                             N ____________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Настоящим сертификатом удостоверяется, что 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(Фамилия, имя, отчество (последнее - при наличии) владельца сертификата,</w:t>
      </w:r>
    </w:p>
    <w:p w:rsidR="0018668E" w:rsidRDefault="0018668E">
      <w:pPr>
        <w:pStyle w:val="ConsPlusNonformat"/>
        <w:jc w:val="both"/>
      </w:pPr>
      <w:r>
        <w:t xml:space="preserve">           данные документа, удостоверяющего личность владельца)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имеет  право на получение регионального материнского (семейного) капитала в</w:t>
      </w:r>
    </w:p>
    <w:p w:rsidR="0018668E" w:rsidRDefault="0018668E">
      <w:pPr>
        <w:pStyle w:val="ConsPlusNonformat"/>
        <w:jc w:val="both"/>
      </w:pPr>
      <w:r>
        <w:t xml:space="preserve">соответствии  с </w:t>
      </w:r>
      <w:hyperlink r:id="rId94" w:history="1">
        <w:r>
          <w:rPr>
            <w:color w:val="0000FF"/>
          </w:rPr>
          <w:t>Законом</w:t>
        </w:r>
      </w:hyperlink>
      <w:r>
        <w:t xml:space="preserve"> Томской области от 16 декабря 2004 года N 253-ОЗ "О</w:t>
      </w:r>
    </w:p>
    <w:p w:rsidR="0018668E" w:rsidRDefault="0018668E">
      <w:pPr>
        <w:pStyle w:val="ConsPlusNonformat"/>
        <w:jc w:val="both"/>
      </w:pPr>
      <w:r>
        <w:t>социальной поддержке граждан, имеющих несовершеннолетних детей" в размере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(Сумма регионального материнского (семейного) капитала (цифрами и прописью)</w:t>
      </w:r>
    </w:p>
    <w:p w:rsidR="0018668E" w:rsidRDefault="0018668E">
      <w:pPr>
        <w:pStyle w:val="ConsPlusNonformat"/>
        <w:jc w:val="both"/>
      </w:pPr>
      <w:r>
        <w:t xml:space="preserve">                        на дату выдачи сертификата)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Настоящий сертификат выдан на основании решения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(Наименование уполномоченного учреждения)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от "__" __________ 20__ года N ___________</w:t>
      </w:r>
    </w:p>
    <w:p w:rsidR="0018668E" w:rsidRDefault="0018668E">
      <w:pPr>
        <w:pStyle w:val="ConsPlusNonformat"/>
        <w:jc w:val="both"/>
      </w:pPr>
      <w:r>
        <w:t>(Дата и номер решения о выдаче сертификата)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Дата выдачи настоящего сертификата "__" __________ 20__ года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Руководитель 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(Наименование уполномоченного учреждения)</w:t>
      </w:r>
    </w:p>
    <w:p w:rsidR="0018668E" w:rsidRDefault="0018668E">
      <w:pPr>
        <w:pStyle w:val="ConsPlusNonformat"/>
        <w:jc w:val="both"/>
      </w:pPr>
      <w:r>
        <w:t>_______________/_______________________________</w:t>
      </w:r>
    </w:p>
    <w:p w:rsidR="0018668E" w:rsidRDefault="0018668E">
      <w:pPr>
        <w:pStyle w:val="ConsPlusNonformat"/>
        <w:jc w:val="both"/>
      </w:pPr>
      <w:r>
        <w:t xml:space="preserve">   (Подпись)         (Расшифровка подписи)</w:t>
      </w:r>
    </w:p>
    <w:p w:rsidR="0018668E" w:rsidRDefault="0018668E">
      <w:pPr>
        <w:pStyle w:val="ConsPlusNonformat"/>
        <w:jc w:val="both"/>
      </w:pPr>
      <w:r>
        <w:t>М.П.</w:t>
      </w:r>
    </w:p>
    <w:p w:rsidR="0018668E" w:rsidRDefault="0018668E">
      <w:pPr>
        <w:pStyle w:val="ConsPlusNonformat"/>
        <w:jc w:val="both"/>
      </w:pPr>
      <w:r>
        <w:t>1. &lt;*&gt; 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(Фамилия, имя, отчество (последнее - при наличии) владельца</w:t>
      </w:r>
    </w:p>
    <w:p w:rsidR="0018668E" w:rsidRDefault="0018668E">
      <w:pPr>
        <w:pStyle w:val="ConsPlusNonformat"/>
        <w:jc w:val="both"/>
      </w:pPr>
      <w:r>
        <w:t xml:space="preserve">        сертификата, данные документа, удостоверяющего личность владельца)</w:t>
      </w:r>
    </w:p>
    <w:p w:rsidR="0018668E" w:rsidRDefault="0018668E">
      <w:pPr>
        <w:pStyle w:val="ConsPlusNonformat"/>
        <w:jc w:val="both"/>
      </w:pPr>
      <w:r>
        <w:t>2. &lt;*&gt; 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(Фамилия, имя, отчество (последнее - при наличии) владельца</w:t>
      </w:r>
    </w:p>
    <w:p w:rsidR="0018668E" w:rsidRDefault="0018668E">
      <w:pPr>
        <w:pStyle w:val="ConsPlusNonformat"/>
        <w:jc w:val="both"/>
      </w:pPr>
      <w:r>
        <w:t xml:space="preserve">        сертификата, данные документа, удостоверяющего личность владельца)</w:t>
      </w:r>
    </w:p>
    <w:p w:rsidR="0018668E" w:rsidRDefault="0018668E">
      <w:pPr>
        <w:pStyle w:val="ConsPlusNonformat"/>
        <w:jc w:val="both"/>
      </w:pPr>
      <w:r>
        <w:t>3. &lt;*&gt; 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(Фамилия, имя, отчество (последнее - при наличии) владельца</w:t>
      </w:r>
    </w:p>
    <w:p w:rsidR="0018668E" w:rsidRDefault="0018668E">
      <w:pPr>
        <w:pStyle w:val="ConsPlusNonformat"/>
        <w:jc w:val="both"/>
      </w:pPr>
      <w:r>
        <w:t xml:space="preserve">        сертификата, данные документа, удостоверяющего личность владельца)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--------------------------------</w:t>
      </w:r>
    </w:p>
    <w:p w:rsidR="0018668E" w:rsidRDefault="0018668E">
      <w:pPr>
        <w:pStyle w:val="ConsPlusNonformat"/>
        <w:jc w:val="both"/>
      </w:pPr>
      <w:r>
        <w:t xml:space="preserve">    &lt;*&gt;  Заполняется в случае изменения фамилии, имени, отчества (последнее</w:t>
      </w:r>
    </w:p>
    <w:p w:rsidR="0018668E" w:rsidRDefault="0018668E">
      <w:pPr>
        <w:pStyle w:val="ConsPlusNonformat"/>
        <w:jc w:val="both"/>
      </w:pPr>
      <w:r>
        <w:t>-  при  наличии)  владельца  сертификата, данных документа, удостоверяющего</w:t>
      </w:r>
    </w:p>
    <w:p w:rsidR="0018668E" w:rsidRDefault="0018668E">
      <w:pPr>
        <w:pStyle w:val="ConsPlusNonformat"/>
        <w:jc w:val="both"/>
      </w:pPr>
      <w:r>
        <w:t>личность владельца сертификата.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center"/>
        <w:outlineLvl w:val="1"/>
      </w:pPr>
      <w:r>
        <w:t>ОПИСАНИЕ ФОРМЫ СЕРТИФИКАТА НА РЕГИОНАЛЬНЫЙ</w:t>
      </w:r>
    </w:p>
    <w:p w:rsidR="0018668E" w:rsidRDefault="0018668E">
      <w:pPr>
        <w:pStyle w:val="ConsPlusNormal"/>
        <w:jc w:val="center"/>
      </w:pPr>
      <w:r>
        <w:t>МАТЕРИНСКИЙ (СЕМЕЙНЫЙ) КАПИТАЛ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r>
        <w:t>Сертификат на региональный материнский (семейный) капитал (далее - сертификат) является бланком строгой отчетности формата A4 (210x297 мм).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Бланк сертификата изготавливается в соответствии с техническими </w:t>
      </w:r>
      <w:hyperlink r:id="rId95" w:history="1">
        <w:r>
          <w:rPr>
            <w:color w:val="0000FF"/>
          </w:rPr>
          <w:t>требованиями</w:t>
        </w:r>
      </w:hyperlink>
      <w:r>
        <w:t xml:space="preserve"> и условиями изготовления защищенной полиграфической продукции уровня "Б", утвержденными Приказом Министерства финансов Российской Федерации от 07.02.2003 N 14н "О реализации </w:t>
      </w:r>
      <w:r>
        <w:lastRenderedPageBreak/>
        <w:t>Постановления Правительства Российской Федерации от 11 ноября 2002 г. N 817".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9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23.05.2012 N 193а)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Техническая защита: бумага белая массой 70 - 120 г/кв. м, содержание хлопкового волокна - не менее 25%, защитные волокна - не менее двух видов, контролируемых в видимой или иных областях спектра, наличие водяных знаков, отсутствие свечения бумаги при УФ-излучении.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9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23.05.2012 N 193а)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Полиграфическая защита: орнаментально-</w:t>
      </w:r>
      <w:proofErr w:type="spellStart"/>
      <w:r>
        <w:t>гильоширная</w:t>
      </w:r>
      <w:proofErr w:type="spellEnd"/>
      <w:r>
        <w:t xml:space="preserve"> рамка на лицевой и оборотной сторонах, защита от ксерокопирования - в углах бланка элементы, составленные из плотно упакованных концентрических окружностей, наложение двух </w:t>
      </w:r>
      <w:proofErr w:type="spellStart"/>
      <w:r>
        <w:t>нераппортных</w:t>
      </w:r>
      <w:proofErr w:type="spellEnd"/>
      <w:r>
        <w:t xml:space="preserve"> фоновых сеток с согласованным рисунком на лицевой и оборотной сторонах.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9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23.05.2012 N 193а)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Физико-химическая защита: невидимая розетка на лицевой стороне имеет свечение при УФ-излучении, серия и номер выполняются </w:t>
      </w:r>
      <w:proofErr w:type="spellStart"/>
      <w:r>
        <w:t>спецкраской</w:t>
      </w:r>
      <w:proofErr w:type="spellEnd"/>
      <w:r>
        <w:t xml:space="preserve"> со свечением при УФ и ИК-излучении.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23.05.2012 N 193а)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Ниже приводится надпись "Настоящий сертификат выдан на основании решения", далее расположена одна подстрочная черта с надписью под ней "(Наименование уполномоченного учреждения)", далее расположена надпись "от "__" _________ 20__ г. N __________", под ней - надпись "(Дата и номер решения о выдаче сертификата)".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0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Ниже приводится надпись "Дата выдачи настоящего сертификата "__" _________ 20__ г.".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Ниже в левой части бланка сертификата отводится место для печати, в правой части бланка сертификата приводится надпись "Руководитель" и одна подстрочная черта с надписью под ней "Наименование уполномоченного учреждения", далее расположена черта, под ней надписи "(Подпись)" и "(Расшифровка подписи)".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0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верхней части оборотной стороны бланка сертификата с левой стороны расположены цифра 1 со знаком сноски &lt;*&gt; и одна подстрочная черта с надписью под ней "(Фамилия, имя, отчество владельца сертификата, данные документа, удостоверяющего личность владельца)".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Ниже расположены цифра 2 со знаком сноски &lt;*&gt; и одна подстрочная черта с аналогичной надписью.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Ниже расположены цифра 3 со знаком сноски &lt;*&gt; и одна подстрочная черта с аналогичной надписью.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нижней части оборотной стороны бланка сертификата расположена сноска с надписью "&lt;*&gt; Заполняется уполномоченным учреждением в случае изменения фамилии, имени, отчества владельца сертификата, данных документа, удостоверяющего личность владельца сертификата.".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0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  <w:outlineLvl w:val="0"/>
      </w:pPr>
      <w:r>
        <w:t>Приложение N 3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</w:pPr>
      <w:r>
        <w:t>Утверждены</w:t>
      </w:r>
    </w:p>
    <w:p w:rsidR="0018668E" w:rsidRDefault="0018668E">
      <w:pPr>
        <w:pStyle w:val="ConsPlusNormal"/>
        <w:jc w:val="right"/>
      </w:pPr>
      <w:r>
        <w:t>постановлением</w:t>
      </w:r>
    </w:p>
    <w:p w:rsidR="0018668E" w:rsidRDefault="0018668E">
      <w:pPr>
        <w:pStyle w:val="ConsPlusNormal"/>
        <w:jc w:val="right"/>
      </w:pPr>
      <w:r>
        <w:t>Администрации Томской области</w:t>
      </w:r>
    </w:p>
    <w:p w:rsidR="0018668E" w:rsidRDefault="0018668E">
      <w:pPr>
        <w:pStyle w:val="ConsPlusNormal"/>
        <w:jc w:val="right"/>
      </w:pPr>
      <w:r>
        <w:lastRenderedPageBreak/>
        <w:t>от 30.12.2011 N 439а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Title"/>
        <w:jc w:val="center"/>
      </w:pPr>
      <w:bookmarkStart w:id="9" w:name="P407"/>
      <w:bookmarkEnd w:id="9"/>
      <w:r>
        <w:t>ПРАВИЛА</w:t>
      </w:r>
    </w:p>
    <w:p w:rsidR="0018668E" w:rsidRDefault="0018668E">
      <w:pPr>
        <w:pStyle w:val="ConsPlusTitle"/>
        <w:jc w:val="center"/>
      </w:pPr>
      <w:r>
        <w:t>НАПРАВЛЕНИЯ СРЕДСТВ (ЧАСТИ СРЕДСТВ) РЕГИОНАЛЬНОГО</w:t>
      </w:r>
    </w:p>
    <w:p w:rsidR="0018668E" w:rsidRDefault="0018668E">
      <w:pPr>
        <w:pStyle w:val="ConsPlusTitle"/>
        <w:jc w:val="center"/>
      </w:pPr>
      <w:r>
        <w:t>МАТЕРИНСКОГО (СЕМЕЙНОГО) КАПИТАЛА НА УЛУЧШЕНИЕ ЖИЛИЩНЫХ</w:t>
      </w:r>
    </w:p>
    <w:p w:rsidR="0018668E" w:rsidRDefault="0018668E">
      <w:pPr>
        <w:pStyle w:val="ConsPlusTitle"/>
        <w:jc w:val="center"/>
      </w:pPr>
      <w:r>
        <w:t>УСЛОВИЙ, ПОЛУЧЕНИЕ ОБРАЗОВАНИЯ, ЛЕЧЕНИЕ ДЕТЕЙ, ВЕДЕНИЕ</w:t>
      </w:r>
    </w:p>
    <w:p w:rsidR="0018668E" w:rsidRDefault="0018668E">
      <w:pPr>
        <w:pStyle w:val="ConsPlusTitle"/>
        <w:jc w:val="center"/>
      </w:pPr>
      <w:r>
        <w:t>ЛИЧНОГО ПОДСОБНОГО ХОЗЯЙСТВА, ПРИОБРЕТЕНИЕ ТОВАРОВ И УСЛУГ,</w:t>
      </w:r>
    </w:p>
    <w:p w:rsidR="0018668E" w:rsidRDefault="0018668E">
      <w:pPr>
        <w:pStyle w:val="ConsPlusTitle"/>
        <w:jc w:val="center"/>
      </w:pPr>
      <w:r>
        <w:t>ПРЕДНАЗНАЧЕННЫХ ДЛЯ СОЦИАЛЬНОЙ АДАПТАЦИИ И ИНТЕГРАЦИИ</w:t>
      </w:r>
    </w:p>
    <w:p w:rsidR="0018668E" w:rsidRDefault="0018668E">
      <w:pPr>
        <w:pStyle w:val="ConsPlusTitle"/>
        <w:jc w:val="center"/>
      </w:pPr>
      <w:r>
        <w:t>В ОБЩЕСТВО ДЕТЕЙ-ИНВАЛИДОВ</w:t>
      </w:r>
    </w:p>
    <w:p w:rsidR="0018668E" w:rsidRDefault="0018668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8668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103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от 28.12.2012 N 546а;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в ред. постановлений Администрации Томской области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22.08.2013 </w:t>
            </w:r>
            <w:hyperlink r:id="rId104" w:history="1">
              <w:r>
                <w:rPr>
                  <w:color w:val="0000FF"/>
                </w:rPr>
                <w:t>N 357а</w:t>
              </w:r>
            </w:hyperlink>
            <w:r>
              <w:rPr>
                <w:color w:val="392C69"/>
              </w:rPr>
              <w:t xml:space="preserve">, от 10.12.2013 </w:t>
            </w:r>
            <w:hyperlink r:id="rId105" w:history="1">
              <w:r>
                <w:rPr>
                  <w:color w:val="0000FF"/>
                </w:rPr>
                <w:t>N 528а</w:t>
              </w:r>
            </w:hyperlink>
            <w:r>
              <w:rPr>
                <w:color w:val="392C69"/>
              </w:rPr>
              <w:t xml:space="preserve">, от 30.12.2015 </w:t>
            </w:r>
            <w:hyperlink r:id="rId106" w:history="1">
              <w:r>
                <w:rPr>
                  <w:color w:val="0000FF"/>
                </w:rPr>
                <w:t>N 491а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17.04.2017 </w:t>
            </w:r>
            <w:hyperlink r:id="rId107" w:history="1">
              <w:r>
                <w:rPr>
                  <w:color w:val="0000FF"/>
                </w:rPr>
                <w:t>N 142а</w:t>
              </w:r>
            </w:hyperlink>
            <w:r>
              <w:rPr>
                <w:color w:val="392C69"/>
              </w:rPr>
              <w:t xml:space="preserve">, от 13.12.2017 </w:t>
            </w:r>
            <w:hyperlink r:id="rId108" w:history="1">
              <w:r>
                <w:rPr>
                  <w:color w:val="0000FF"/>
                </w:rPr>
                <w:t>N 430а</w:t>
              </w:r>
            </w:hyperlink>
            <w:r>
              <w:rPr>
                <w:color w:val="392C69"/>
              </w:rPr>
              <w:t xml:space="preserve">, от 02.07.2018 </w:t>
            </w:r>
            <w:hyperlink r:id="rId109" w:history="1">
              <w:r>
                <w:rPr>
                  <w:color w:val="0000FF"/>
                </w:rPr>
                <w:t>N 270а</w:t>
              </w:r>
            </w:hyperlink>
            <w:r>
              <w:rPr>
                <w:color w:val="392C69"/>
              </w:rPr>
              <w:t>,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22.01.2019 </w:t>
            </w:r>
            <w:hyperlink r:id="rId110" w:history="1">
              <w:r>
                <w:rPr>
                  <w:color w:val="0000FF"/>
                </w:rPr>
                <w:t>N 18а</w:t>
              </w:r>
            </w:hyperlink>
            <w:r>
              <w:rPr>
                <w:color w:val="392C69"/>
              </w:rPr>
              <w:t xml:space="preserve">, от 26.05.2020 </w:t>
            </w:r>
            <w:hyperlink r:id="rId111" w:history="1">
              <w:r>
                <w:rPr>
                  <w:color w:val="0000FF"/>
                </w:rPr>
                <w:t>N 243а</w:t>
              </w:r>
            </w:hyperlink>
            <w:r>
              <w:rPr>
                <w:color w:val="392C69"/>
              </w:rPr>
              <w:t xml:space="preserve">, от 29.06.2020 </w:t>
            </w:r>
            <w:hyperlink r:id="rId112" w:history="1">
              <w:r>
                <w:rPr>
                  <w:color w:val="0000FF"/>
                </w:rPr>
                <w:t>N 297а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</w:tr>
    </w:tbl>
    <w:p w:rsidR="0018668E" w:rsidRDefault="0018668E">
      <w:pPr>
        <w:pStyle w:val="ConsPlusNormal"/>
        <w:jc w:val="both"/>
      </w:pPr>
    </w:p>
    <w:p w:rsidR="0018668E" w:rsidRDefault="0018668E">
      <w:pPr>
        <w:pStyle w:val="ConsPlusTitle"/>
        <w:jc w:val="center"/>
        <w:outlineLvl w:val="1"/>
      </w:pPr>
      <w:r>
        <w:t>1. ОБЩИЕ ПОЛОЖЕНИЯ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r>
        <w:t>1. Настоящие Правила устанавливают порядок предоставления и использования регионального материнского (семейного) капитала (далее - РМК), в том числе перечень документов, необходимых для направления средств (части средств) РМК (далее - средства РМК) на улучшение жилищных условий, получение образования, лечение детей, ведение личного подсобного хозяйства, приобретение товаров и услуг, предназначенных для социальной адаптации и интеграции в общество детей-инвалидов.</w:t>
      </w:r>
    </w:p>
    <w:p w:rsidR="0018668E" w:rsidRDefault="0018668E">
      <w:pPr>
        <w:pStyle w:val="ConsPlusNormal"/>
        <w:jc w:val="both"/>
      </w:pPr>
      <w:r>
        <w:t xml:space="preserve">(п. 1 в ред. </w:t>
      </w:r>
      <w:hyperlink r:id="rId1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10" w:name="P426"/>
      <w:bookmarkEnd w:id="10"/>
      <w:r>
        <w:t xml:space="preserve">2. Лицо, получившее сертификат на РМК (далее - заявитель), не ранее чем по истечении трех лет со дня рождения (усыновления) ребенка, в связи с рождением (усыновлением) которого получен сертификат, за исключением случая, предусмотренного </w:t>
      </w:r>
      <w:hyperlink r:id="rId114" w:history="1">
        <w:r>
          <w:rPr>
            <w:color w:val="0000FF"/>
          </w:rPr>
          <w:t>частью 12 статьи 10.3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детей", вправе обратиться лично или через представителя в областное государственное казенное учреждение "Центр социальной поддержки населения" по месту жительства (пребывания) (далее - уполномоченное учреждение) или многофункциональный центр по предоставлению государственных и муниципальных услуг (далее - МФЦ), а также в электронной форме с использованием Единого портала государственных и муниципальных услуг (функций) (http://gosuslugi.ru) (далее - портал государственных и муниципальных услуг), с </w:t>
      </w:r>
      <w:hyperlink w:anchor="P700" w:history="1">
        <w:r>
          <w:rPr>
            <w:color w:val="0000FF"/>
          </w:rPr>
          <w:t>заявлением</w:t>
        </w:r>
      </w:hyperlink>
      <w:r>
        <w:t xml:space="preserve"> о распоряжении средствами РМК по форме согласно приложению к настоящим Правилам и следующими документами:</w:t>
      </w:r>
    </w:p>
    <w:p w:rsidR="0018668E" w:rsidRDefault="0018668E">
      <w:pPr>
        <w:pStyle w:val="ConsPlusNormal"/>
        <w:jc w:val="both"/>
      </w:pPr>
      <w:r>
        <w:t xml:space="preserve">(в ред. постановлений Администрации Томской области от 30.12.2015 </w:t>
      </w:r>
      <w:hyperlink r:id="rId115" w:history="1">
        <w:r>
          <w:rPr>
            <w:color w:val="0000FF"/>
          </w:rPr>
          <w:t>N 491а</w:t>
        </w:r>
      </w:hyperlink>
      <w:r>
        <w:t xml:space="preserve">, от 17.04.2017 </w:t>
      </w:r>
      <w:hyperlink r:id="rId116" w:history="1">
        <w:r>
          <w:rPr>
            <w:color w:val="0000FF"/>
          </w:rPr>
          <w:t>N 142а</w:t>
        </w:r>
      </w:hyperlink>
      <w:r>
        <w:t>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1) паспортом гражданина Российской Федерации или иным документом, удостоверяющим личность гражданина Российской Федерации, а также документом, подтверждающим место жительства (пребывания) заявителя и членов его семьи (второго родителя, детей старше 14 лет) на территории Томской области;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1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2) сертификатом на РМК (его дубликатом);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3) копией документа, подтверждающего приобретение несовершеннолетним ребенком (детьми) дееспособности в полном объеме до достижения совершеннолетия (свидетельство о браке, решение органа опеки и попечительства или решение суда об объявлении несовершеннолетнего полностью дееспособным), - в случае подачи заявления </w:t>
      </w:r>
      <w:r>
        <w:lastRenderedPageBreak/>
        <w:t>несовершеннолетним ребенком (детьми);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4) предварительным разрешением органа опеки и попечительства по месту жительства на расходование средств РМК по выбранным направлениям - в случае подачи заявления опекунами (попечителями) или приемными родителями несовершеннолетнего ребенка (детей), на которого (</w:t>
      </w:r>
      <w:proofErr w:type="spellStart"/>
      <w:r>
        <w:t>ых</w:t>
      </w:r>
      <w:proofErr w:type="spellEnd"/>
      <w:r>
        <w:t>) назначается РМК при утрате права на получение РМК родителями ребенка (детей);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5) копиями документов, подтверждающих родственные отношения членов семьи заявителя (свидетельства о рождении детей, свидетельство о браке, решение суда об усыновлении ребенка (детей);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6) документами, указанными в </w:t>
      </w:r>
      <w:hyperlink w:anchor="P493" w:history="1">
        <w:r>
          <w:rPr>
            <w:color w:val="0000FF"/>
          </w:rPr>
          <w:t>разделе 2</w:t>
        </w:r>
      </w:hyperlink>
      <w:r>
        <w:t xml:space="preserve"> настоящих Правил, - в случае направления средств РМК на улучшение жилищных условий;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7) документами, указанными в </w:t>
      </w:r>
      <w:hyperlink w:anchor="P583" w:history="1">
        <w:r>
          <w:rPr>
            <w:color w:val="0000FF"/>
          </w:rPr>
          <w:t>разделе 3</w:t>
        </w:r>
      </w:hyperlink>
      <w:r>
        <w:t xml:space="preserve"> настоящих Правил, - в случае направления средств РМК на получение образования ребенком (детьми);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8) документами, указанными в </w:t>
      </w:r>
      <w:hyperlink w:anchor="P611" w:history="1">
        <w:r>
          <w:rPr>
            <w:color w:val="0000FF"/>
          </w:rPr>
          <w:t>разделе 4</w:t>
        </w:r>
      </w:hyperlink>
      <w:r>
        <w:t xml:space="preserve"> настоящих Правил, - в случае направления средств РМК на лечение детей;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9) документами, указанными в </w:t>
      </w:r>
      <w:hyperlink w:anchor="P633" w:history="1">
        <w:r>
          <w:rPr>
            <w:color w:val="0000FF"/>
          </w:rPr>
          <w:t>разделе 5</w:t>
        </w:r>
      </w:hyperlink>
      <w:r>
        <w:t xml:space="preserve"> настоящих Правил, - в случае направления средств РМК на ведение личного подсобного хозяйства;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9 введен </w:t>
      </w:r>
      <w:hyperlink r:id="rId11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10) документами, указанными в </w:t>
      </w:r>
      <w:hyperlink w:anchor="P645" w:history="1">
        <w:r>
          <w:rPr>
            <w:color w:val="0000FF"/>
          </w:rPr>
          <w:t>разделе 6</w:t>
        </w:r>
      </w:hyperlink>
      <w:r>
        <w:t xml:space="preserve"> настоящих Правил, - в случае направления средств РМК на приобретение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детей-инвалидов, в соответствии с индивидуальной программой реабилитации.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10 введен </w:t>
      </w:r>
      <w:hyperlink r:id="rId11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Копии документов, указанных в настоящем пункте, а также </w:t>
      </w:r>
      <w:hyperlink w:anchor="P497" w:history="1">
        <w:r>
          <w:rPr>
            <w:color w:val="0000FF"/>
          </w:rPr>
          <w:t>пунктах 14</w:t>
        </w:r>
      </w:hyperlink>
      <w:r>
        <w:t xml:space="preserve">, </w:t>
      </w:r>
      <w:hyperlink w:anchor="P525" w:history="1">
        <w:r>
          <w:rPr>
            <w:color w:val="0000FF"/>
          </w:rPr>
          <w:t>18</w:t>
        </w:r>
      </w:hyperlink>
      <w:r>
        <w:t xml:space="preserve">, </w:t>
      </w:r>
      <w:hyperlink w:anchor="P540" w:history="1">
        <w:r>
          <w:rPr>
            <w:color w:val="0000FF"/>
          </w:rPr>
          <w:t>20</w:t>
        </w:r>
      </w:hyperlink>
      <w:r>
        <w:t xml:space="preserve">, </w:t>
      </w:r>
      <w:hyperlink w:anchor="P554" w:history="1">
        <w:r>
          <w:rPr>
            <w:color w:val="0000FF"/>
          </w:rPr>
          <w:t>22</w:t>
        </w:r>
      </w:hyperlink>
      <w:r>
        <w:t xml:space="preserve">, </w:t>
      </w:r>
      <w:hyperlink w:anchor="P575" w:history="1">
        <w:r>
          <w:rPr>
            <w:color w:val="0000FF"/>
          </w:rPr>
          <w:t>24</w:t>
        </w:r>
      </w:hyperlink>
      <w:r>
        <w:t xml:space="preserve">, </w:t>
      </w:r>
      <w:hyperlink w:anchor="P591" w:history="1">
        <w:r>
          <w:rPr>
            <w:color w:val="0000FF"/>
          </w:rPr>
          <w:t>28</w:t>
        </w:r>
      </w:hyperlink>
      <w:r>
        <w:t xml:space="preserve">, </w:t>
      </w:r>
      <w:hyperlink w:anchor="P601" w:history="1">
        <w:r>
          <w:rPr>
            <w:color w:val="0000FF"/>
          </w:rPr>
          <w:t>30</w:t>
        </w:r>
      </w:hyperlink>
      <w:r>
        <w:t xml:space="preserve">, </w:t>
      </w:r>
      <w:hyperlink w:anchor="P604" w:history="1">
        <w:r>
          <w:rPr>
            <w:color w:val="0000FF"/>
          </w:rPr>
          <w:t>31</w:t>
        </w:r>
      </w:hyperlink>
      <w:r>
        <w:t xml:space="preserve">, </w:t>
      </w:r>
      <w:hyperlink w:anchor="P618" w:history="1">
        <w:r>
          <w:rPr>
            <w:color w:val="0000FF"/>
          </w:rPr>
          <w:t>35</w:t>
        </w:r>
      </w:hyperlink>
      <w:r>
        <w:t xml:space="preserve">, </w:t>
      </w:r>
      <w:hyperlink w:anchor="P627" w:history="1">
        <w:r>
          <w:rPr>
            <w:color w:val="0000FF"/>
          </w:rPr>
          <w:t>37</w:t>
        </w:r>
      </w:hyperlink>
      <w:r>
        <w:t xml:space="preserve"> настоящих Правил, не заверенные в соответствии с действующим законодательством, представляются с предъявлением оригинала.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11" w:name="P442"/>
      <w:bookmarkEnd w:id="11"/>
      <w:r>
        <w:t>3. Заявитель вправе самостоятельно представить следующие документы, необходимые для получения РМК: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1) справку органа опеки и попечительства по месту жительства об отсутствии сведений о лишении или ограничении родительских прав в отношении ребенка, в связи с рождением которого возникло право на РМК;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2) справку органа опеки и попечительства по месту жительства об отсутствии факта нахождения ребенка, в связи с рождением которого возникло право на РМК, на полном государственном обеспечении;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2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справку органов внутренних дел об отсутствии умышленных преступлений, относящихся к преступлениям против личности, в отношении своего ребенка (детей).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4. При непредставлении заявителем указанных в </w:t>
      </w:r>
      <w:hyperlink w:anchor="P442" w:history="1">
        <w:r>
          <w:rPr>
            <w:color w:val="0000FF"/>
          </w:rPr>
          <w:t>пункте 3</w:t>
        </w:r>
      </w:hyperlink>
      <w:r>
        <w:t xml:space="preserve"> настоящих Правил документов уполномоченное учреждение запрашивает их в рамках межведомственного электронного взаимодействия в течение 2 рабочих дней со дня подачи заявления и иных документов, указанных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в органах (учреждениях) опеки и попечительства по месту жительства (пребывания) гражданина - сведения об отсутствии факта лишения или ограничения родительских прав в отношении ребенка, в связи с рождением которого возникло право на РМК, а также об отсутствии факта нахождения ребенка, в связи с рождением которого возникло право на РМК, на </w:t>
      </w:r>
      <w:r>
        <w:lastRenderedPageBreak/>
        <w:t>полном государственном обеспечении; в территориальных органах Министерства внутренних дел Российской Федерации - сведения об отсутствии умышленных преступлений, относящихся к преступлениям против личности, в отношении своего ребенка (детей).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2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Межведомственный запрос направляется уполномоченным учреждением в форме электронного документа с использованием региональной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5. Заявление и документы, представляемые в форме электронных документов: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подписываются в соответствии с требованиями Федерального </w:t>
      </w:r>
      <w:hyperlink r:id="rId122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123" w:history="1">
        <w:r>
          <w:rPr>
            <w:color w:val="0000FF"/>
          </w:rPr>
          <w:t>статей 21.1</w:t>
        </w:r>
      </w:hyperlink>
      <w:r>
        <w:t xml:space="preserve"> и </w:t>
      </w:r>
      <w:hyperlink r:id="rId124" w:history="1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представляются в уполномоченное учреждение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при посещении уполномоченного учреждения;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посредством МФЦ, с которыми уполномоченным учреждением заключены соглашения о взаимодействии, независимо от места регистрации;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посредством портала государственных и муниципальных услуг (без использования электронных носителей);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иным способом, позволяющим передать заявление и необходимые документы в форме электронных документов.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направления в уполномоченное учреждение заявления в форме электронного документа с использованием портала государственных и муниципальных услуг основанием для его приема (регистрации) является представление заявителем посредством портала государственных и муниципальных услуг документов, указанных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в форме электронных документов.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2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jc w:val="both"/>
      </w:pPr>
      <w:r>
        <w:t xml:space="preserve">(п. 5 в ред. </w:t>
      </w:r>
      <w:hyperlink r:id="rId12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12" w:name="P461"/>
      <w:bookmarkEnd w:id="12"/>
      <w:r>
        <w:t xml:space="preserve">6. Уполномоченное учреждение проверяет достоверность и полноту документов, представленных заявителем, и принимает решение о выплате (об отказе в выплате) средств РМК в течение одного месяца со дня получения заявления со всеми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если к заявлению приложены не все документы, указанные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либо форма и содержание документов не соответствуют требованиям, установленным действующим законодательством, уполномоченное учреждение в течение пяти рабочих дней со дня получения данных документов направляет заявителю уведомление о возврате заявления и приложенных к нему документов с указанием причин возврата и порядка обжалования данного решения.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7. Уполномоченное учреждение в течение пяти рабочих дней с даты принятия решения, указанного в </w:t>
      </w:r>
      <w:hyperlink w:anchor="P461" w:history="1">
        <w:r>
          <w:rPr>
            <w:color w:val="0000FF"/>
          </w:rPr>
          <w:t>абзаце первом пункта 6</w:t>
        </w:r>
      </w:hyperlink>
      <w:r>
        <w:t xml:space="preserve"> настоящих Правил, направляет заявителю уведомление о выплате средств РМК либо об отказе в выплате с указанием причин отказа и порядка его обжалования.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lastRenderedPageBreak/>
        <w:t>В случае несогласия с решением об отказе в выплате средств РМК данное решение может быть обжаловано в судебном порядке.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случае отказа в выплате средств РМК заявителю возвращаются все документы, которые были приложены к заявлению.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Заявитель уведомляется о принятом решении указанным в заявлении способом.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8. Основаниями для отказа в выплате средств РМК являются: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13" w:name="P468"/>
      <w:bookmarkEnd w:id="13"/>
      <w:r>
        <w:t>1) лишение или ограничение заявителя родительских прав в отношении ребенка, в связи с рождением которого возникло право на получение РМК;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2) нахождение ребенка, в связи с рождением которого возникло право на получение РМК, на полном государственном обеспечении;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совершение заявителем умышленных преступлений, относящихся к преступлениям против личности, в отношении своего ребенка (детей);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4) отмена усыновления ребенка, в связи с усыновлением которого возникло право на получение РМК, на момент распоряжения средствами РМК;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14" w:name="P472"/>
      <w:bookmarkEnd w:id="14"/>
      <w:r>
        <w:t>5) отсутствие у заявителя и членов его семьи подтвержденного в соответствии с действующим законодательством места жительства (пребывания) на территории Томской области;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2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6) смерти заявителя, объявления его умершим;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7) непредставление документов, указанных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либо несоответствие формы и содержания документов требованиям, установленным действующим законодательством;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8) обращение за реализацией средств РМК по направлениям, не предусмотренным </w:t>
      </w:r>
      <w:hyperlink r:id="rId129" w:history="1">
        <w:r>
          <w:rPr>
            <w:color w:val="0000FF"/>
          </w:rPr>
          <w:t>частью 12 статьи 10.3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детей", до истечения трех лет со дня рождения (усыновления) ребенка, в связи с рождением (усыновлением) которого возникло право на РМК;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введен </w:t>
      </w:r>
      <w:hyperlink r:id="rId130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9) предоставление социального пособия на ведение личного подсобного хозяйства в соответствии с </w:t>
      </w:r>
      <w:hyperlink r:id="rId131" w:history="1">
        <w:r>
          <w:rPr>
            <w:color w:val="0000FF"/>
          </w:rPr>
          <w:t>Законом</w:t>
        </w:r>
      </w:hyperlink>
      <w:r>
        <w:t xml:space="preserve"> Томской области от 2 марта 2020 года N 1-ОЗ "О государственной социальной помощи в Томской области";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9 введен </w:t>
      </w:r>
      <w:hyperlink r:id="rId13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10) обращение с заявлением о распоряжении средствами РМК на приобретение тех же товаров и услуг, предназначенных для социальной адаптации и интеграции в общество детей-инвалидов, на приобретение которых направлены органами Пенсионного фонда Российской Федерации средства (часть средств) материнского (семейного) капитала.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10 введен </w:t>
      </w:r>
      <w:hyperlink r:id="rId13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При наступлении обстоятельств, указанных в </w:t>
      </w:r>
      <w:hyperlink w:anchor="P468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472" w:history="1">
        <w:r>
          <w:rPr>
            <w:color w:val="0000FF"/>
          </w:rPr>
          <w:t>5)</w:t>
        </w:r>
      </w:hyperlink>
      <w:r>
        <w:t xml:space="preserve"> настоящего пункта, заявитель обязан сообщать в уполномоченное учреждение не позднее 15 дней после дня их наступления.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9. Средства РМК перечисляются уполномоченным учреждением в срок, не превышающий 30 рабочих дней с даты принятия решения о выплате средств РМК, за исключением случая, указанного в </w:t>
      </w:r>
      <w:hyperlink w:anchor="P597" w:history="1">
        <w:r>
          <w:rPr>
            <w:color w:val="0000FF"/>
          </w:rPr>
          <w:t>пункте 29</w:t>
        </w:r>
      </w:hyperlink>
      <w:r>
        <w:t xml:space="preserve"> настоящих Правил.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10. Размер РМК уменьшается на сумму средств, использованных в результате распоряжения.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lastRenderedPageBreak/>
        <w:t>В случае распоряжения частью средств РМК уполномоченное учреждение ежегодно, не позднее 15 апреля, информирует лиц, получивших сертификат на РМК, о размере его оставшейся части по состоянию на 1 января текущего года.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случае распоряжения средствами РМК в полном объеме уполномоченное учреждение уведомляет заявителя о прекращении права на РМК в срок не позднее 30 дней со дня распоряжения средствами РМК в полном объеме.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11. Исключен. - </w:t>
      </w:r>
      <w:hyperlink r:id="rId13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22.08.2013 N 357а.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12. Средства РМК могут быть направлены на получение образования, лечения первым, вторым, третьим ребенком и (или) последующими детьми (как родным ребенком (детьми), так и усыновленным (усыновленными).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13. Возраст ребенка (детей), на получение образования, лечения которого (</w:t>
      </w:r>
      <w:proofErr w:type="spellStart"/>
      <w:r>
        <w:t>ых</w:t>
      </w:r>
      <w:proofErr w:type="spellEnd"/>
      <w:r>
        <w:t>) могут быть направлены средства РМК, на дату начала обучения (лечения) не должен превышать 18 лет.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13-1. Информация о реализации средств РМК размещается в единой государственной информационной системе социального обеспечения (ЕГИССО) в порядке, установленном действующим законодательством.</w:t>
      </w:r>
    </w:p>
    <w:p w:rsidR="0018668E" w:rsidRDefault="0018668E">
      <w:pPr>
        <w:pStyle w:val="ConsPlusNormal"/>
        <w:jc w:val="both"/>
      </w:pPr>
      <w:r>
        <w:t xml:space="preserve">(п. 13-1 введен </w:t>
      </w:r>
      <w:hyperlink r:id="rId13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Title"/>
        <w:jc w:val="center"/>
        <w:outlineLvl w:val="1"/>
      </w:pPr>
      <w:bookmarkStart w:id="15" w:name="P493"/>
      <w:bookmarkEnd w:id="15"/>
      <w:r>
        <w:t>2. НАПРАВЛЕНИЕ СРЕДСТВ (ЧАСТИ СРЕДСТВ) РЕГИОНАЛЬНОГО</w:t>
      </w:r>
    </w:p>
    <w:p w:rsidR="0018668E" w:rsidRDefault="0018668E">
      <w:pPr>
        <w:pStyle w:val="ConsPlusTitle"/>
        <w:jc w:val="center"/>
      </w:pPr>
      <w:r>
        <w:t>МАТЕРИНСКОГО (СЕМЕЙНОГО) КАПИТАЛА</w:t>
      </w:r>
    </w:p>
    <w:p w:rsidR="0018668E" w:rsidRDefault="0018668E">
      <w:pPr>
        <w:pStyle w:val="ConsPlusTitle"/>
        <w:jc w:val="center"/>
      </w:pPr>
      <w:r>
        <w:t>НА УЛУЧШЕНИЕ ЖИЛИЩНЫХ УСЛОВИЙ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bookmarkStart w:id="16" w:name="P497"/>
      <w:bookmarkEnd w:id="16"/>
      <w:r>
        <w:t xml:space="preserve">14. В случае направления средств РМК на приобретение (строительство) жилого помещения заявитель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представляет: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17" w:name="P498"/>
      <w:bookmarkEnd w:id="17"/>
      <w:r>
        <w:t>1) копию свидетельства о государственной регистрации права собственности (при наличии) или копию выписки из Единого государственного реестра недвижимости на жилое помещение - в случае приобретения жилого помещения, а также в случае ввода в эксплуатацию объекта недвижимости;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3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случае если жилое помещение оформлено не в общую собственность лица, получившего сертификат, и всех членов семьи, с учетом которых возникло право на РМК, - письменное обязательство лица (лиц), в чью собственность оформлено жилое помещение, приобретаемое (строящееся) с использованием средств РМК, либо являющегося стороной сделки или обязательств по приобретению или строительству жилого помещения, оформить указанное жилое помещение в общую собственность лица, получившего сертификат, и всех членов семьи, с учетом которых возникло право на РМК, с определением размера долей всех членов семьи, с учетом которых возникло право на РМК, по соглашению в течение 6 месяцев: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3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после ввода объекта жилищного строительства в эксплуатацию (при отсутствии обременения) - в случае индивидуального жилищного строительства или участия в долевом строительстве;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3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после перечисления уполномоченным учреждением средств РМК (при отсутствии обременения и при вводе объекта жилищного строительства в эксплуатацию) - в остальных случаях.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3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отказа совершеннолетних членов семьи, с учетом которых возникло право на РМК, от доли жилого помещения, приобретаемого (строящегося) с использованием средств (части средств) РМК, в пользу остальных членов семьи, с учетом которых возникло право на РМК, </w:t>
      </w:r>
      <w:r>
        <w:lastRenderedPageBreak/>
        <w:t>заявитель представляет документ, подтверждающий данный отказ;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40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2) копию документа, подтверждающего оплату части стоимости жилого помещения в размере разницы между стоимостью жилого помещения и РМК.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копию договора купли-продажи жилого помещения (договора участия в долевом строительстве) с отметкой органов, осуществляющих регистрацию сделок с недвижимостью.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введен </w:t>
      </w:r>
      <w:hyperlink r:id="rId14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4) копию разрешения на строительство или копию уведомления о планируемых строительстве или реконструкции объекта индивидуального жилищного строительства, оформленного на заявителя или его супруга, - в случае индивидуального жилищного строительства.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14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15. Средства РМК перечисляются уполномоченным учреждением в безналичном порядке на счет организации, осуществляющей отчуждение (строительство) жилого помещения, либо физического лица, осуществляющего отчуждение (строительство) жилого помещения.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4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Размер средств РМК, направляемых на оплату обязательств по договору купли-продажи жилого помещения (договору участия в долевом строительстве), не может превышать цены договора или размера оставшейся неуплаченной суммы по договору.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16. Жилое помещение оформляется в общую собственность всех членов семьи, с учетом которых возникло право на РМК, с определением размера долей по соглашению.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4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17. При направлении средств РМК на реконструкцию объекта индивидуального жилищного строительства, проведение капитального ремонта жилого помещения в производственные расходы включаются: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расходы на подготовку проектной и (или) сметной документации (в случае ее подготовки по договору);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расходы на приобретение строительных и отделочных материалов;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расходы, связанные с работами или услугами по реконструкции и капитальному ремонту;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расходы на подключение к сетям электро-, водо-, газоснабжения и канализации или создание автономных источников электро-, водо-, газоснабжения и канализации.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Средства РМК направляются на реконструкцию объекта индивидуального жилищного строительства, проведение капитального ремонта жилого помещения, осуществленные после даты приобретения права на РМК.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4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18" w:name="P525"/>
      <w:bookmarkEnd w:id="18"/>
      <w:r>
        <w:t xml:space="preserve">18. В целях направления средств РМК на реконструкцию объекта индивидуального жилищного строительства, проведение капитального ремонта жилого помещения, выполненного с привлечением строительной организации, заявитель,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предоставляет следующие документы: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19" w:name="P526"/>
      <w:bookmarkEnd w:id="19"/>
      <w:r>
        <w:t xml:space="preserve">1) копию разрешения на строительство или копию уведомления о планируемой реконструкции объекта индивидуального жилищного строительства, оформленного на заявителя или его супруга, - в случаях, предусмотренных Градостроительным </w:t>
      </w:r>
      <w:hyperlink r:id="rId146" w:history="1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18668E" w:rsidRDefault="0018668E">
      <w:pPr>
        <w:pStyle w:val="ConsPlusNormal"/>
        <w:jc w:val="both"/>
      </w:pPr>
      <w:r>
        <w:lastRenderedPageBreak/>
        <w:t>(</w:t>
      </w:r>
      <w:proofErr w:type="spellStart"/>
      <w:r>
        <w:t>пп</w:t>
      </w:r>
      <w:proofErr w:type="spellEnd"/>
      <w:r>
        <w:t xml:space="preserve">. 1 в ред. </w:t>
      </w:r>
      <w:hyperlink r:id="rId14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2) копию договора строительного подряда (при выполнении работ с привлечением строительной организации);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0" w:name="P529"/>
      <w:bookmarkEnd w:id="20"/>
      <w:r>
        <w:t>3) акты приемки выполненных работ (при выполнении работ с привлечением строительной организации);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4) копию договора на подготовку проектной и (или) сметной документации (в случае ее подготовки по договору);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5) копию проектной и (или) сметной документации (в случае ее подготовки по договору);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6) копии документов, подтверждающих произведенные расходы на реконструкцию объекта индивидуального жилищного строительства, проведение капитального ремонта жилого помещения (договоров подряда, возмездного оказания услуг, актов приемки выполненных работ, квитанций к приходным ордерам, банковских выписок о перечислении денежных средств, товарных и кассовых чеков);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7) копии договоров (документов), связанных с подключением к сетям электро-, водо-, газоснабжения и канализации или созданием автономных источников электро-, водо-, газоснабжения и канализации;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1" w:name="P534"/>
      <w:bookmarkEnd w:id="21"/>
      <w:r>
        <w:t>8) копию свидетельства о государственной регистрации права собственности заявителя и (или) всех членов семьи, с учетом которых возникло право на РМК (при наличии), или копию выписки из Единого государственного реестра недвижимости на объект индивидуального жилищного строительства, жилое помещение.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в ред. </w:t>
      </w:r>
      <w:hyperlink r:id="rId14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случае если объект индивидуального жилищного строительства, жилое помещение оформлены не в общую собственность лица, получившего сертификат, и всех членов семьи, с учетом которых возникло право на РМК, - письменное обязательство лица (лиц), в чью собственность оформлены объект индивидуального жилищного строительства, подлежащий реконструкции, или жилое помещение, подлежащее капитальному ремонту, с использованием средств РМК, оформить указанный объект индивидуального жилищного строительства или жилое помещение в общую собственность лица, получившего сертификат, и всех членов семьи, с учетом которых возникло право на РМК, с определением размера долей всех членов семьи, с учетом которых возникло право на РМК, по соглашению в течение 6 месяцев после перечисления уполномоченным учреждением средств РМК.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4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22.01.2019 N 18а)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19. Средства РМК перечисляются уполномоченным учреждением в безналичном порядке на счет организации, в случае выполнения работ с привлечением таковой, либо на счет заявителя, указанные в заявлении.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Оплата расходов по представленным документам за счет средств РМК производится в пределах суммы РМК либо менее суммы РМК в пределах суммы фактически произведенных расходов.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2" w:name="P540"/>
      <w:bookmarkEnd w:id="22"/>
      <w:r>
        <w:t xml:space="preserve">20. В случае направления средств РМК на компенсацию затрат за реконструированный объект индивидуального жилищного строительства, проведенный капитальный ремонт жилого помещения, выполненных без привлечения строительной организации, заявитель,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представляет: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3" w:name="P541"/>
      <w:bookmarkEnd w:id="23"/>
      <w:r>
        <w:t xml:space="preserve">1) копию разрешения на строительство или копию уведомления о планируемой реконструкции объекта индивидуального жилищного строительства, оформленного на заявителя </w:t>
      </w:r>
      <w:r>
        <w:lastRenderedPageBreak/>
        <w:t xml:space="preserve">или его супруга, - в случаях, предусмотренных Градостроительным </w:t>
      </w:r>
      <w:hyperlink r:id="rId150" w:history="1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15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26.05.2020 N 243а)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4" w:name="P543"/>
      <w:bookmarkEnd w:id="24"/>
      <w:r>
        <w:t>2) копию свидетельства о государственной регистрации права собственности (при наличии) заявителя и (или) всех членов семьи, с учетом которых возникло право на РМК, или копию выписки из Единого государственного реестра недвижимости на объект индивидуального жилищного строительства, жилое помещение.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случае если объект индивидуального жилищного строительства, жилое помещение оформлены не в общую собственность лица, получившего сертификат, и всех членов семьи, с учетом которых возникло право на РМК, - письменное обязательство лица (лиц), в чью собственность оформлены объект индивидуального жилищного строительства, подлежащий реконструкции или жилое помещение, подлежащее капитальному ремонту, с использованием средств РМК, оформить указанный объект индивидуального жилищного строительства или жилое помещение в общую собственность лица, получившего сертификат, и всех членов семьи, с учетом которых возникло право на РМК, с определением размера долей всех членов семьи, с учетом которых возникло право на РМК, по соглашению в течение 6 месяцев после перечисления уполномоченным учреждением средств РМК;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5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22.01.2019 N 18а)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15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копии документов, подтверждающих произведенные расходы на реконструкцию объекта индивидуального жилищного строительства, проведение капитального ремонта жилого помещения (договоров подряда, возмездного оказания услуг, актов приемки выполненных работ, квитанций к приходным ордерам, банковских выписок о перечислении денежных средств, товарных и кассовых чеков).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произведенные расходы на реконструкцию объекта индивидуального жилищного строительства, проведение капитального ремонта жилого помещения включаются: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расходы на разработку проектной и сметной документации;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на приобретение строительных и отделочных материалов;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расходы, связанные с работами или услугами по реконструкции и капитальному ремонту;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расходы на подключение к сетям электро-, водо-, газоснабжения и канализации или создание автономных источников электро-, водо-, газоснабжения и канализации.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21. Средства РМК перечисляются уполномоченным учреждением в безналичном порядке на счет заявителя, указанный в заявлении.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5" w:name="P554"/>
      <w:bookmarkEnd w:id="25"/>
      <w:r>
        <w:t xml:space="preserve">22. В случае направления средств РМК на погашение основного долга и уплату процентов по кредитам или займам на приобретение (строительство) жилого помещения, включая ипотечные кредиты, предоставленным гражданам по кредитному договору (договору займа), заключенному с организацией, в том числе кредитной организацией, заявитель,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представляет: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6" w:name="P555"/>
      <w:bookmarkEnd w:id="26"/>
      <w:r>
        <w:t>1) копию свидетельства о государственной регистрации права собственности (при наличии) или копию выписки из Единого государственного реестра недвижимости заявителя или его супруга на жилое помещение, приобретенное (построенное) с использованием кредитных (заемных) средств, - в случае приобретения жилого помещения, а также в случае ввода в эксплуатацию объекта недвижимости.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5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17.04.2017 N 142а)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lastRenderedPageBreak/>
        <w:t>В случае если жилое помещение оформлено не в общую собственность лица, получившего сертификат, и всех членов семьи, с учетом которых возникло право на РМК, - письменное обязательство лица (лиц), в чью собственность оформлено жилое помещение, приобретаемое с использованием средств (части средств) РМК, либо являющегося стороной сделки или обязательств по приобретению или строительству жилого помещения, оформить указанное жилое помещение в общую собственность лица, получившего сертификат, и всех членов семьи, с учетом которых возникло право на РМК, с определением размера долей по соглашению в течение 6 месяцев: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5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после снятия обременения с жилого помещения - в случае приобретения или строительства жилого помещения с использованием ипотечного кредита (займа);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5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после ввода объекта жилищного строительства в эксплуатацию (при отсутствии обременения) - в случае индивидуального жилищного строительства или участия в долевом строительстве;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5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после перечисления уполномоченным учреждением средств РМК (при отсутствии обременения и при вводе объекта жилищного строительства в эксплуатацию) - в остальных случаях.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5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случае отказа совершеннолетних членов семьи, с учетом которых возникло право на РМК, от доли жилого помещения, приобретаемого (строящегося) с использованием средств (части средств) РМК, в пользу остальных членов семьи, с учетом которых возникло право на РМК, заявитель представляет документ, подтверждающий данный отказ;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5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2) копию кредитного договора;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справку из кредитной организации о сумме остатка основного долга и процентов по кредиту (займу);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4) копию договора об ипотеке, прошедшего государственную регистрацию в установленном порядке, - в случае если кредитным договором (договором займа) предусмотрено его заключение;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введен </w:t>
      </w:r>
      <w:hyperlink r:id="rId160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5) копию договора участия в долевом строительстве, прошедшего государственную регистрацию в установленном порядке, или копию разрешения на строительство индивидуального жилого дома - в случае если объект жилищного строительства не введен в эксплуатацию.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введен </w:t>
      </w:r>
      <w:hyperlink r:id="rId16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10.12.2013 N 528а)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23. Средства РМК перечисляются уполномоченным учреждением в безналичном порядке на счет организации, в том числе кредитной, предоставившей по кредитному договору (договору займа) денежные средства на указанные цели.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Размер средств РМК, направляемых на погашение основного долга и уплату процентов по кредитам или займам на приобретение (строительство) жилого помещения, включая ипотечные кредиты, не может превышать размер остатка основного долга и задолженности по выплате процентов за пользование указанным кредитом (займом).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7" w:name="P575"/>
      <w:bookmarkEnd w:id="27"/>
      <w:r>
        <w:t xml:space="preserve">24. В случае направления средств РМК на газификацию жилых помещений заявитель,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представляет: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28" w:name="P576"/>
      <w:bookmarkEnd w:id="28"/>
      <w:r>
        <w:t>1) копию документа, подтверждающего право собственности заявителя или его супруга на газифицируемое жилое помещение;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lastRenderedPageBreak/>
        <w:t>2) копии договора (подряда, возмездного оказания услуг) на выполнение работ по газификации жилого помещения и акта приемки выполненных работ;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копию акта о приемке в эксплуатацию внутридомового газоиспользующего оборудования.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25. Средства РМК перечисляются уполномоченным учреждением в безналичном порядке на счет организации, выполнившей работы по газификации жилого помещения.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26. Документы, предусмотренные </w:t>
      </w:r>
      <w:hyperlink w:anchor="P498" w:history="1">
        <w:r>
          <w:rPr>
            <w:color w:val="0000FF"/>
          </w:rPr>
          <w:t>подпунктом 1) пункта 14</w:t>
        </w:r>
      </w:hyperlink>
      <w:r>
        <w:t xml:space="preserve">, </w:t>
      </w:r>
      <w:hyperlink w:anchor="P526" w:history="1">
        <w:r>
          <w:rPr>
            <w:color w:val="0000FF"/>
          </w:rPr>
          <w:t>подпунктами 1)</w:t>
        </w:r>
      </w:hyperlink>
      <w:r>
        <w:t xml:space="preserve">, </w:t>
      </w:r>
      <w:hyperlink w:anchor="P529" w:history="1">
        <w:r>
          <w:rPr>
            <w:color w:val="0000FF"/>
          </w:rPr>
          <w:t>3)</w:t>
        </w:r>
      </w:hyperlink>
      <w:r>
        <w:t xml:space="preserve">, </w:t>
      </w:r>
      <w:hyperlink w:anchor="P534" w:history="1">
        <w:r>
          <w:rPr>
            <w:color w:val="0000FF"/>
          </w:rPr>
          <w:t>8) пункта 18</w:t>
        </w:r>
      </w:hyperlink>
      <w:r>
        <w:t xml:space="preserve">, </w:t>
      </w:r>
      <w:hyperlink w:anchor="P541" w:history="1">
        <w:r>
          <w:rPr>
            <w:color w:val="0000FF"/>
          </w:rPr>
          <w:t>подпунктами 1)</w:t>
        </w:r>
      </w:hyperlink>
      <w:r>
        <w:t xml:space="preserve"> и </w:t>
      </w:r>
      <w:hyperlink w:anchor="P543" w:history="1">
        <w:r>
          <w:rPr>
            <w:color w:val="0000FF"/>
          </w:rPr>
          <w:t>2) пункта 20</w:t>
        </w:r>
      </w:hyperlink>
      <w:r>
        <w:t xml:space="preserve">, </w:t>
      </w:r>
      <w:hyperlink w:anchor="P555" w:history="1">
        <w:r>
          <w:rPr>
            <w:color w:val="0000FF"/>
          </w:rPr>
          <w:t>подпунктом 1) пункта 22</w:t>
        </w:r>
      </w:hyperlink>
      <w:r>
        <w:t xml:space="preserve">, </w:t>
      </w:r>
      <w:hyperlink w:anchor="P576" w:history="1">
        <w:r>
          <w:rPr>
            <w:color w:val="0000FF"/>
          </w:rPr>
          <w:t>подпунктом 1) пункта 24</w:t>
        </w:r>
      </w:hyperlink>
      <w:r>
        <w:t xml:space="preserve"> настоящих Правил, запрашиваются уполномоченным учреждением у органов и организаций, в распоряжении которых они находятся, если заявитель не представил указанные документы самостоятельно.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6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13.12.2017 N 430а)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Title"/>
        <w:jc w:val="center"/>
        <w:outlineLvl w:val="1"/>
      </w:pPr>
      <w:bookmarkStart w:id="29" w:name="P583"/>
      <w:bookmarkEnd w:id="29"/>
      <w:r>
        <w:t>3. НАПРАВЛЕНИЕ СРЕДСТВ (ЧАСТИ СРЕДСТВ) РЕГИОНАЛЬНОГО</w:t>
      </w:r>
    </w:p>
    <w:p w:rsidR="0018668E" w:rsidRDefault="0018668E">
      <w:pPr>
        <w:pStyle w:val="ConsPlusTitle"/>
        <w:jc w:val="center"/>
      </w:pPr>
      <w:r>
        <w:t>МАТЕРИНСКОГО (СЕМЕЙНОГО) КАПИТАЛА НА ПОЛУЧЕНИЕ</w:t>
      </w:r>
    </w:p>
    <w:p w:rsidR="0018668E" w:rsidRDefault="0018668E">
      <w:pPr>
        <w:pStyle w:val="ConsPlusTitle"/>
        <w:jc w:val="center"/>
      </w:pPr>
      <w:r>
        <w:t>ОБРАЗОВАНИЯ РЕБЕНКОМ (ДЕТЬМИ)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r>
        <w:t>27. Средства РМК могут быть направлены на получение образования ребенком (детьми) в любой образовательной организации на территории Российской Федерации, имеющей государственную аккредитацию (далее - образовательная организация), а именно на оплату платных образовательных услуг в указанных в настоящем пункте организациях.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6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Средства РМК направляются на оплату платных образовательных услуг, которые оказаны образовательными организациями после даты приобретения права на РМК.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6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0" w:name="P591"/>
      <w:bookmarkEnd w:id="30"/>
      <w:r>
        <w:t xml:space="preserve">28. В случае направления средств РМК на получение образования ребенком (детьми) заявитель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представляет: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1) копию договора на оказание платных образовательных услуг;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1" w:name="P593"/>
      <w:bookmarkEnd w:id="31"/>
      <w:r>
        <w:t>2) заверенную образовательной организацией копию лицензии на право осуществления образовательной деятельности, выданную образовательной организации;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16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2" w:name="P595"/>
      <w:bookmarkEnd w:id="32"/>
      <w:r>
        <w:t>3) заверенную образовательной организацией копию свидетельства о государственной аккредитации негосударственной образовательной организации (за исключением дошкольной образовательной организации).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16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3" w:name="P597"/>
      <w:bookmarkEnd w:id="33"/>
      <w:r>
        <w:t>29. Средства РМК на получение образования ребенком (детьми) перечисляются в безналичном порядке уполномоченным учреждением за периоды обучения ребенка (детей) в образовательной организации. При этом первый платеж осуществляется не позднее чем через 2 месяца со дня принятия заявления о распоряжении средствами РМК, а последующие платежи - в соответствии со сроками, указанными в договоре об оказании платных образовательных услуг.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течение десяти рабочих дней со дня окончания периода обучения ребенка (детей) в образовательной организации в соответствии со сроками, указанными в договоре об оказании платных образовательных услуг, уполномоченное учреждение запрашивает у образовательной организации информацию (сведения) о фактических расходах на оказанные ребенку (детям) платные образовательные услуги.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Запрос направляется уполномоченным учреждением в форме электронного документа или на бумажном носителе с соблюдением требований законодательства Российской Федерации в </w:t>
      </w:r>
      <w:r>
        <w:lastRenderedPageBreak/>
        <w:t>области персональных данных.</w:t>
      </w:r>
    </w:p>
    <w:p w:rsidR="0018668E" w:rsidRDefault="0018668E">
      <w:pPr>
        <w:pStyle w:val="ConsPlusNormal"/>
        <w:jc w:val="both"/>
      </w:pPr>
      <w:r>
        <w:t xml:space="preserve">(п. 29 в ред. </w:t>
      </w:r>
      <w:hyperlink r:id="rId16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4" w:name="P601"/>
      <w:bookmarkEnd w:id="34"/>
      <w:r>
        <w:t>30. Перечисление средств РМК на счет образовательной организации приостанавливается в связи с предоставлением обучающемуся академического отпуска. В этом случае заявитель обязан направить в уполномоченное учреждение заявление об отказе в направлении средств РМК на образование ребенка (детей) с приложением заверенной образовательной организацией копии приказа о предоставлении обучающемуся ребенку академического отпуска.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Возобновление перечисления средств РМК осуществляется на основании заявления о распоряжении средствами РМК, к которому прилагается заверенная образовательной организацией копия приказа о допуске обучающегося к образовательному процессу, без представления документов, указанных в </w:t>
      </w:r>
      <w:hyperlink w:anchor="P591" w:history="1">
        <w:r>
          <w:rPr>
            <w:color w:val="0000FF"/>
          </w:rPr>
          <w:t>пункте 28</w:t>
        </w:r>
      </w:hyperlink>
      <w:r>
        <w:t xml:space="preserve"> настоящих Правил.</w:t>
      </w:r>
    </w:p>
    <w:p w:rsidR="0018668E" w:rsidRDefault="0018668E">
      <w:pPr>
        <w:pStyle w:val="ConsPlusNormal"/>
        <w:jc w:val="both"/>
      </w:pPr>
      <w:r>
        <w:t xml:space="preserve">(п. 30 в ред. </w:t>
      </w:r>
      <w:hyperlink r:id="rId16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5" w:name="P604"/>
      <w:bookmarkEnd w:id="35"/>
      <w:r>
        <w:t xml:space="preserve">31. В случае прекращения предоставления образовательной организацией платных образовательных услуг до истечения срока действия договора об оказании платных образовательных услуг в связи с отчислением ребенка (детей) из образовательной организации по основаниям, установленным </w:t>
      </w:r>
      <w:hyperlink r:id="rId169" w:history="1">
        <w:r>
          <w:rPr>
            <w:color w:val="0000FF"/>
          </w:rPr>
          <w:t>частью 2 статьи 61</w:t>
        </w:r>
      </w:hyperlink>
      <w:r>
        <w:t xml:space="preserve"> Федерального закона от 29 декабря 2012 года N 273-ФЗ "Об образовании в Российской Федерации", а также в связи со смертью ребенка (детей) (объявлением его (их) умершими, признанием безвестно отсутствующими) лицо, получившее сертификат, представляет в уполномоченное учреждение заявление об отказе в направлении средств РМК (с указанием причины отказа), к которому прилагает заверенную образовательной организацией копию приказа об отчислении ребенка (детей) из образовательной организации или свидетельство о смерти ребенка (детей) (решение суда об объявлении его (их) умершими, признании безвестно отсутствующими).</w:t>
      </w:r>
    </w:p>
    <w:p w:rsidR="0018668E" w:rsidRDefault="0018668E">
      <w:pPr>
        <w:pStyle w:val="ConsPlusNormal"/>
        <w:jc w:val="both"/>
      </w:pPr>
      <w:r>
        <w:t xml:space="preserve">(п. 31 в ред. </w:t>
      </w:r>
      <w:hyperlink r:id="rId17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32. Перечисление средств РМК на счет образовательной организации прекращается в течение десяти рабочих дней месяца, следующего за месяцем получения уполномоченным учреждением заявления об отказе в направлении средств РМК.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прекращения получения ребенком (детьми) образовательных услуг по причинам, указанным в </w:t>
      </w:r>
      <w:hyperlink w:anchor="P604" w:history="1">
        <w:r>
          <w:rPr>
            <w:color w:val="0000FF"/>
          </w:rPr>
          <w:t>пункте 31</w:t>
        </w:r>
      </w:hyperlink>
      <w:r>
        <w:t xml:space="preserve"> настоящих Правил, либо в случае расторжения договора между образовательной организацией и лицом, получившим сертификат, если сумма средств, перечисленная на счет образовательной организации в соответствии с договором об оказании платных образовательных услуг между образовательной организацией и лицом, получившим сертификат, превышает сумму фактических расходов на указанные цели, уполномоченное учреждение направляет запрос о возврате средств в сумме, превышающей фактические расходы на образовательные услуги в образовательную организацию. В случае отказа образовательной организации от добровольного возврата перечисленных уполномоченным учреждением денежных средств указанные средства подлежат взысканию в судебном порядке в соответствии с действующим законодательством.</w:t>
      </w:r>
    </w:p>
    <w:p w:rsidR="0018668E" w:rsidRDefault="0018668E">
      <w:pPr>
        <w:pStyle w:val="ConsPlusNormal"/>
        <w:jc w:val="both"/>
      </w:pPr>
      <w:r>
        <w:t xml:space="preserve">(п. 32 в ред. </w:t>
      </w:r>
      <w:hyperlink r:id="rId17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33. Документы, предусмотренные </w:t>
      </w:r>
      <w:hyperlink w:anchor="P593" w:history="1">
        <w:r>
          <w:rPr>
            <w:color w:val="0000FF"/>
          </w:rPr>
          <w:t>подпунктами 2)</w:t>
        </w:r>
      </w:hyperlink>
      <w:r>
        <w:t xml:space="preserve"> и </w:t>
      </w:r>
      <w:hyperlink w:anchor="P595" w:history="1">
        <w:r>
          <w:rPr>
            <w:color w:val="0000FF"/>
          </w:rPr>
          <w:t>3) пункта 28</w:t>
        </w:r>
      </w:hyperlink>
      <w:r>
        <w:t xml:space="preserve"> настоящих Правил, запрашиваются уполномоченным учреждением у органов и организаций, в распоряжении которых они находятся, если заявитель не представил указанные документы самостоятельно.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Title"/>
        <w:jc w:val="center"/>
        <w:outlineLvl w:val="1"/>
      </w:pPr>
      <w:bookmarkStart w:id="36" w:name="P611"/>
      <w:bookmarkEnd w:id="36"/>
      <w:r>
        <w:t>4. НАПРАВЛЕНИЕ СРЕДСТВ (ЧАСТИ СРЕДСТВ) РЕГИОНАЛЬНОГО</w:t>
      </w:r>
    </w:p>
    <w:p w:rsidR="0018668E" w:rsidRDefault="0018668E">
      <w:pPr>
        <w:pStyle w:val="ConsPlusTitle"/>
        <w:jc w:val="center"/>
      </w:pPr>
      <w:r>
        <w:t>МАТЕРИНСКОГО (СЕМЕЙНОГО) КАПИТАЛА НА ПОЛУЧЕНИЕ</w:t>
      </w:r>
    </w:p>
    <w:p w:rsidR="0018668E" w:rsidRDefault="0018668E">
      <w:pPr>
        <w:pStyle w:val="ConsPlusTitle"/>
        <w:jc w:val="center"/>
      </w:pPr>
      <w:r>
        <w:t>ЛЕЧЕНИЯ РЕБЕНКОМ (ДЕТЬМИ)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r>
        <w:t xml:space="preserve">34. Средства РМК могут быть направлены на получение восстановительного, реабилитационного и санаторно-курортного (реабилитационного и профилактического, в том </w:t>
      </w:r>
      <w:r>
        <w:lastRenderedPageBreak/>
        <w:t>числе по путевкам "мать и дитя") лечения детей в возрасте до 18 лет за счет областного бюджета сверх объемов, предусмотренных областной Программой государственных гарантий оказания гражданам Российской Федерации бесплатной медицинской помощи на территории Томской области (далее - лечение), в любой медицинской или иной организации (у индивидуального предпринимателя) (далее - медицинская организация) на территории Российской Федерации, имеющей право на оказание соответствующих медицинских услуг.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Средства РМК направляются на лечение ребенка (детей), предоставленное медицинской организацией после даты приобретения права на РМК.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7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7" w:name="P618"/>
      <w:bookmarkEnd w:id="37"/>
      <w:r>
        <w:t xml:space="preserve">35. В случае направления средств РМК на получение лечения ребенком (детьми) заявитель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представляет: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1) копию справки из лечебно-профилактического учреждения о наличии показаний для получения лечения;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8" w:name="P620"/>
      <w:bookmarkEnd w:id="38"/>
      <w:r>
        <w:t>2) заверенную медицинской организацией копию лицензии на осуществление медицинской деятельности;</w:t>
      </w:r>
    </w:p>
    <w:p w:rsidR="0018668E" w:rsidRDefault="0018668E">
      <w:pPr>
        <w:pStyle w:val="ConsPlusNormal"/>
        <w:jc w:val="both"/>
      </w:pPr>
      <w:r>
        <w:t xml:space="preserve">(в ред. </w:t>
      </w:r>
      <w:hyperlink r:id="rId17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270а)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3) копию договора на оказание платных медицинских услуг или копию договора на оказание санаторно-курортного (реабилитационного и профилактического, в том числе по путевкам "мать и дитя") лечения.</w:t>
      </w:r>
    </w:p>
    <w:p w:rsidR="0018668E" w:rsidRDefault="0018668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17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36. Средства РМК на получение лечения ребенком (детьми) перечисляются уполномоченным учреждением в безналичном порядке на счет медицинской организации, указанный в договоре на оказание платных медицинских услуг.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При этом первый платеж, равный 50 процентам стоимости платных медицинских услуг или санаторно-курортного лечения, указанных в договоре между медицинской организацией и лицом, получившим сертификат, осуществляется не позднее чем через 1 месяц со дня принятия заявления о распоряжении средствами РМК, а второй платеж - в течение 15 дней со дня предоставления в уполномоченное учреждение документов, подтверждающих факт получения ребенком (детьми) платных медицинских услуг или санаторно-курортного лечения.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7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39" w:name="P627"/>
      <w:bookmarkEnd w:id="39"/>
      <w:r>
        <w:t>37. В случае прекращения получения ребенком (детьми) заявителя медицинских услуг до истечения срока действия договора на оказание платных медицинских услуг или путевки по собственному желанию, а также в связи со смертью ребенка (детей) (объявления его (их) умершими) заявитель обязан известить уполномоченное учреждение, направив заявление об отказе в направлении средств РМК (с указанием причины отказа), к которому прилагается заверенная медицинской организацией копия документа о прекращении предоставления медицинских услуг или копия свидетельства о смерти ребенка (детей) (решения суда об объявлении его (их) умершими).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38. Перечисление средств РМК на счет медицинской организации прекращается с 1-го рабочего дня месяца, следующего за месяцем получения уполномоченным учреждением заявления об отказе в направлении средств РМК.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прекращения получения ребенком (детьми) восстановительного, реабилитационного и санаторно-курортного (реабилитационного и профилактического, в том числе по путевкам "мать и дитя") лечения по причинам, указанным в </w:t>
      </w:r>
      <w:hyperlink w:anchor="P627" w:history="1">
        <w:r>
          <w:rPr>
            <w:color w:val="0000FF"/>
          </w:rPr>
          <w:t>пункте 37</w:t>
        </w:r>
      </w:hyperlink>
      <w:r>
        <w:t xml:space="preserve"> настоящих Правил, либо в случае расторжения договора между медицинской организацией и лицом, получившим сертификат, если сумма средств, перечисленная на счет медицинской организации в соответствии </w:t>
      </w:r>
      <w:r>
        <w:lastRenderedPageBreak/>
        <w:t>с договором об оказании платных медицинских услуг или санаторно-курортного лечения между медицинской организацией и лицом, получившим сертификат, превышает сумму фактических расходов на указанные цели, уполномоченное учреждение направляет запрос о возврате средств в сумме, превышающей фактические расходы на медицинские услуги или санаторно-курортное лечение в медицинскую организацию. В случае отказа медицинской организации от добровольного возврата перечисленных уполномоченным учреждением денежных средств указанные средства подлежат взысканию в судебном порядке в соответствии с действующим законодательством.</w:t>
      </w:r>
    </w:p>
    <w:p w:rsidR="0018668E" w:rsidRDefault="0018668E">
      <w:pPr>
        <w:pStyle w:val="ConsPlusNormal"/>
        <w:jc w:val="both"/>
      </w:pPr>
      <w:r>
        <w:t xml:space="preserve">(абзац введен </w:t>
      </w:r>
      <w:hyperlink r:id="rId17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491а)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39. Документы, предусмотренные </w:t>
      </w:r>
      <w:hyperlink w:anchor="P620" w:history="1">
        <w:r>
          <w:rPr>
            <w:color w:val="0000FF"/>
          </w:rPr>
          <w:t>подпунктом 2) пункта 35</w:t>
        </w:r>
      </w:hyperlink>
      <w:r>
        <w:t xml:space="preserve"> настоящих Правил, запрашиваются уполномоченным учреждением у органов и организаций, в распоряжении которых они находятся, если заявитель не представил указанные документы самостоятельно.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Title"/>
        <w:jc w:val="center"/>
        <w:outlineLvl w:val="1"/>
      </w:pPr>
      <w:bookmarkStart w:id="40" w:name="P633"/>
      <w:bookmarkEnd w:id="40"/>
      <w:r>
        <w:t>5. НАПРАВЛЕНИЕ СРЕДСТВ (ЧАСТИ СРЕДСТВ) РЕГИОНАЛЬНОГО</w:t>
      </w:r>
    </w:p>
    <w:p w:rsidR="0018668E" w:rsidRDefault="0018668E">
      <w:pPr>
        <w:pStyle w:val="ConsPlusTitle"/>
        <w:jc w:val="center"/>
      </w:pPr>
      <w:r>
        <w:t>МАТЕРИНСКОГО (СЕМЕЙНОГО) КАПИТАЛА НА ВЕДЕНИЕ ЛИЧНОГО</w:t>
      </w:r>
    </w:p>
    <w:p w:rsidR="0018668E" w:rsidRDefault="0018668E">
      <w:pPr>
        <w:pStyle w:val="ConsPlusTitle"/>
        <w:jc w:val="center"/>
      </w:pPr>
      <w:r>
        <w:t>ПОДСОБНОГО ХОЗЯЙСТВА</w:t>
      </w:r>
    </w:p>
    <w:p w:rsidR="0018668E" w:rsidRDefault="0018668E">
      <w:pPr>
        <w:pStyle w:val="ConsPlusNormal"/>
        <w:jc w:val="center"/>
      </w:pPr>
      <w:r>
        <w:t xml:space="preserve">(введен </w:t>
      </w:r>
      <w:hyperlink r:id="rId17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</w:t>
      </w:r>
    </w:p>
    <w:p w:rsidR="0018668E" w:rsidRDefault="0018668E">
      <w:pPr>
        <w:pStyle w:val="ConsPlusNormal"/>
        <w:jc w:val="center"/>
      </w:pPr>
      <w:r>
        <w:t>от 26.05.2020 N 243а)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r>
        <w:t xml:space="preserve">40. Средства РМК могут быть направлены на ведение личного подсобного хозяйства на цели, предусмотренные </w:t>
      </w:r>
      <w:hyperlink r:id="rId178" w:history="1">
        <w:r>
          <w:rPr>
            <w:color w:val="0000FF"/>
          </w:rPr>
          <w:t>подпунктом 4) пункта 10 статьи 10.3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детей", за исключением случаев, когда заявителю уже предоставлялось социальное пособие в соответствии с </w:t>
      </w:r>
      <w:hyperlink r:id="rId179" w:history="1">
        <w:r>
          <w:rPr>
            <w:color w:val="0000FF"/>
          </w:rPr>
          <w:t>Законом</w:t>
        </w:r>
      </w:hyperlink>
      <w:r>
        <w:t xml:space="preserve"> Томской области от 2 марта 2020 года N 1-ОЗ "О государственной социальной помощи в Томской области" (далее - Закон N 1-ОЗ) на те же цели.</w:t>
      </w:r>
    </w:p>
    <w:p w:rsidR="0018668E" w:rsidRDefault="0018668E">
      <w:pPr>
        <w:pStyle w:val="ConsPlusNormal"/>
        <w:spacing w:before="220"/>
        <w:ind w:firstLine="540"/>
        <w:jc w:val="both"/>
      </w:pPr>
      <w:bookmarkStart w:id="41" w:name="P640"/>
      <w:bookmarkEnd w:id="41"/>
      <w:r>
        <w:t xml:space="preserve">41. В случае направления средств РМК на ведение личного подсобного хозяйства заявитель,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представляет копии документов, подтверждающих расходы на приобретение сельскохозяйственных животных, а также птиц, пчел и (или) кормов для них; посадочного материала и удобрений для почвы; сельскохозяйственного инвентаря и техники для обработки приусадебных участков, на строительство и установку или ремонт теплиц, а также объектов для содержания сельскохозяйственных животных и птиц, пчел (договоров подряда, возмездного оказания услуг, договоров купли-продажи, актов приемки выполненных работ, квитанций к приходным ордерам, банковских выписок о перечислении денежных средств, товарных и кассовых чеков).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случаях назначения социального пособия в соответствии с </w:t>
      </w:r>
      <w:hyperlink r:id="rId180" w:history="1">
        <w:r>
          <w:rPr>
            <w:color w:val="0000FF"/>
          </w:rPr>
          <w:t>Законом</w:t>
        </w:r>
      </w:hyperlink>
      <w:r>
        <w:t xml:space="preserve"> N 1-ОЗ уполномоченное учреждение приобщает сведения о назначении государственной социальной помощи заявителю и членам его семьи на ведение личного подсобного хозяйства к документам, предоставленным заявителем.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42. Средства РМК перечисляются уполномоченным учреждением в безналичном порядке на счет заявителя (продавца, подрядчика, исполнителя по договорам, указанным в </w:t>
      </w:r>
      <w:hyperlink w:anchor="P640" w:history="1">
        <w:r>
          <w:rPr>
            <w:color w:val="0000FF"/>
          </w:rPr>
          <w:t>пункте 41</w:t>
        </w:r>
      </w:hyperlink>
      <w:r>
        <w:t xml:space="preserve"> настоящего Порядка), указанный в заявлении.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Оплата расходов по предоставленным документам за счет средств РМК производится в размере фактически произведенных расходов, но не более суммы РМК.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Title"/>
        <w:jc w:val="center"/>
        <w:outlineLvl w:val="1"/>
      </w:pPr>
      <w:bookmarkStart w:id="42" w:name="P645"/>
      <w:bookmarkEnd w:id="42"/>
      <w:r>
        <w:t>6. НАПРАВЛЕНИЕ СРЕДСТВ (ЧАСТИ СРЕДСТВ) РЕГИОНАЛЬНОГО</w:t>
      </w:r>
    </w:p>
    <w:p w:rsidR="0018668E" w:rsidRDefault="0018668E">
      <w:pPr>
        <w:pStyle w:val="ConsPlusTitle"/>
        <w:jc w:val="center"/>
      </w:pPr>
      <w:r>
        <w:t>МАТЕРИНСКОГО (СЕМЕЙНОГО) КАПИТАЛА НА ПРИОБРЕТЕНИЕ ДОПУЩЕННЫХ</w:t>
      </w:r>
    </w:p>
    <w:p w:rsidR="0018668E" w:rsidRDefault="0018668E">
      <w:pPr>
        <w:pStyle w:val="ConsPlusTitle"/>
        <w:jc w:val="center"/>
      </w:pPr>
      <w:r>
        <w:t>К ОБРАЩЕНИЮ НА ТЕРРИТОРИИ РОССИЙСКОЙ ФЕДЕРАЦИИ ТОВАРОВ</w:t>
      </w:r>
    </w:p>
    <w:p w:rsidR="0018668E" w:rsidRDefault="0018668E">
      <w:pPr>
        <w:pStyle w:val="ConsPlusTitle"/>
        <w:jc w:val="center"/>
      </w:pPr>
      <w:r>
        <w:t>И УСЛУГ, ПРЕДНАЗНАЧЕННЫХ ДЛЯ СОЦИАЛЬНОЙ АДАПТАЦИИ</w:t>
      </w:r>
    </w:p>
    <w:p w:rsidR="0018668E" w:rsidRDefault="0018668E">
      <w:pPr>
        <w:pStyle w:val="ConsPlusTitle"/>
        <w:jc w:val="center"/>
      </w:pPr>
      <w:r>
        <w:t>И ИНТЕГРАЦИИ В ОБЩЕСТВО ДЕТЕЙ-ИНВАЛИДОВ, В СООТВЕТСТВИИ</w:t>
      </w:r>
    </w:p>
    <w:p w:rsidR="0018668E" w:rsidRDefault="0018668E">
      <w:pPr>
        <w:pStyle w:val="ConsPlusTitle"/>
        <w:jc w:val="center"/>
      </w:pPr>
      <w:r>
        <w:t>С ИНДИВИДУАЛЬНОЙ ПРОГРАММОЙ РЕАБИЛИТАЦИИ</w:t>
      </w:r>
    </w:p>
    <w:p w:rsidR="0018668E" w:rsidRDefault="0018668E">
      <w:pPr>
        <w:pStyle w:val="ConsPlusNormal"/>
        <w:jc w:val="center"/>
      </w:pPr>
      <w:r>
        <w:lastRenderedPageBreak/>
        <w:t xml:space="preserve">(введен </w:t>
      </w:r>
      <w:hyperlink r:id="rId18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</w:t>
      </w:r>
    </w:p>
    <w:p w:rsidR="0018668E" w:rsidRDefault="0018668E">
      <w:pPr>
        <w:pStyle w:val="ConsPlusNormal"/>
        <w:jc w:val="center"/>
      </w:pPr>
      <w:r>
        <w:t>от 26.05.2020 N 243а)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ind w:firstLine="540"/>
        <w:jc w:val="both"/>
      </w:pPr>
      <w:bookmarkStart w:id="43" w:name="P654"/>
      <w:bookmarkEnd w:id="43"/>
      <w:r>
        <w:t xml:space="preserve">43. В случае направления средств РМК на приобретение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детей-инвалидов, в соответствии с индивидуальной программой реабилитации заявитель, наряду с документами, указанными в </w:t>
      </w:r>
      <w:hyperlink w:anchor="P426" w:history="1">
        <w:r>
          <w:rPr>
            <w:color w:val="0000FF"/>
          </w:rPr>
          <w:t>пункте 2</w:t>
        </w:r>
      </w:hyperlink>
      <w:r>
        <w:t xml:space="preserve"> настоящих Правил, представляет копии документов, подтверждающих произведенные или планируемые расходы на приобретение товаров и услуг, предназначенных для социальной адаптации и интеграции в общество детей-инвалидов (договор купли-продажи, квитанции, кассовые и товарные чеки, счета, расписки, справки о стоимости товаров, услуг).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В случае если товары и услуги, предназначенные для социальной адаптации и интеграции в общество детей-инвалидов, приобретались за счет средств материнского (семейного) капитала, заявитель вправе самостоятельно представить сведения о такой реализации средств материнского (семейного) капитала, выданные органами Пенсионного фонда Российской Федерации.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Сведения о реализации средств материнского (семейного) капитала на приобретение товаров и услуг, предназначенных для социальной адаптации и интеграции в общество детей-инвалидов (в случае непредставления их заявителем), а также сведения об инвалидности, индивидуальной программе реабилитации или </w:t>
      </w:r>
      <w:proofErr w:type="spellStart"/>
      <w:r>
        <w:t>абилитации</w:t>
      </w:r>
      <w:proofErr w:type="spellEnd"/>
      <w:r>
        <w:t xml:space="preserve"> инвалидов уполномоченная организация в течение двух рабочих дней со дня получения заявления и документов, предусмотренных </w:t>
      </w:r>
      <w:hyperlink w:anchor="P654" w:history="1">
        <w:r>
          <w:rPr>
            <w:color w:val="0000FF"/>
          </w:rPr>
          <w:t>абзацем первым</w:t>
        </w:r>
      </w:hyperlink>
      <w:r>
        <w:t xml:space="preserve"> настоящего пункта, запрашивает в порядке межведомственного информационного взаимодействия.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 xml:space="preserve">В случае отсутствия сведений об инвалидности в федеральной государственной информационной системе "Федеральный реестр инвалидов" заявитель предоставляет в уполномоченное учреждение документ, содержащий сведения об инвалидности ребенка, которому для социальной адаптации и интеграции в общество приобретены (планируются к приобретению) допущенные к обращению на территории Российской Федерации товары и услуги, предназначенные для социальной адаптации и интеграции в общество детей-инвалидов, в соответствии с индивидуальной программой реабилитации, а также копию индивидуальной программы реабилитации или </w:t>
      </w:r>
      <w:proofErr w:type="spellStart"/>
      <w:r>
        <w:t>абилитации</w:t>
      </w:r>
      <w:proofErr w:type="spellEnd"/>
      <w:r>
        <w:t xml:space="preserve"> ребенка-инвалида, действительной на день приобретения указанных товаров и услуг.</w:t>
      </w:r>
    </w:p>
    <w:p w:rsidR="0018668E" w:rsidRDefault="0018668E">
      <w:pPr>
        <w:pStyle w:val="ConsPlusNormal"/>
        <w:jc w:val="both"/>
      </w:pPr>
      <w:r>
        <w:t xml:space="preserve">(п. 43 в ред. </w:t>
      </w:r>
      <w:hyperlink r:id="rId18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29.06.2020 N 297а)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44. Средства РМК перечисляются уполномоченным учреждением в безналичном порядке на счет заявителя, указанный в заявлении.</w:t>
      </w:r>
    </w:p>
    <w:p w:rsidR="0018668E" w:rsidRDefault="0018668E">
      <w:pPr>
        <w:pStyle w:val="ConsPlusNormal"/>
        <w:spacing w:before="220"/>
        <w:ind w:firstLine="540"/>
        <w:jc w:val="both"/>
      </w:pPr>
      <w:r>
        <w:t>Оплата расходов по представленным документам за счет средств РМК производится в размере фактически произведенных расходов, но не более суммы РМК.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right"/>
        <w:outlineLvl w:val="1"/>
      </w:pPr>
      <w:r>
        <w:t>Приложение</w:t>
      </w:r>
    </w:p>
    <w:p w:rsidR="0018668E" w:rsidRDefault="0018668E">
      <w:pPr>
        <w:pStyle w:val="ConsPlusNormal"/>
        <w:jc w:val="right"/>
      </w:pPr>
      <w:r>
        <w:t>к Правилам</w:t>
      </w:r>
    </w:p>
    <w:p w:rsidR="0018668E" w:rsidRDefault="0018668E">
      <w:pPr>
        <w:pStyle w:val="ConsPlusNormal"/>
        <w:jc w:val="right"/>
      </w:pPr>
      <w:r>
        <w:t>направления средств (части средств) регионального</w:t>
      </w:r>
    </w:p>
    <w:p w:rsidR="0018668E" w:rsidRDefault="0018668E">
      <w:pPr>
        <w:pStyle w:val="ConsPlusNormal"/>
        <w:jc w:val="right"/>
      </w:pPr>
      <w:r>
        <w:t>материнского (семейного) капитала на улучшение жилищных</w:t>
      </w:r>
    </w:p>
    <w:p w:rsidR="0018668E" w:rsidRDefault="0018668E">
      <w:pPr>
        <w:pStyle w:val="ConsPlusNormal"/>
        <w:jc w:val="right"/>
      </w:pPr>
      <w:r>
        <w:t>условий, получение образования, лечение детей, ведение</w:t>
      </w:r>
    </w:p>
    <w:p w:rsidR="0018668E" w:rsidRDefault="0018668E">
      <w:pPr>
        <w:pStyle w:val="ConsPlusNormal"/>
        <w:jc w:val="right"/>
      </w:pPr>
      <w:r>
        <w:t>личного подсобного хозяйства, приобретение товаров и услуг,</w:t>
      </w:r>
    </w:p>
    <w:p w:rsidR="0018668E" w:rsidRDefault="0018668E">
      <w:pPr>
        <w:pStyle w:val="ConsPlusNormal"/>
        <w:jc w:val="right"/>
      </w:pPr>
      <w:r>
        <w:t>предназначенных для социальной адаптации и интеграции</w:t>
      </w:r>
    </w:p>
    <w:p w:rsidR="0018668E" w:rsidRDefault="0018668E">
      <w:pPr>
        <w:pStyle w:val="ConsPlusNormal"/>
        <w:jc w:val="right"/>
      </w:pPr>
      <w:r>
        <w:t>в общество детей-инвалидов</w:t>
      </w:r>
    </w:p>
    <w:p w:rsidR="0018668E" w:rsidRDefault="0018668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8668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8668E" w:rsidRDefault="001866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17.04.2017 </w:t>
            </w:r>
            <w:hyperlink r:id="rId183" w:history="1">
              <w:r>
                <w:rPr>
                  <w:color w:val="0000FF"/>
                </w:rPr>
                <w:t>N 142а</w:t>
              </w:r>
            </w:hyperlink>
            <w:r>
              <w:rPr>
                <w:color w:val="392C69"/>
              </w:rPr>
              <w:t xml:space="preserve">, от 26.05.2020 </w:t>
            </w:r>
            <w:hyperlink r:id="rId184" w:history="1">
              <w:r>
                <w:rPr>
                  <w:color w:val="0000FF"/>
                </w:rPr>
                <w:t>N 243а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668E" w:rsidRDefault="0018668E">
            <w:pPr>
              <w:spacing w:after="1" w:line="0" w:lineRule="atLeast"/>
            </w:pPr>
          </w:p>
        </w:tc>
      </w:tr>
    </w:tbl>
    <w:p w:rsidR="0018668E" w:rsidRDefault="0018668E">
      <w:pPr>
        <w:pStyle w:val="ConsPlusNormal"/>
        <w:jc w:val="both"/>
      </w:pPr>
    </w:p>
    <w:p w:rsidR="0018668E" w:rsidRDefault="0018668E">
      <w:pPr>
        <w:pStyle w:val="ConsPlusNonformat"/>
        <w:jc w:val="both"/>
      </w:pPr>
      <w:r>
        <w:t>Форма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   Руководителю областного государственного</w:t>
      </w:r>
    </w:p>
    <w:p w:rsidR="0018668E" w:rsidRDefault="0018668E">
      <w:pPr>
        <w:pStyle w:val="ConsPlusNonformat"/>
        <w:jc w:val="both"/>
      </w:pPr>
      <w:r>
        <w:t xml:space="preserve">                                   казенного учреждения</w:t>
      </w:r>
    </w:p>
    <w:p w:rsidR="0018668E" w:rsidRDefault="0018668E">
      <w:pPr>
        <w:pStyle w:val="ConsPlusNonformat"/>
        <w:jc w:val="both"/>
      </w:pPr>
      <w:r>
        <w:t xml:space="preserve">                                   "Центр социальной поддержки населения</w:t>
      </w:r>
    </w:p>
    <w:p w:rsidR="0018668E" w:rsidRDefault="0018668E">
      <w:pPr>
        <w:pStyle w:val="ConsPlusNonformat"/>
        <w:jc w:val="both"/>
      </w:pPr>
      <w:r>
        <w:t xml:space="preserve">                                   ________________________________ района"</w:t>
      </w:r>
    </w:p>
    <w:p w:rsidR="0018668E" w:rsidRDefault="0018668E">
      <w:pPr>
        <w:pStyle w:val="ConsPlusNonformat"/>
        <w:jc w:val="both"/>
      </w:pPr>
      <w:r>
        <w:t xml:space="preserve">                                   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(Фамилия, имя, отчество (при наличии))</w:t>
      </w:r>
    </w:p>
    <w:p w:rsidR="0018668E" w:rsidRDefault="0018668E">
      <w:pPr>
        <w:pStyle w:val="ConsPlusNonformat"/>
        <w:jc w:val="both"/>
      </w:pPr>
      <w:r>
        <w:t xml:space="preserve">                                   От кого 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(Фамилия, имя, отчество (при наличии))</w:t>
      </w:r>
    </w:p>
    <w:p w:rsidR="0018668E" w:rsidRDefault="0018668E">
      <w:pPr>
        <w:pStyle w:val="ConsPlusNonformat"/>
        <w:jc w:val="both"/>
      </w:pPr>
      <w:r>
        <w:t xml:space="preserve">                                   паспорт 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             (Серия, номер)</w:t>
      </w:r>
    </w:p>
    <w:p w:rsidR="0018668E" w:rsidRDefault="0018668E">
      <w:pPr>
        <w:pStyle w:val="ConsPlusNonformat"/>
        <w:jc w:val="both"/>
      </w:pPr>
      <w:r>
        <w:t xml:space="preserve">                                   выдан "___"_____________________________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   (Орган, выдавший паспорт)</w:t>
      </w:r>
    </w:p>
    <w:p w:rsidR="0018668E" w:rsidRDefault="0018668E">
      <w:pPr>
        <w:pStyle w:val="ConsPlusNonformat"/>
        <w:jc w:val="both"/>
      </w:pPr>
      <w:r>
        <w:t xml:space="preserve">                                   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    (Адрес места жительства</w:t>
      </w:r>
    </w:p>
    <w:p w:rsidR="0018668E" w:rsidRDefault="0018668E">
      <w:pPr>
        <w:pStyle w:val="ConsPlusNonformat"/>
        <w:jc w:val="both"/>
      </w:pPr>
      <w:r>
        <w:t xml:space="preserve">                                             с указанием индекса)</w:t>
      </w:r>
    </w:p>
    <w:p w:rsidR="0018668E" w:rsidRDefault="0018668E">
      <w:pPr>
        <w:pStyle w:val="ConsPlusNonformat"/>
        <w:jc w:val="both"/>
      </w:pPr>
      <w:r>
        <w:t xml:space="preserve">                                   телефон ________________________________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bookmarkStart w:id="44" w:name="P700"/>
      <w:bookmarkEnd w:id="44"/>
      <w:r>
        <w:t xml:space="preserve">                                  Заявление</w:t>
      </w:r>
    </w:p>
    <w:p w:rsidR="0018668E" w:rsidRDefault="0018668E">
      <w:pPr>
        <w:pStyle w:val="ConsPlusNonformat"/>
        <w:jc w:val="both"/>
      </w:pPr>
      <w:r>
        <w:t xml:space="preserve">          о распоряжении средствами (частью средств) регионального</w:t>
      </w:r>
    </w:p>
    <w:p w:rsidR="0018668E" w:rsidRDefault="0018668E">
      <w:pPr>
        <w:pStyle w:val="ConsPlusNonformat"/>
        <w:jc w:val="both"/>
      </w:pPr>
      <w:r>
        <w:t xml:space="preserve">                      материнского (семейного) капитала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В соответствии  с  </w:t>
      </w:r>
      <w:hyperlink r:id="rId185" w:history="1">
        <w:r>
          <w:rPr>
            <w:color w:val="0000FF"/>
          </w:rPr>
          <w:t>Законом</w:t>
        </w:r>
      </w:hyperlink>
      <w:r>
        <w:t xml:space="preserve">  Томской  области  от 16 декабря  2004 года</w:t>
      </w:r>
    </w:p>
    <w:p w:rsidR="0018668E" w:rsidRDefault="0018668E">
      <w:pPr>
        <w:pStyle w:val="ConsPlusNonformat"/>
        <w:jc w:val="both"/>
      </w:pPr>
      <w:r>
        <w:t>N 253-ОЗ  "О социальной   поддержке  граждан,  имеющих   несовершеннолетних</w:t>
      </w:r>
    </w:p>
    <w:p w:rsidR="0018668E" w:rsidRDefault="0018668E">
      <w:pPr>
        <w:pStyle w:val="ConsPlusNonformat"/>
        <w:jc w:val="both"/>
      </w:pPr>
      <w:r>
        <w:t>детей":</w:t>
      </w:r>
    </w:p>
    <w:p w:rsidR="0018668E" w:rsidRDefault="0018668E">
      <w:pPr>
        <w:pStyle w:val="ConsPlusNonformat"/>
        <w:jc w:val="both"/>
      </w:pPr>
      <w:r>
        <w:t xml:space="preserve">    1. Прошу предоставить 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(Фамилия (в скобках фамилия, которая была при рождении),</w:t>
      </w:r>
    </w:p>
    <w:p w:rsidR="0018668E" w:rsidRDefault="0018668E">
      <w:pPr>
        <w:pStyle w:val="ConsPlusNonformat"/>
        <w:jc w:val="both"/>
      </w:pPr>
      <w:r>
        <w:t xml:space="preserve">                       имя, отчество (при наличии))</w:t>
      </w:r>
    </w:p>
    <w:p w:rsidR="0018668E" w:rsidRDefault="0018668E">
      <w:pPr>
        <w:pStyle w:val="ConsPlusNonformat"/>
        <w:jc w:val="both"/>
      </w:pPr>
      <w:r>
        <w:t>региональный материнский (семейный) капитал.</w:t>
      </w:r>
    </w:p>
    <w:p w:rsidR="0018668E" w:rsidRDefault="0018668E">
      <w:pPr>
        <w:pStyle w:val="ConsPlusNonformat"/>
        <w:jc w:val="both"/>
      </w:pPr>
      <w:r>
        <w:t xml:space="preserve">    Статус _______________________________________________________________.</w:t>
      </w:r>
    </w:p>
    <w:p w:rsidR="0018668E" w:rsidRDefault="0018668E">
      <w:pPr>
        <w:pStyle w:val="ConsPlusNonformat"/>
        <w:jc w:val="both"/>
      </w:pPr>
      <w:r>
        <w:t xml:space="preserve">                            (Указать: мать, отец, ребенок)</w:t>
      </w:r>
    </w:p>
    <w:p w:rsidR="0018668E" w:rsidRDefault="0018668E">
      <w:pPr>
        <w:pStyle w:val="ConsPlusNonformat"/>
        <w:jc w:val="both"/>
      </w:pPr>
      <w:r>
        <w:t xml:space="preserve">    Ф.И.О.,  дата  рождения  (усыновления)  ребенка,  в  связи с  рождением</w:t>
      </w:r>
    </w:p>
    <w:p w:rsidR="0018668E" w:rsidRDefault="0018668E">
      <w:pPr>
        <w:pStyle w:val="ConsPlusNonformat"/>
        <w:jc w:val="both"/>
      </w:pPr>
      <w:r>
        <w:t>которого возникло право на региональный материнский (семейный) капитал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__________________________________________________________________________.</w:t>
      </w:r>
    </w:p>
    <w:p w:rsidR="0018668E" w:rsidRDefault="0018668E">
      <w:pPr>
        <w:pStyle w:val="ConsPlusNonformat"/>
        <w:jc w:val="both"/>
      </w:pPr>
      <w:r>
        <w:t xml:space="preserve">    Настоящим заявлением подтверждаю:</w:t>
      </w:r>
    </w:p>
    <w:p w:rsidR="0018668E" w:rsidRDefault="0018668E">
      <w:pPr>
        <w:pStyle w:val="ConsPlusNonformat"/>
        <w:jc w:val="both"/>
      </w:pPr>
      <w:r>
        <w:t xml:space="preserve">    родительских  прав в  отношении ребенка,  в связи с  рождением которого</w:t>
      </w:r>
    </w:p>
    <w:p w:rsidR="0018668E" w:rsidRDefault="0018668E">
      <w:pPr>
        <w:pStyle w:val="ConsPlusNonformat"/>
        <w:jc w:val="both"/>
      </w:pPr>
      <w:r>
        <w:t>возникло   право   на   получение  регионального  материнского  (семейного)</w:t>
      </w:r>
    </w:p>
    <w:p w:rsidR="0018668E" w:rsidRDefault="0018668E">
      <w:pPr>
        <w:pStyle w:val="ConsPlusNonformat"/>
        <w:jc w:val="both"/>
      </w:pPr>
      <w:r>
        <w:t>капитала,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__________________________________________________________________________;</w:t>
      </w:r>
    </w:p>
    <w:p w:rsidR="0018668E" w:rsidRDefault="0018668E">
      <w:pPr>
        <w:pStyle w:val="ConsPlusNonformat"/>
        <w:jc w:val="both"/>
      </w:pPr>
      <w:r>
        <w:t xml:space="preserve">                  (Указать: не лишалась(</w:t>
      </w:r>
      <w:proofErr w:type="spellStart"/>
      <w:r>
        <w:t>ся</w:t>
      </w:r>
      <w:proofErr w:type="spellEnd"/>
      <w:r>
        <w:t>), (лишалась(</w:t>
      </w:r>
      <w:proofErr w:type="spellStart"/>
      <w:r>
        <w:t>ся</w:t>
      </w:r>
      <w:proofErr w:type="spellEnd"/>
      <w:r>
        <w:t>))</w:t>
      </w:r>
    </w:p>
    <w:p w:rsidR="0018668E" w:rsidRDefault="0018668E">
      <w:pPr>
        <w:pStyle w:val="ConsPlusNonformat"/>
        <w:jc w:val="both"/>
      </w:pPr>
      <w:r>
        <w:t xml:space="preserve">    умышленных преступлений, относящихся к преступлениям против личности, в</w:t>
      </w:r>
    </w:p>
    <w:p w:rsidR="0018668E" w:rsidRDefault="0018668E">
      <w:pPr>
        <w:pStyle w:val="ConsPlusNonformat"/>
        <w:jc w:val="both"/>
      </w:pPr>
      <w:r>
        <w:t>отношении своего ребенка (детей) _________________________________________;</w:t>
      </w:r>
    </w:p>
    <w:p w:rsidR="0018668E" w:rsidRDefault="0018668E">
      <w:pPr>
        <w:pStyle w:val="ConsPlusNonformat"/>
        <w:jc w:val="both"/>
      </w:pPr>
      <w:r>
        <w:t xml:space="preserve">                                    (Указать: не совершала (не совершал),</w:t>
      </w:r>
    </w:p>
    <w:p w:rsidR="0018668E" w:rsidRDefault="0018668E">
      <w:pPr>
        <w:pStyle w:val="ConsPlusNonformat"/>
        <w:jc w:val="both"/>
      </w:pPr>
      <w:r>
        <w:t xml:space="preserve">                                           совершала (совершал))</w:t>
      </w:r>
    </w:p>
    <w:p w:rsidR="0018668E" w:rsidRDefault="0018668E">
      <w:pPr>
        <w:pStyle w:val="ConsPlusNonformat"/>
        <w:jc w:val="both"/>
      </w:pPr>
      <w:r>
        <w:t xml:space="preserve">    решение  об отмене усыновления ребенка, в связи с усыновлением которого</w:t>
      </w:r>
    </w:p>
    <w:p w:rsidR="0018668E" w:rsidRDefault="0018668E">
      <w:pPr>
        <w:pStyle w:val="ConsPlusNonformat"/>
        <w:jc w:val="both"/>
      </w:pPr>
      <w:r>
        <w:t>возникло   право   на   получение  регионального  материнского  (семейного)</w:t>
      </w:r>
    </w:p>
    <w:p w:rsidR="0018668E" w:rsidRDefault="0018668E">
      <w:pPr>
        <w:pStyle w:val="ConsPlusNonformat"/>
        <w:jc w:val="both"/>
      </w:pPr>
      <w:r>
        <w:t>капитала,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__________________________________________________________________________;</w:t>
      </w:r>
    </w:p>
    <w:p w:rsidR="0018668E" w:rsidRDefault="0018668E">
      <w:pPr>
        <w:pStyle w:val="ConsPlusNonformat"/>
        <w:jc w:val="both"/>
      </w:pPr>
      <w:r>
        <w:t xml:space="preserve">                   (Указать: не принималось (принималось))</w:t>
      </w:r>
    </w:p>
    <w:p w:rsidR="0018668E" w:rsidRDefault="0018668E">
      <w:pPr>
        <w:pStyle w:val="ConsPlusNonformat"/>
        <w:jc w:val="both"/>
      </w:pPr>
      <w:r>
        <w:t xml:space="preserve">    решение  об  ограничении в  родительских  правах  в отношении  ребенка,</w:t>
      </w:r>
    </w:p>
    <w:p w:rsidR="0018668E" w:rsidRDefault="0018668E">
      <w:pPr>
        <w:pStyle w:val="ConsPlusNonformat"/>
        <w:jc w:val="both"/>
      </w:pPr>
      <w:r>
        <w:t>в  связи с рождением которого  возникло  право  на получение  регионального</w:t>
      </w:r>
    </w:p>
    <w:p w:rsidR="0018668E" w:rsidRDefault="0018668E">
      <w:pPr>
        <w:pStyle w:val="ConsPlusNonformat"/>
        <w:jc w:val="both"/>
      </w:pPr>
      <w:r>
        <w:t>материнского (семейного) капитала, _______________________________________.</w:t>
      </w:r>
    </w:p>
    <w:p w:rsidR="0018668E" w:rsidRDefault="0018668E">
      <w:pPr>
        <w:pStyle w:val="ConsPlusNonformat"/>
        <w:jc w:val="both"/>
      </w:pPr>
      <w:r>
        <w:t xml:space="preserve">                                    (Указать: не принималось (принималось))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При   наступлении   указанных   обстоятельств   обязуюсь   сообщать   в</w:t>
      </w:r>
    </w:p>
    <w:p w:rsidR="0018668E" w:rsidRDefault="0018668E">
      <w:pPr>
        <w:pStyle w:val="ConsPlusNonformat"/>
        <w:jc w:val="both"/>
      </w:pPr>
      <w:r>
        <w:t>уполномоченное учреждение не позднее 15 дней после дня их наступления.</w:t>
      </w:r>
    </w:p>
    <w:p w:rsidR="0018668E" w:rsidRDefault="0018668E">
      <w:pPr>
        <w:pStyle w:val="ConsPlusNonformat"/>
        <w:jc w:val="both"/>
      </w:pPr>
      <w:r>
        <w:t xml:space="preserve">    2. Прошу направить средства (часть  средств) регионального материнского</w:t>
      </w:r>
    </w:p>
    <w:p w:rsidR="0018668E" w:rsidRDefault="0018668E">
      <w:pPr>
        <w:pStyle w:val="ConsPlusNonformat"/>
        <w:jc w:val="both"/>
      </w:pPr>
      <w:r>
        <w:t>(семейного) капитала на:</w:t>
      </w:r>
    </w:p>
    <w:p w:rsidR="0018668E" w:rsidRDefault="0018668E">
      <w:pPr>
        <w:pStyle w:val="ConsPlusNonformat"/>
        <w:jc w:val="both"/>
      </w:pPr>
      <w:r>
        <w:t xml:space="preserve">    1) улучшение жилищных условий (выбрать вид расходов):</w:t>
      </w:r>
    </w:p>
    <w:p w:rsidR="0018668E" w:rsidRDefault="0018668E">
      <w:pPr>
        <w:pStyle w:val="ConsPlusNonformat"/>
        <w:jc w:val="both"/>
      </w:pPr>
      <w:r>
        <w:t xml:space="preserve">    ┌─┐</w:t>
      </w:r>
    </w:p>
    <w:p w:rsidR="0018668E" w:rsidRDefault="0018668E">
      <w:pPr>
        <w:pStyle w:val="ConsPlusNonformat"/>
        <w:jc w:val="both"/>
      </w:pPr>
      <w:r>
        <w:t xml:space="preserve">    │ │ приобретение (строительство) жилого помещения;</w:t>
      </w:r>
    </w:p>
    <w:p w:rsidR="0018668E" w:rsidRDefault="0018668E">
      <w:pPr>
        <w:pStyle w:val="ConsPlusNonformat"/>
        <w:jc w:val="both"/>
      </w:pPr>
      <w:r>
        <w:t xml:space="preserve">    └─┘</w:t>
      </w:r>
    </w:p>
    <w:p w:rsidR="0018668E" w:rsidRDefault="0018668E">
      <w:pPr>
        <w:pStyle w:val="ConsPlusNonformat"/>
        <w:jc w:val="both"/>
      </w:pPr>
      <w:r>
        <w:t xml:space="preserve">    ┌─┐</w:t>
      </w:r>
    </w:p>
    <w:p w:rsidR="0018668E" w:rsidRDefault="0018668E">
      <w:pPr>
        <w:pStyle w:val="ConsPlusNonformat"/>
        <w:jc w:val="both"/>
      </w:pPr>
      <w:r>
        <w:t xml:space="preserve">    │ │ реконструкция объекта индивидуального жилищного строительства;</w:t>
      </w:r>
    </w:p>
    <w:p w:rsidR="0018668E" w:rsidRDefault="0018668E">
      <w:pPr>
        <w:pStyle w:val="ConsPlusNonformat"/>
        <w:jc w:val="both"/>
      </w:pPr>
      <w:r>
        <w:t xml:space="preserve">    └─┘</w:t>
      </w:r>
    </w:p>
    <w:p w:rsidR="0018668E" w:rsidRDefault="0018668E">
      <w:pPr>
        <w:pStyle w:val="ConsPlusNonformat"/>
        <w:jc w:val="both"/>
      </w:pPr>
      <w:r>
        <w:t xml:space="preserve">    ┌─┐</w:t>
      </w:r>
    </w:p>
    <w:p w:rsidR="0018668E" w:rsidRDefault="0018668E">
      <w:pPr>
        <w:pStyle w:val="ConsPlusNonformat"/>
        <w:jc w:val="both"/>
      </w:pPr>
      <w:r>
        <w:t xml:space="preserve">    │ │ погашение основного долга и уплата процентов по кредитам или займам</w:t>
      </w:r>
    </w:p>
    <w:p w:rsidR="0018668E" w:rsidRDefault="0018668E">
      <w:pPr>
        <w:pStyle w:val="ConsPlusNonformat"/>
        <w:jc w:val="both"/>
      </w:pPr>
      <w:r>
        <w:t xml:space="preserve">    └─┘</w:t>
      </w:r>
    </w:p>
    <w:p w:rsidR="0018668E" w:rsidRDefault="0018668E">
      <w:pPr>
        <w:pStyle w:val="ConsPlusNonformat"/>
        <w:jc w:val="both"/>
      </w:pPr>
      <w:r>
        <w:t>на   приобретение   (строительство)  жилого  помещения,  включая  ипотечные</w:t>
      </w:r>
    </w:p>
    <w:p w:rsidR="0018668E" w:rsidRDefault="0018668E">
      <w:pPr>
        <w:pStyle w:val="ConsPlusNonformat"/>
        <w:jc w:val="both"/>
      </w:pPr>
      <w:r>
        <w:t>кредиты, предоставленным гражданам по кредитному договору (договору займа),</w:t>
      </w:r>
    </w:p>
    <w:p w:rsidR="0018668E" w:rsidRDefault="0018668E">
      <w:pPr>
        <w:pStyle w:val="ConsPlusNonformat"/>
        <w:jc w:val="both"/>
      </w:pPr>
      <w:r>
        <w:t>заключенному с организацией, в том числе кредитной организацией;</w:t>
      </w:r>
    </w:p>
    <w:p w:rsidR="0018668E" w:rsidRDefault="0018668E">
      <w:pPr>
        <w:pStyle w:val="ConsPlusNonformat"/>
        <w:jc w:val="both"/>
      </w:pPr>
      <w:r>
        <w:t xml:space="preserve">     ┌─┐</w:t>
      </w:r>
    </w:p>
    <w:p w:rsidR="0018668E" w:rsidRDefault="0018668E">
      <w:pPr>
        <w:pStyle w:val="ConsPlusNonformat"/>
        <w:jc w:val="both"/>
      </w:pPr>
      <w:r>
        <w:t xml:space="preserve">     │ │ проведение капитального ремонта жилого помещения;</w:t>
      </w:r>
    </w:p>
    <w:p w:rsidR="0018668E" w:rsidRDefault="0018668E">
      <w:pPr>
        <w:pStyle w:val="ConsPlusNonformat"/>
        <w:jc w:val="both"/>
      </w:pPr>
      <w:r>
        <w:t xml:space="preserve">     └─┘</w:t>
      </w:r>
    </w:p>
    <w:p w:rsidR="0018668E" w:rsidRDefault="0018668E">
      <w:pPr>
        <w:pStyle w:val="ConsPlusNonformat"/>
        <w:jc w:val="both"/>
      </w:pPr>
      <w:r>
        <w:t xml:space="preserve">     ┌─┐</w:t>
      </w:r>
    </w:p>
    <w:p w:rsidR="0018668E" w:rsidRDefault="0018668E">
      <w:pPr>
        <w:pStyle w:val="ConsPlusNonformat"/>
        <w:jc w:val="both"/>
      </w:pPr>
      <w:r>
        <w:t xml:space="preserve">     │ │ газификация жилого помещения.</w:t>
      </w:r>
    </w:p>
    <w:p w:rsidR="0018668E" w:rsidRDefault="0018668E">
      <w:pPr>
        <w:pStyle w:val="ConsPlusNonformat"/>
        <w:jc w:val="both"/>
      </w:pPr>
      <w:r>
        <w:t xml:space="preserve">     └─┘</w:t>
      </w:r>
    </w:p>
    <w:p w:rsidR="0018668E" w:rsidRDefault="0018668E">
      <w:pPr>
        <w:pStyle w:val="ConsPlusNonformat"/>
        <w:jc w:val="both"/>
      </w:pPr>
      <w:r>
        <w:t>в размере                                    __________ руб. _________ коп.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__________________________________________________________________________;</w:t>
      </w:r>
    </w:p>
    <w:p w:rsidR="0018668E" w:rsidRDefault="0018668E">
      <w:pPr>
        <w:pStyle w:val="ConsPlusNonformat"/>
        <w:jc w:val="both"/>
      </w:pPr>
      <w:r>
        <w:t xml:space="preserve">                              (Сумма прописью)</w:t>
      </w:r>
    </w:p>
    <w:p w:rsidR="0018668E" w:rsidRDefault="0018668E">
      <w:pPr>
        <w:pStyle w:val="ConsPlusNonformat"/>
        <w:jc w:val="both"/>
      </w:pPr>
      <w:r>
        <w:t xml:space="preserve">    2) получение образования ребенком (детьми)</w:t>
      </w:r>
    </w:p>
    <w:p w:rsidR="0018668E" w:rsidRDefault="0018668E">
      <w:pPr>
        <w:pStyle w:val="ConsPlusNonformat"/>
        <w:jc w:val="both"/>
      </w:pPr>
      <w:r>
        <w:t>в размере                                    __________ руб. _________ коп.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__________________________________________________________________________;</w:t>
      </w:r>
    </w:p>
    <w:p w:rsidR="0018668E" w:rsidRDefault="0018668E">
      <w:pPr>
        <w:pStyle w:val="ConsPlusNonformat"/>
        <w:jc w:val="both"/>
      </w:pPr>
      <w:r>
        <w:t xml:space="preserve">                              (Сумма прописью)</w:t>
      </w:r>
    </w:p>
    <w:p w:rsidR="0018668E" w:rsidRDefault="0018668E">
      <w:pPr>
        <w:pStyle w:val="ConsPlusNonformat"/>
        <w:jc w:val="both"/>
      </w:pPr>
      <w:r>
        <w:t xml:space="preserve">    3)   на  восстановительное,   реабилитационное   и  санаторно-курортное</w:t>
      </w:r>
    </w:p>
    <w:p w:rsidR="0018668E" w:rsidRDefault="0018668E">
      <w:pPr>
        <w:pStyle w:val="ConsPlusNonformat"/>
        <w:jc w:val="both"/>
      </w:pPr>
      <w:r>
        <w:t>(реабилитационное  и  профилактическое,  в  том  числе  по путевкам "мать и</w:t>
      </w:r>
    </w:p>
    <w:p w:rsidR="0018668E" w:rsidRDefault="0018668E">
      <w:pPr>
        <w:pStyle w:val="ConsPlusNonformat"/>
        <w:jc w:val="both"/>
      </w:pPr>
      <w:r>
        <w:t>дитя")  лечение детей в возрасте до 18 лет за счет областного бюджета сверх</w:t>
      </w:r>
    </w:p>
    <w:p w:rsidR="0018668E" w:rsidRDefault="0018668E">
      <w:pPr>
        <w:pStyle w:val="ConsPlusNonformat"/>
        <w:jc w:val="both"/>
      </w:pPr>
      <w:r>
        <w:t>объемов,  предусмотренных  областной  Программой  государственных  гарантий</w:t>
      </w:r>
    </w:p>
    <w:p w:rsidR="0018668E" w:rsidRDefault="0018668E">
      <w:pPr>
        <w:pStyle w:val="ConsPlusNonformat"/>
        <w:jc w:val="both"/>
      </w:pPr>
      <w:r>
        <w:t>оказания  гражданам  Российской  Федерации бесплатной медицинской помощи на</w:t>
      </w:r>
    </w:p>
    <w:p w:rsidR="0018668E" w:rsidRDefault="0018668E">
      <w:pPr>
        <w:pStyle w:val="ConsPlusNonformat"/>
        <w:jc w:val="both"/>
      </w:pPr>
      <w:r>
        <w:t>территории Томской области,</w:t>
      </w:r>
    </w:p>
    <w:p w:rsidR="0018668E" w:rsidRDefault="0018668E">
      <w:pPr>
        <w:pStyle w:val="ConsPlusNonformat"/>
        <w:jc w:val="both"/>
      </w:pPr>
      <w:r>
        <w:t>в размере                                    __________ руб. _________ коп.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__________________________________________________________________________;</w:t>
      </w:r>
    </w:p>
    <w:p w:rsidR="0018668E" w:rsidRDefault="0018668E">
      <w:pPr>
        <w:pStyle w:val="ConsPlusNonformat"/>
        <w:jc w:val="both"/>
      </w:pPr>
      <w:r>
        <w:t xml:space="preserve">                              (Сумма прописью)</w:t>
      </w:r>
    </w:p>
    <w:p w:rsidR="0018668E" w:rsidRDefault="0018668E">
      <w:pPr>
        <w:pStyle w:val="ConsPlusNonformat"/>
        <w:jc w:val="both"/>
      </w:pPr>
      <w:r>
        <w:t xml:space="preserve">    4) ведение личного подсобного хозяйства</w:t>
      </w:r>
    </w:p>
    <w:p w:rsidR="0018668E" w:rsidRDefault="0018668E">
      <w:pPr>
        <w:pStyle w:val="ConsPlusNonformat"/>
        <w:jc w:val="both"/>
      </w:pPr>
      <w:r>
        <w:t xml:space="preserve">    в размере                                       _______ руб. _____ коп.</w:t>
      </w:r>
    </w:p>
    <w:p w:rsidR="0018668E" w:rsidRDefault="0018668E">
      <w:pPr>
        <w:pStyle w:val="ConsPlusNonformat"/>
        <w:jc w:val="both"/>
      </w:pPr>
      <w:r>
        <w:t xml:space="preserve">    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(Сумма прописью);</w:t>
      </w:r>
    </w:p>
    <w:p w:rsidR="0018668E" w:rsidRDefault="0018668E">
      <w:pPr>
        <w:pStyle w:val="ConsPlusNonformat"/>
        <w:jc w:val="both"/>
      </w:pPr>
      <w:r>
        <w:t xml:space="preserve">    5)   приобретение  товаров  и  услуг,  предназначенных  для  социальной</w:t>
      </w:r>
    </w:p>
    <w:p w:rsidR="0018668E" w:rsidRDefault="0018668E">
      <w:pPr>
        <w:pStyle w:val="ConsPlusNonformat"/>
        <w:jc w:val="both"/>
      </w:pPr>
      <w:r>
        <w:t>адаптации и интеграции в общество детей-инвалидов</w:t>
      </w:r>
    </w:p>
    <w:p w:rsidR="0018668E" w:rsidRDefault="0018668E">
      <w:pPr>
        <w:pStyle w:val="ConsPlusNonformat"/>
        <w:jc w:val="both"/>
      </w:pPr>
      <w:r>
        <w:t xml:space="preserve">    в размере                                       _______ руб. _____ коп.</w:t>
      </w:r>
    </w:p>
    <w:p w:rsidR="0018668E" w:rsidRDefault="0018668E">
      <w:pPr>
        <w:pStyle w:val="ConsPlusNonformat"/>
        <w:jc w:val="both"/>
      </w:pPr>
      <w:r>
        <w:t xml:space="preserve">    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(Сумма прописью)</w:t>
      </w:r>
    </w:p>
    <w:p w:rsidR="0018668E" w:rsidRDefault="0018668E">
      <w:pPr>
        <w:pStyle w:val="ConsPlusNonformat"/>
        <w:jc w:val="both"/>
      </w:pPr>
      <w:r>
        <w:t xml:space="preserve">    3. Прошу уведомить меня о принятом решении (нужное выбрать):</w:t>
      </w:r>
    </w:p>
    <w:p w:rsidR="0018668E" w:rsidRDefault="0018668E">
      <w:pPr>
        <w:pStyle w:val="ConsPlusNonformat"/>
        <w:jc w:val="both"/>
      </w:pPr>
      <w:r>
        <w:t xml:space="preserve">    ┌─┐</w:t>
      </w:r>
    </w:p>
    <w:p w:rsidR="0018668E" w:rsidRDefault="0018668E">
      <w:pPr>
        <w:pStyle w:val="ConsPlusNonformat"/>
        <w:jc w:val="both"/>
      </w:pPr>
      <w:r>
        <w:t xml:space="preserve">    │ │ по телефону _____________________________________________________;</w:t>
      </w:r>
    </w:p>
    <w:p w:rsidR="0018668E" w:rsidRDefault="0018668E">
      <w:pPr>
        <w:pStyle w:val="ConsPlusNonformat"/>
        <w:jc w:val="both"/>
      </w:pPr>
      <w:r>
        <w:t xml:space="preserve">    └─┘</w:t>
      </w:r>
    </w:p>
    <w:p w:rsidR="0018668E" w:rsidRDefault="0018668E">
      <w:pPr>
        <w:pStyle w:val="ConsPlusNonformat"/>
        <w:jc w:val="both"/>
      </w:pPr>
      <w:r>
        <w:t xml:space="preserve">    ┌─┐</w:t>
      </w:r>
    </w:p>
    <w:p w:rsidR="0018668E" w:rsidRDefault="0018668E">
      <w:pPr>
        <w:pStyle w:val="ConsPlusNonformat"/>
        <w:jc w:val="both"/>
      </w:pPr>
      <w:r>
        <w:t xml:space="preserve">    │ │ направить по почте (по адресу) __________________________________;</w:t>
      </w:r>
    </w:p>
    <w:p w:rsidR="0018668E" w:rsidRDefault="0018668E">
      <w:pPr>
        <w:pStyle w:val="ConsPlusNonformat"/>
        <w:jc w:val="both"/>
      </w:pPr>
      <w:r>
        <w:t xml:space="preserve">    └─┘</w:t>
      </w:r>
    </w:p>
    <w:p w:rsidR="0018668E" w:rsidRDefault="0018668E">
      <w:pPr>
        <w:pStyle w:val="ConsPlusNonformat"/>
        <w:jc w:val="both"/>
      </w:pPr>
      <w:r>
        <w:t xml:space="preserve">    ┌─┐</w:t>
      </w:r>
    </w:p>
    <w:p w:rsidR="0018668E" w:rsidRDefault="0018668E">
      <w:pPr>
        <w:pStyle w:val="ConsPlusNonformat"/>
        <w:jc w:val="both"/>
      </w:pPr>
      <w:r>
        <w:t xml:space="preserve">    │ │ направить на адрес электронной почты ____________________________;</w:t>
      </w:r>
    </w:p>
    <w:p w:rsidR="0018668E" w:rsidRDefault="0018668E">
      <w:pPr>
        <w:pStyle w:val="ConsPlusNonformat"/>
        <w:jc w:val="both"/>
      </w:pPr>
      <w:r>
        <w:t xml:space="preserve">    └─┘</w:t>
      </w:r>
    </w:p>
    <w:p w:rsidR="0018668E" w:rsidRDefault="0018668E">
      <w:pPr>
        <w:pStyle w:val="ConsPlusNonformat"/>
        <w:jc w:val="both"/>
      </w:pPr>
      <w:r>
        <w:t xml:space="preserve">    ┌─┐</w:t>
      </w:r>
    </w:p>
    <w:p w:rsidR="0018668E" w:rsidRDefault="0018668E">
      <w:pPr>
        <w:pStyle w:val="ConsPlusNonformat"/>
        <w:jc w:val="both"/>
      </w:pPr>
      <w:r>
        <w:t xml:space="preserve">    │ │ иным способом ___________________________________________________.</w:t>
      </w:r>
    </w:p>
    <w:p w:rsidR="0018668E" w:rsidRDefault="0018668E">
      <w:pPr>
        <w:pStyle w:val="ConsPlusNonformat"/>
        <w:jc w:val="both"/>
      </w:pPr>
      <w:r>
        <w:t xml:space="preserve">    └─┘</w:t>
      </w:r>
    </w:p>
    <w:p w:rsidR="0018668E" w:rsidRDefault="0018668E">
      <w:pPr>
        <w:pStyle w:val="ConsPlusNonformat"/>
        <w:jc w:val="both"/>
      </w:pPr>
      <w:r>
        <w:t xml:space="preserve">    4. Средства  (часть  средств)  регионального  материнского  (семейного)</w:t>
      </w:r>
    </w:p>
    <w:p w:rsidR="0018668E" w:rsidRDefault="0018668E">
      <w:pPr>
        <w:pStyle w:val="ConsPlusNonformat"/>
        <w:jc w:val="both"/>
      </w:pPr>
      <w:r>
        <w:t>капитала прошу перечислять на счет ________________________________________</w:t>
      </w:r>
    </w:p>
    <w:p w:rsidR="0018668E" w:rsidRDefault="0018668E">
      <w:pPr>
        <w:pStyle w:val="ConsPlusNonformat"/>
        <w:jc w:val="both"/>
      </w:pPr>
      <w:r>
        <w:lastRenderedPageBreak/>
        <w:t>__________________________________________________________________________.</w:t>
      </w:r>
    </w:p>
    <w:p w:rsidR="0018668E" w:rsidRDefault="0018668E">
      <w:pPr>
        <w:pStyle w:val="ConsPlusNonformat"/>
        <w:jc w:val="both"/>
      </w:pPr>
      <w:r>
        <w:t xml:space="preserve">    5.  Даю  согласие  на  обработку  содержащихся  в  настоящем  заявлении</w:t>
      </w:r>
    </w:p>
    <w:p w:rsidR="0018668E" w:rsidRDefault="0018668E">
      <w:pPr>
        <w:pStyle w:val="ConsPlusNonformat"/>
        <w:jc w:val="both"/>
      </w:pPr>
      <w:r>
        <w:t>персональных данных, то есть их сбор, систематизацию, накопление, хранение,</w:t>
      </w:r>
    </w:p>
    <w:p w:rsidR="0018668E" w:rsidRDefault="0018668E">
      <w:pPr>
        <w:pStyle w:val="ConsPlusNonformat"/>
        <w:jc w:val="both"/>
      </w:pPr>
      <w:r>
        <w:t>уточнение  (обновление,  изменение),  использование, распространение (в том</w:t>
      </w:r>
    </w:p>
    <w:p w:rsidR="0018668E" w:rsidRDefault="0018668E">
      <w:pPr>
        <w:pStyle w:val="ConsPlusNonformat"/>
        <w:jc w:val="both"/>
      </w:pPr>
      <w:r>
        <w:t>числе передачу), обезличивание, блокирование, уничтожение.</w:t>
      </w:r>
    </w:p>
    <w:p w:rsidR="0018668E" w:rsidRDefault="0018668E">
      <w:pPr>
        <w:pStyle w:val="ConsPlusNonformat"/>
        <w:jc w:val="both"/>
      </w:pPr>
      <w:r>
        <w:t xml:space="preserve">    Согласие  на обработку персональных  данных, содержащихся  в  настоящем</w:t>
      </w:r>
    </w:p>
    <w:p w:rsidR="0018668E" w:rsidRDefault="0018668E">
      <w:pPr>
        <w:pStyle w:val="ConsPlusNonformat"/>
        <w:jc w:val="both"/>
      </w:pPr>
      <w:r>
        <w:t>заявлении,   действует  до  даты  подачи  заявления  об  отзыве  настоящего</w:t>
      </w:r>
    </w:p>
    <w:p w:rsidR="0018668E" w:rsidRDefault="0018668E">
      <w:pPr>
        <w:pStyle w:val="ConsPlusNonformat"/>
        <w:jc w:val="both"/>
      </w:pPr>
      <w:r>
        <w:t>согласия.</w:t>
      </w:r>
    </w:p>
    <w:p w:rsidR="0018668E" w:rsidRDefault="0018668E">
      <w:pPr>
        <w:pStyle w:val="ConsPlusNonformat"/>
        <w:jc w:val="both"/>
      </w:pPr>
      <w:r>
        <w:t>_________________ __________________________________ _____________________.</w:t>
      </w:r>
    </w:p>
    <w:p w:rsidR="0018668E" w:rsidRDefault="0018668E">
      <w:pPr>
        <w:pStyle w:val="ConsPlusNonformat"/>
        <w:jc w:val="both"/>
      </w:pPr>
      <w:r>
        <w:t xml:space="preserve">     (Дата)         (Фамилия, инициалы заявителя)     (Подпись заявителя)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    ________________   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  (Дата)        (Подпись заявителя)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>Заявление и документы 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 (Ф.И.О. заявителя)</w:t>
      </w:r>
    </w:p>
    <w:p w:rsidR="0018668E" w:rsidRDefault="0018668E">
      <w:pPr>
        <w:pStyle w:val="ConsPlusNonformat"/>
        <w:jc w:val="both"/>
      </w:pPr>
      <w:r>
        <w:t>зарегистрированы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(Регистрационный номер заявления)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  Принял</w:t>
      </w:r>
    </w:p>
    <w:p w:rsidR="0018668E" w:rsidRDefault="0018668E">
      <w:pPr>
        <w:pStyle w:val="ConsPlusNonformat"/>
        <w:jc w:val="both"/>
      </w:pPr>
      <w:r>
        <w:t xml:space="preserve">                            _______________________   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(Дата приема заявления)   (Подпись, расшифровка</w:t>
      </w:r>
    </w:p>
    <w:p w:rsidR="0018668E" w:rsidRDefault="0018668E">
      <w:pPr>
        <w:pStyle w:val="ConsPlusNonformat"/>
        <w:jc w:val="both"/>
      </w:pPr>
      <w:r>
        <w:t xml:space="preserve">                                                       подписи специалиста)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(линия отреза)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Расписка-уведомление (извещение)</w:t>
      </w:r>
    </w:p>
    <w:p w:rsidR="0018668E" w:rsidRDefault="0018668E">
      <w:pPr>
        <w:pStyle w:val="ConsPlusNonformat"/>
        <w:jc w:val="both"/>
      </w:pPr>
      <w:r>
        <w:t>Заявление и документы 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           (Ф.И.О. заявителя)</w:t>
      </w:r>
    </w:p>
    <w:p w:rsidR="0018668E" w:rsidRDefault="0018668E">
      <w:pPr>
        <w:pStyle w:val="ConsPlusNonformat"/>
        <w:jc w:val="both"/>
      </w:pPr>
      <w:r>
        <w:t>зарегистрированы</w:t>
      </w:r>
    </w:p>
    <w:p w:rsidR="0018668E" w:rsidRDefault="0018668E">
      <w:pPr>
        <w:pStyle w:val="ConsPlusNonformat"/>
        <w:jc w:val="both"/>
      </w:pPr>
      <w:r>
        <w:t>___________________________________________________________________________</w:t>
      </w:r>
    </w:p>
    <w:p w:rsidR="0018668E" w:rsidRDefault="0018668E">
      <w:pPr>
        <w:pStyle w:val="ConsPlusNonformat"/>
        <w:jc w:val="both"/>
      </w:pPr>
      <w:r>
        <w:t xml:space="preserve">                     (Регистрационный номер заявления)</w:t>
      </w:r>
    </w:p>
    <w:p w:rsidR="0018668E" w:rsidRDefault="0018668E">
      <w:pPr>
        <w:pStyle w:val="ConsPlusNonformat"/>
        <w:jc w:val="both"/>
      </w:pPr>
    </w:p>
    <w:p w:rsidR="0018668E" w:rsidRDefault="0018668E">
      <w:pPr>
        <w:pStyle w:val="ConsPlusNonformat"/>
        <w:jc w:val="both"/>
      </w:pPr>
      <w:r>
        <w:t xml:space="preserve">                                  Принял</w:t>
      </w:r>
    </w:p>
    <w:p w:rsidR="0018668E" w:rsidRDefault="0018668E">
      <w:pPr>
        <w:pStyle w:val="ConsPlusNonformat"/>
        <w:jc w:val="both"/>
      </w:pPr>
      <w:r>
        <w:t xml:space="preserve">                            _______________________   _____________________</w:t>
      </w:r>
    </w:p>
    <w:p w:rsidR="0018668E" w:rsidRDefault="0018668E">
      <w:pPr>
        <w:pStyle w:val="ConsPlusNonformat"/>
        <w:jc w:val="both"/>
      </w:pPr>
      <w:r>
        <w:t xml:space="preserve">                            (Дата приема заявления)   (Подпись, расшифровка</w:t>
      </w:r>
    </w:p>
    <w:p w:rsidR="0018668E" w:rsidRDefault="0018668E">
      <w:pPr>
        <w:pStyle w:val="ConsPlusNonformat"/>
        <w:jc w:val="both"/>
      </w:pPr>
      <w:r>
        <w:t xml:space="preserve">                                                       подписи специалиста)</w:t>
      </w: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jc w:val="both"/>
      </w:pPr>
    </w:p>
    <w:p w:rsidR="0018668E" w:rsidRDefault="0018668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6788C" w:rsidRDefault="0016788C"/>
    <w:sectPr w:rsidR="0016788C" w:rsidSect="00E35B6A">
      <w:headerReference w:type="even" r:id="rId186"/>
      <w:headerReference w:type="default" r:id="rId187"/>
      <w:footerReference w:type="even" r:id="rId188"/>
      <w:footerReference w:type="default" r:id="rId189"/>
      <w:headerReference w:type="first" r:id="rId190"/>
      <w:footerReference w:type="first" r:id="rId19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4F8" w:rsidRDefault="00B054F8" w:rsidP="006C3981">
      <w:pPr>
        <w:spacing w:after="0" w:line="240" w:lineRule="auto"/>
      </w:pPr>
      <w:r>
        <w:separator/>
      </w:r>
    </w:p>
  </w:endnote>
  <w:endnote w:type="continuationSeparator" w:id="0">
    <w:p w:rsidR="00B054F8" w:rsidRDefault="00B054F8" w:rsidP="006C3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981" w:rsidRDefault="006C39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981" w:rsidRDefault="006C39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981" w:rsidRDefault="006C39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4F8" w:rsidRDefault="00B054F8" w:rsidP="006C3981">
      <w:pPr>
        <w:spacing w:after="0" w:line="240" w:lineRule="auto"/>
      </w:pPr>
      <w:r>
        <w:separator/>
      </w:r>
    </w:p>
  </w:footnote>
  <w:footnote w:type="continuationSeparator" w:id="0">
    <w:p w:rsidR="00B054F8" w:rsidRDefault="00B054F8" w:rsidP="006C3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981" w:rsidRDefault="006C39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981" w:rsidRDefault="006C398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981" w:rsidRDefault="006C39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68E"/>
    <w:rsid w:val="0016788C"/>
    <w:rsid w:val="0018668E"/>
    <w:rsid w:val="0056434B"/>
    <w:rsid w:val="006C3981"/>
    <w:rsid w:val="00B054F8"/>
    <w:rsid w:val="00F2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DFD2-198F-4C04-96D2-23357E87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66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66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66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866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866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1866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866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8668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C3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3981"/>
  </w:style>
  <w:style w:type="paragraph" w:styleId="a5">
    <w:name w:val="footer"/>
    <w:basedOn w:val="a"/>
    <w:link w:val="a6"/>
    <w:uiPriority w:val="99"/>
    <w:unhideWhenUsed/>
    <w:rsid w:val="006C3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3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25712CA97253DEF937A7CC9622CEE6514E9EC454946190D0959694E8EF11AEA5F25FAE7079DE75DA11BA02BB48F46D9EEABFCD7F08BB1217F683D041D5t1E" TargetMode="External"/><Relationship Id="rId21" Type="http://schemas.openxmlformats.org/officeDocument/2006/relationships/hyperlink" Target="consultantplus://offline/ref=25712CA97253DEF937A7CC9622CEE6514E9EC454936894D0919AC9E2E748A2A7F550F1677E9779DB11BA02BC44AB688BFBE7C17F17A51A01EA81D2D4t1E" TargetMode="External"/><Relationship Id="rId42" Type="http://schemas.openxmlformats.org/officeDocument/2006/relationships/hyperlink" Target="consultantplus://offline/ref=25712CA97253DEF937A7CC9622CEE6514E9EC454946694D19E9394E8EF11AEA5F25FAE7079DE75DA11BA03BE4AF46D9EEABFCD7F08BB1217F683D041D5t1E" TargetMode="External"/><Relationship Id="rId63" Type="http://schemas.openxmlformats.org/officeDocument/2006/relationships/hyperlink" Target="consultantplus://offline/ref=25712CA97253DEF937A7CC9622CEE6514E9EC454926597DB949AC9E2E748A2A7F550F1677E9779DB11BA02BD44AB688BFBE7C17F17A51A01EA81D2D4t1E" TargetMode="External"/><Relationship Id="rId84" Type="http://schemas.openxmlformats.org/officeDocument/2006/relationships/hyperlink" Target="consultantplus://offline/ref=25712CA97253DEF937A7CC9622CEE6514E9EC454946291DB9E9594E8EF11AEA5F25FAE7079DE75DA11BA02BA47F46D9EEABFCD7F08BB1217F683D041D5t1E" TargetMode="External"/><Relationship Id="rId138" Type="http://schemas.openxmlformats.org/officeDocument/2006/relationships/hyperlink" Target="consultantplus://offline/ref=25712CA97253DEF937A7CC9622CEE6514E9EC4549C6591D4929AC9E2E748A2A7F550F1677E9779DB11BA0ABA44AB688BFBE7C17F17A51A01EA81D2D4t1E" TargetMode="External"/><Relationship Id="rId159" Type="http://schemas.openxmlformats.org/officeDocument/2006/relationships/hyperlink" Target="consultantplus://offline/ref=25712CA97253DEF937A7CC9622CEE6514E9EC454946190D0959694E8EF11AEA5F25FAE7079DE75DA11BA02B847F46D9EEABFCD7F08BB1217F683D041D5t1E" TargetMode="External"/><Relationship Id="rId170" Type="http://schemas.openxmlformats.org/officeDocument/2006/relationships/hyperlink" Target="consultantplus://offline/ref=25712CA97253DEF937A7CC9622CEE6514E9EC4549C6591D4929AC9E2E748A2A7F550F1677E9779DB11BB02BB44AB688BFBE7C17F17A51A01EA81D2D4t1E" TargetMode="External"/><Relationship Id="rId191" Type="http://schemas.openxmlformats.org/officeDocument/2006/relationships/footer" Target="footer3.xml"/><Relationship Id="rId107" Type="http://schemas.openxmlformats.org/officeDocument/2006/relationships/hyperlink" Target="consultantplus://offline/ref=25712CA97253DEF937A7CC9622CEE6514E9EC45494609FD7979094E8EF11AEA5F25FAE7079DE75DA11BA02B849F46D9EEABFCD7F08BB1217F683D041D5t1E" TargetMode="External"/><Relationship Id="rId11" Type="http://schemas.openxmlformats.org/officeDocument/2006/relationships/hyperlink" Target="consultantplus://offline/ref=25712CA97253DEF937A7CC9622CEE6514E9EC45492679FD7979AC9E2E748A2A7F550F1677E9779DB11BA02BF44AB688BFBE7C17F17A51A01EA81D2D4t1E" TargetMode="External"/><Relationship Id="rId32" Type="http://schemas.openxmlformats.org/officeDocument/2006/relationships/hyperlink" Target="consultantplus://offline/ref=25712CA97253DEF937A7CC9622CEE6514E9EC454926295D3939AC9E2E748A2A7F550F1677E9779DB11BA02BC44AB688BFBE7C17F17A51A01EA81D2D4t1E" TargetMode="External"/><Relationship Id="rId53" Type="http://schemas.openxmlformats.org/officeDocument/2006/relationships/hyperlink" Target="consultantplus://offline/ref=25712CA97253DEF937A7CC9622CEE6514E9EC454936693D7979AC9E2E748A2A7F550F1677E9779DB11BA03B844AB688BFBE7C17F17A51A01EA81D2D4t1E" TargetMode="External"/><Relationship Id="rId74" Type="http://schemas.openxmlformats.org/officeDocument/2006/relationships/hyperlink" Target="consultantplus://offline/ref=25712CA97253DEF937A7CC9622CEE6514E9EC454936091DB909AC9E2E748A2A7F550F1677E9779DB11BA02B244AB688BFBE7C17F17A51A01EA81D2D4t1E" TargetMode="External"/><Relationship Id="rId128" Type="http://schemas.openxmlformats.org/officeDocument/2006/relationships/hyperlink" Target="consultantplus://offline/ref=25712CA97253DEF937A7CC9622CEE6514E9EC454946190D0959694E8EF11AEA5F25FAE7079DE75DA11BA02BB46F46D9EEABFCD7F08BB1217F683D041D5t1E" TargetMode="External"/><Relationship Id="rId149" Type="http://schemas.openxmlformats.org/officeDocument/2006/relationships/hyperlink" Target="consultantplus://offline/ref=25712CA97253DEF937A7CC9622CEE6514E9EC454946291DB9E9594E8EF11AEA5F25FAE7079DE75DA11BA02BB4AF46D9EEABFCD7F08BB1217F683D041D5t1E" TargetMode="External"/><Relationship Id="rId5" Type="http://schemas.openxmlformats.org/officeDocument/2006/relationships/endnotes" Target="endnotes.xml"/><Relationship Id="rId95" Type="http://schemas.openxmlformats.org/officeDocument/2006/relationships/hyperlink" Target="consultantplus://offline/ref=25712CA97253DEF937A7D29B34A2B8554A91925E926BC08FC39C9EBDB74EF7E7B556A4243A9A71D91AEE53FE1AF238CEB0EAC8600BA510D1tDE" TargetMode="External"/><Relationship Id="rId160" Type="http://schemas.openxmlformats.org/officeDocument/2006/relationships/hyperlink" Target="consultantplus://offline/ref=25712CA97253DEF937A7CC9622CEE6514E9EC454926597DB949AC9E2E748A2A7F550F1677E9779DB11BA00BA44AB688BFBE7C17F17A51A01EA81D2D4t1E" TargetMode="External"/><Relationship Id="rId181" Type="http://schemas.openxmlformats.org/officeDocument/2006/relationships/hyperlink" Target="consultantplus://offline/ref=25712CA97253DEF937A7CC9622CEE6514E9EC454946494D1979294E8EF11AEA5F25FAE7079DE75DA11BA02B94DF46D9EEABFCD7F08BB1217F683D041D5t1E" TargetMode="External"/><Relationship Id="rId22" Type="http://schemas.openxmlformats.org/officeDocument/2006/relationships/hyperlink" Target="consultantplus://offline/ref=25712CA97253DEF937A7CC9622CEE6514E9EC454946494D1979294E8EF11AEA5F25FAE7079DE75DA11BA02BA49F46D9EEABFCD7F08BB1217F683D041D5t1E" TargetMode="External"/><Relationship Id="rId43" Type="http://schemas.openxmlformats.org/officeDocument/2006/relationships/hyperlink" Target="consultantplus://offline/ref=25712CA97253DEF937A7CC9622CEE6514E9EC454946694D19E9394E8EF11AEA5F25FAE7079DE75DA11BA03BE48F46D9EEABFCD7F08BB1217F683D041D5t1E" TargetMode="External"/><Relationship Id="rId64" Type="http://schemas.openxmlformats.org/officeDocument/2006/relationships/hyperlink" Target="consultantplus://offline/ref=25712CA97253DEF937A7CC9622CEE6514E9EC4549C6591D4929AC9E2E748A2A7F550F1677E9779DB11BA00BF44AB688BFBE7C17F17A51A01EA81D2D4t1E" TargetMode="External"/><Relationship Id="rId118" Type="http://schemas.openxmlformats.org/officeDocument/2006/relationships/hyperlink" Target="consultantplus://offline/ref=25712CA97253DEF937A7CC9622CEE6514E9EC454946494D1979294E8EF11AEA5F25FAE7079DE75DA11BA02BB4CF46D9EEABFCD7F08BB1217F683D041D5t1E" TargetMode="External"/><Relationship Id="rId139" Type="http://schemas.openxmlformats.org/officeDocument/2006/relationships/hyperlink" Target="consultantplus://offline/ref=25712CA97253DEF937A7CC9622CEE6514E9EC4549C6591D4929AC9E2E748A2A7F550F1677E9779DB11BA0ABB44AB688BFBE7C17F17A51A01EA81D2D4t1E" TargetMode="External"/><Relationship Id="rId85" Type="http://schemas.openxmlformats.org/officeDocument/2006/relationships/hyperlink" Target="consultantplus://offline/ref=25712CA97253DEF937A7CC9622CEE6514E9EC454936091DB909AC9E2E748A2A7F550F1677E9779DB11BA01BB44AB688BFBE7C17F17A51A01EA81D2D4t1E" TargetMode="External"/><Relationship Id="rId150" Type="http://schemas.openxmlformats.org/officeDocument/2006/relationships/hyperlink" Target="consultantplus://offline/ref=25712CA97253DEF937A7D29B34A2B8554B97985897659D85CBC592BFB041A8F0A01FF0293B9B66DB19A400BA4DDFtDE" TargetMode="External"/><Relationship Id="rId171" Type="http://schemas.openxmlformats.org/officeDocument/2006/relationships/hyperlink" Target="consultantplus://offline/ref=25712CA97253DEF937A7CC9622CEE6514E9EC4549C6591D4929AC9E2E748A2A7F550F1677E9779DB11BB02B844AB688BFBE7C17F17A51A01EA81D2D4t1E" TargetMode="External"/><Relationship Id="rId192" Type="http://schemas.openxmlformats.org/officeDocument/2006/relationships/fontTable" Target="fontTable.xml"/><Relationship Id="rId12" Type="http://schemas.openxmlformats.org/officeDocument/2006/relationships/hyperlink" Target="consultantplus://offline/ref=25712CA97253DEF937A7CC9622CEE6514E9EC4549C6591D4929AC9E2E748A2A7F550F1677E9779DB11BA02BF44AB688BFBE7C17F17A51A01EA81D2D4t1E" TargetMode="External"/><Relationship Id="rId33" Type="http://schemas.openxmlformats.org/officeDocument/2006/relationships/hyperlink" Target="consultantplus://offline/ref=25712CA97253DEF937A7CC9622CEE6514E9EC454926597DB949AC9E2E748A2A7F550F1677E9779DB11BA02BC44AB688BFBE7C17F17A51A01EA81D2D4t1E" TargetMode="External"/><Relationship Id="rId108" Type="http://schemas.openxmlformats.org/officeDocument/2006/relationships/hyperlink" Target="consultantplus://offline/ref=25712CA97253DEF937A7CC9622CEE6514E9EC454946190D0959694E8EF11AEA5F25FAE7079DE75DA11BA02BB49F46D9EEABFCD7F08BB1217F683D041D5t1E" TargetMode="External"/><Relationship Id="rId129" Type="http://schemas.openxmlformats.org/officeDocument/2006/relationships/hyperlink" Target="consultantplus://offline/ref=25712CA97253DEF937A7CC9622CEE6514E9EC454946694D19E9394E8EF11AEA5F25FAE7079DE75DA11BA00BE48F46D9EEABFCD7F08BB1217F683D041D5t1E" TargetMode="External"/><Relationship Id="rId54" Type="http://schemas.openxmlformats.org/officeDocument/2006/relationships/hyperlink" Target="consultantplus://offline/ref=25712CA97253DEF937A7CC9622CEE6514E9EC4549C6591D4929AC9E2E748A2A7F550F1677E9779DB11BA00BB44AB688BFBE7C17F17A51A01EA81D2D4t1E" TargetMode="External"/><Relationship Id="rId75" Type="http://schemas.openxmlformats.org/officeDocument/2006/relationships/hyperlink" Target="consultantplus://offline/ref=25712CA97253DEF937A7CC9622CEE6514E9EC4549C6591D4929AC9E2E748A2A7F550F1677E9779DB11BA01B844AB688BFBE7C17F17A51A01EA81D2D4t1E" TargetMode="External"/><Relationship Id="rId96" Type="http://schemas.openxmlformats.org/officeDocument/2006/relationships/hyperlink" Target="consultantplus://offline/ref=25712CA97253DEF937A7CC9622CEE6514E9EC454936091DB909AC9E2E748A2A7F550F1677E9779DB11BA01BF44AB688BFBE7C17F17A51A01EA81D2D4t1E" TargetMode="External"/><Relationship Id="rId140" Type="http://schemas.openxmlformats.org/officeDocument/2006/relationships/hyperlink" Target="consultantplus://offline/ref=25712CA97253DEF937A7CC9622CEE6514E9EC454946190D0959694E8EF11AEA5F25FAE7079DE75DA11BA02B84BF46D9EEABFCD7F08BB1217F683D041D5t1E" TargetMode="External"/><Relationship Id="rId161" Type="http://schemas.openxmlformats.org/officeDocument/2006/relationships/hyperlink" Target="consultantplus://offline/ref=25712CA97253DEF937A7CC9622CEE6514E9EC454926597DB949AC9E2E748A2A7F550F1677E9779DB11BA00B844AB688BFBE7C17F17A51A01EA81D2D4t1E" TargetMode="External"/><Relationship Id="rId182" Type="http://schemas.openxmlformats.org/officeDocument/2006/relationships/hyperlink" Target="consultantplus://offline/ref=25712CA97253DEF937A7CC9622CEE6514E9EC454946495D1949794E8EF11AEA5F25FAE7079DE75DA11BA02BB4DF46D9EEABFCD7F08BB1217F683D041D5t1E" TargetMode="External"/><Relationship Id="rId6" Type="http://schemas.openxmlformats.org/officeDocument/2006/relationships/hyperlink" Target="consultantplus://offline/ref=25712CA97253DEF937A7CC9622CEE6514E9EC454936091DB909AC9E2E748A2A7F550F1677E9779DB11BA02BF44AB688BFBE7C17F17A51A01EA81D2D4t1E" TargetMode="External"/><Relationship Id="rId23" Type="http://schemas.openxmlformats.org/officeDocument/2006/relationships/hyperlink" Target="consultantplus://offline/ref=25712CA97253DEF937A7CC9622CEE6514E9EC454946190D0959694E8EF11AEA5F25FAE7079DE75DA11BA02BA49F46D9EEABFCD7F08BB1217F683D041D5t1E" TargetMode="External"/><Relationship Id="rId119" Type="http://schemas.openxmlformats.org/officeDocument/2006/relationships/hyperlink" Target="consultantplus://offline/ref=25712CA97253DEF937A7CC9622CEE6514E9EC454946494D1979294E8EF11AEA5F25FAE7079DE75DA11BA02BB4AF46D9EEABFCD7F08BB1217F683D041D5t1E" TargetMode="External"/><Relationship Id="rId44" Type="http://schemas.openxmlformats.org/officeDocument/2006/relationships/hyperlink" Target="consultantplus://offline/ref=25712CA97253DEF937A7CC9622CEE6514E9EC45494609FD7979094E8EF11AEA5F25FAE7079DE75DA11BA02BA47F46D9EEABFCD7F08BB1217F683D041D5t1E" TargetMode="External"/><Relationship Id="rId65" Type="http://schemas.openxmlformats.org/officeDocument/2006/relationships/hyperlink" Target="consultantplus://offline/ref=25712CA97253DEF937A7CC9622CEE6514E9EC4549C6591D4929AC9E2E748A2A7F550F1677E9779DB11BA00BD44AB688BFBE7C17F17A51A01EA81D2D4t1E" TargetMode="External"/><Relationship Id="rId86" Type="http://schemas.openxmlformats.org/officeDocument/2006/relationships/hyperlink" Target="consultantplus://offline/ref=25712CA97253DEF937A7CC9622CEE6514E9EC454936894D0919AC9E2E748A2A7F550F1677E9779DB11BA03B844AB688BFBE7C17F17A51A01EA81D2D4t1E" TargetMode="External"/><Relationship Id="rId130" Type="http://schemas.openxmlformats.org/officeDocument/2006/relationships/hyperlink" Target="consultantplus://offline/ref=25712CA97253DEF937A7CC9622CEE6514E9EC454946190D0959694E8EF11AEA5F25FAE7079DE75DA11BA02B84FF46D9EEABFCD7F08BB1217F683D041D5t1E" TargetMode="External"/><Relationship Id="rId151" Type="http://schemas.openxmlformats.org/officeDocument/2006/relationships/hyperlink" Target="consultantplus://offline/ref=25712CA97253DEF937A7CC9622CEE6514E9EC454946494D1979294E8EF11AEA5F25FAE7079DE75DA11BA02B84CF46D9EEABFCD7F08BB1217F683D041D5t1E" TargetMode="External"/><Relationship Id="rId172" Type="http://schemas.openxmlformats.org/officeDocument/2006/relationships/hyperlink" Target="consultantplus://offline/ref=25712CA97253DEF937A7CC9622CEE6514E9EC4549C6591D4929AC9E2E748A2A7F550F1677E9779DB11BB02BE44AB688BFBE7C17F17A51A01EA81D2D4t1E" TargetMode="External"/><Relationship Id="rId193" Type="http://schemas.openxmlformats.org/officeDocument/2006/relationships/theme" Target="theme/theme1.xml"/><Relationship Id="rId13" Type="http://schemas.openxmlformats.org/officeDocument/2006/relationships/hyperlink" Target="consultantplus://offline/ref=25712CA97253DEF937A7CC9622CEE6514E9EC45494609FD7979094E8EF11AEA5F25FAE7079DE75DA11BA02BA4AF46D9EEABFCD7F08BB1217F683D041D5t1E" TargetMode="External"/><Relationship Id="rId109" Type="http://schemas.openxmlformats.org/officeDocument/2006/relationships/hyperlink" Target="consultantplus://offline/ref=25712CA97253DEF937A7CC9622CEE6514E9EC454946294D7909994E8EF11AEA5F25FAE7079DE75DA11BA02BA49F46D9EEABFCD7F08BB1217F683D041D5t1E" TargetMode="External"/><Relationship Id="rId34" Type="http://schemas.openxmlformats.org/officeDocument/2006/relationships/hyperlink" Target="consultantplus://offline/ref=25712CA97253DEF937A7CC9622CEE6514E9EC45492679FD7979AC9E2E748A2A7F550F1677E9779DB11BA02BC44AB688BFBE7C17F17A51A01EA81D2D4t1E" TargetMode="External"/><Relationship Id="rId50" Type="http://schemas.openxmlformats.org/officeDocument/2006/relationships/hyperlink" Target="consultantplus://offline/ref=25712CA97253DEF937A7CC9622CEE6514E9EC45494609FD7979094E8EF11AEA5F25FAE7079DE75DA11BA02BB4CF46D9EEABFCD7F08BB1217F683D041D5t1E" TargetMode="External"/><Relationship Id="rId55" Type="http://schemas.openxmlformats.org/officeDocument/2006/relationships/hyperlink" Target="consultantplus://offline/ref=25712CA97253DEF937A7CC9622CEE6514E9EC454936693D7979AC9E2E748A2A7F550F1677E9779DB11BA03B944AB688BFBE7C17F17A51A01EA81D2D4t1E" TargetMode="External"/><Relationship Id="rId76" Type="http://schemas.openxmlformats.org/officeDocument/2006/relationships/hyperlink" Target="consultantplus://offline/ref=25712CA97253DEF937A7CC9622CEE6514E9EC454946693D2959794E8EF11AEA5F25FAE7079DE75DA11BA02BA46F46D9EEABFCD7F08BB1217F683D041D5t1E" TargetMode="External"/><Relationship Id="rId97" Type="http://schemas.openxmlformats.org/officeDocument/2006/relationships/hyperlink" Target="consultantplus://offline/ref=25712CA97253DEF937A7CC9622CEE6514E9EC454936091DB909AC9E2E748A2A7F550F1677E9779DB11BA01BC44AB688BFBE7C17F17A51A01EA81D2D4t1E" TargetMode="External"/><Relationship Id="rId104" Type="http://schemas.openxmlformats.org/officeDocument/2006/relationships/hyperlink" Target="consultantplus://offline/ref=25712CA97253DEF937A7CC9622CEE6514E9EC454926295D3939AC9E2E748A2A7F550F1677E9779DB11BA03BF44AB688BFBE7C17F17A51A01EA81D2D4t1E" TargetMode="External"/><Relationship Id="rId120" Type="http://schemas.openxmlformats.org/officeDocument/2006/relationships/hyperlink" Target="consultantplus://offline/ref=25712CA97253DEF937A7CC9622CEE6514E9EC454926597DB949AC9E2E748A2A7F550F1677E9779DB11BA03B844AB688BFBE7C17F17A51A01EA81D2D4t1E" TargetMode="External"/><Relationship Id="rId125" Type="http://schemas.openxmlformats.org/officeDocument/2006/relationships/hyperlink" Target="consultantplus://offline/ref=25712CA97253DEF937A7CC9622CEE6514E9EC45494609FD7979094E8EF11AEA5F25FAE7079DE75DA11BA02B94EF46D9EEABFCD7F08BB1217F683D041D5t1E" TargetMode="External"/><Relationship Id="rId141" Type="http://schemas.openxmlformats.org/officeDocument/2006/relationships/hyperlink" Target="consultantplus://offline/ref=25712CA97253DEF937A7CC9622CEE6514E9EC4549C6591D4929AC9E2E748A2A7F550F1677E9779DB11BA0AB844AB688BFBE7C17F17A51A01EA81D2D4t1E" TargetMode="External"/><Relationship Id="rId146" Type="http://schemas.openxmlformats.org/officeDocument/2006/relationships/hyperlink" Target="consultantplus://offline/ref=25712CA97253DEF937A7D29B34A2B8554B97985897659D85CBC592BFB041A8F0A01FF0293B9B66DB19A400BA4DDFtDE" TargetMode="External"/><Relationship Id="rId167" Type="http://schemas.openxmlformats.org/officeDocument/2006/relationships/hyperlink" Target="consultantplus://offline/ref=25712CA97253DEF937A7CC9622CEE6514E9EC4549C6591D4929AC9E2E748A2A7F550F1677E9779DB11BA0BBF44AB688BFBE7C17F17A51A01EA81D2D4t1E" TargetMode="External"/><Relationship Id="rId188" Type="http://schemas.openxmlformats.org/officeDocument/2006/relationships/footer" Target="footer1.xml"/><Relationship Id="rId7" Type="http://schemas.openxmlformats.org/officeDocument/2006/relationships/hyperlink" Target="consultantplus://offline/ref=25712CA97253DEF937A7CC9622CEE6514E9EC454936693D7979AC9E2E748A2A7F550F1677E9779DB11BA02BF44AB688BFBE7C17F17A51A01EA81D2D4t1E" TargetMode="External"/><Relationship Id="rId71" Type="http://schemas.openxmlformats.org/officeDocument/2006/relationships/hyperlink" Target="consultantplus://offline/ref=25712CA97253DEF937A7CC9622CEE6514E9EC4549C6591D4929AC9E2E748A2A7F550F1677E9779DB11BA01BB44AB688BFBE7C17F17A51A01EA81D2D4t1E" TargetMode="External"/><Relationship Id="rId92" Type="http://schemas.openxmlformats.org/officeDocument/2006/relationships/hyperlink" Target="consultantplus://offline/ref=25712CA97253DEF937A7CC9622CEE6514E9EC454946693D2959794E8EF11AEA5F25FAE7079DE75DA11BA02BB4EF46D9EEABFCD7F08BB1217F683D041D5t1E" TargetMode="External"/><Relationship Id="rId162" Type="http://schemas.openxmlformats.org/officeDocument/2006/relationships/hyperlink" Target="consultantplus://offline/ref=25712CA97253DEF937A7CC9622CEE6514E9EC454946190D0959694E8EF11AEA5F25FAE7079DE75DA11BA02B94FF46D9EEABFCD7F08BB1217F683D041D5t1E" TargetMode="External"/><Relationship Id="rId183" Type="http://schemas.openxmlformats.org/officeDocument/2006/relationships/hyperlink" Target="consultantplus://offline/ref=25712CA97253DEF937A7CC9622CEE6514E9EC45494609FD7979094E8EF11AEA5F25FAE7079DE75DA11BA02B946F46D9EEABFCD7F08BB1217F683D041D5t1E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25712CA97253DEF937A7CC9622CEE6514E9EC454936091DB909AC9E2E748A2A7F550F1677E9779DB11BA02BC44AB688BFBE7C17F17A51A01EA81D2D4t1E" TargetMode="External"/><Relationship Id="rId24" Type="http://schemas.openxmlformats.org/officeDocument/2006/relationships/hyperlink" Target="consultantplus://offline/ref=25712CA97253DEF937A7CC9622CEE6514E9EC454946291DB9E9594E8EF11AEA5F25FAE7079DE75DA11BA02BA49F46D9EEABFCD7F08BB1217F683D041D5t1E" TargetMode="External"/><Relationship Id="rId40" Type="http://schemas.openxmlformats.org/officeDocument/2006/relationships/hyperlink" Target="consultantplus://offline/ref=25712CA97253DEF937A7CC9622CEE6514E9EC454946694D19E9394E8EF11AEA5F25FAE7079DE75DA11BA03BF49F46D9EEABFCD7F08BB1217F683D041D5t1E" TargetMode="External"/><Relationship Id="rId45" Type="http://schemas.openxmlformats.org/officeDocument/2006/relationships/hyperlink" Target="consultantplus://offline/ref=25712CA97253DEF937A7CC9622CEE6514E9EC45494609FD7979094E8EF11AEA5F25FAE7079DE75DA11BA02BA46F46D9EEABFCD7F08BB1217F683D041D5t1E" TargetMode="External"/><Relationship Id="rId66" Type="http://schemas.openxmlformats.org/officeDocument/2006/relationships/hyperlink" Target="consultantplus://offline/ref=25712CA97253DEF937A7CC9622CEE6514E9EC4549C6591D4929AC9E2E748A2A7F550F1677E9779DB11BA00B244AB688BFBE7C17F17A51A01EA81D2D4t1E" TargetMode="External"/><Relationship Id="rId87" Type="http://schemas.openxmlformats.org/officeDocument/2006/relationships/hyperlink" Target="consultantplus://offline/ref=25712CA97253DEF937A7CC9622CEE6514E9EC4549C6591D4929AC9E2E748A2A7F550F1677E9779DB11BA06BE44AB688BFBE7C17F17A51A01EA81D2D4t1E" TargetMode="External"/><Relationship Id="rId110" Type="http://schemas.openxmlformats.org/officeDocument/2006/relationships/hyperlink" Target="consultantplus://offline/ref=25712CA97253DEF937A7CC9622CEE6514E9EC454946291DB9E9594E8EF11AEA5F25FAE7079DE75DA11BA02BB4BF46D9EEABFCD7F08BB1217F683D041D5t1E" TargetMode="External"/><Relationship Id="rId115" Type="http://schemas.openxmlformats.org/officeDocument/2006/relationships/hyperlink" Target="consultantplus://offline/ref=25712CA97253DEF937A7CC9622CEE6514E9EC4549C6591D4929AC9E2E748A2A7F550F1677E9779DB11BA04BE44AB688BFBE7C17F17A51A01EA81D2D4t1E" TargetMode="External"/><Relationship Id="rId131" Type="http://schemas.openxmlformats.org/officeDocument/2006/relationships/hyperlink" Target="consultantplus://offline/ref=25712CA97253DEF937A7CC9622CEE6514E9EC454946591DB969894E8EF11AEA5F25FAE706BDE2DD610BB1CBA47E13BCFACDEt8E" TargetMode="External"/><Relationship Id="rId136" Type="http://schemas.openxmlformats.org/officeDocument/2006/relationships/hyperlink" Target="consultantplus://offline/ref=25712CA97253DEF937A7CC9622CEE6514E9EC45494609FD7979094E8EF11AEA5F25FAE7079DE75DA11BA02B94CF46D9EEABFCD7F08BB1217F683D041D5t1E" TargetMode="External"/><Relationship Id="rId157" Type="http://schemas.openxmlformats.org/officeDocument/2006/relationships/hyperlink" Target="consultantplus://offline/ref=25712CA97253DEF937A7CC9622CEE6514E9EC454926597DB949AC9E2E748A2A7F550F1677E9779DB11BA03B244AB688BFBE7C17F17A51A01EA81D2D4t1E" TargetMode="External"/><Relationship Id="rId178" Type="http://schemas.openxmlformats.org/officeDocument/2006/relationships/hyperlink" Target="consultantplus://offline/ref=25712CA97253DEF937A7CC9622CEE6514E9EC454946694D19E9394E8EF11AEA5F25FAE7079DE75DA11BA00BC4EF46D9EEABFCD7F08BB1217F683D041D5t1E" TargetMode="External"/><Relationship Id="rId61" Type="http://schemas.openxmlformats.org/officeDocument/2006/relationships/hyperlink" Target="consultantplus://offline/ref=25712CA97253DEF937A7CC9622CEE6514E9EC454936693D7979AC9E2E748A2A7F550F1677E9779DB11BA03BF44AB688BFBE7C17F17A51A01EA81D2D4t1E" TargetMode="External"/><Relationship Id="rId82" Type="http://schemas.openxmlformats.org/officeDocument/2006/relationships/hyperlink" Target="consultantplus://offline/ref=25712CA97253DEF937A7CC9622CEE6514E9EC4549C6591D4929AC9E2E748A2A7F550F1677E9779DB11BA06B844AB688BFBE7C17F17A51A01EA81D2D4t1E" TargetMode="External"/><Relationship Id="rId152" Type="http://schemas.openxmlformats.org/officeDocument/2006/relationships/hyperlink" Target="consultantplus://offline/ref=25712CA97253DEF937A7CC9622CEE6514E9EC454946291DB9E9594E8EF11AEA5F25FAE7079DE75DA11BA02BB48F46D9EEABFCD7F08BB1217F683D041D5t1E" TargetMode="External"/><Relationship Id="rId173" Type="http://schemas.openxmlformats.org/officeDocument/2006/relationships/hyperlink" Target="consultantplus://offline/ref=25712CA97253DEF937A7CC9622CEE6514E9EC454946294D7909994E8EF11AEA5F25FAE7079DE75DA11BA02BA46F46D9EEABFCD7F08BB1217F683D041D5t1E" TargetMode="External"/><Relationship Id="rId19" Type="http://schemas.openxmlformats.org/officeDocument/2006/relationships/hyperlink" Target="consultantplus://offline/ref=25712CA97253DEF937A7CC9622CEE6514E9EC454946693D2959794E8EF11AEA5F25FAE7079DE75DA11BA02BA4AF46D9EEABFCD7F08BB1217F683D041D5t1E" TargetMode="External"/><Relationship Id="rId14" Type="http://schemas.openxmlformats.org/officeDocument/2006/relationships/hyperlink" Target="consultantplus://offline/ref=25712CA97253DEF937A7CC9622CEE6514E9EC454946190D0959694E8EF11AEA5F25FAE7079DE75DA11BA02BA4AF46D9EEABFCD7F08BB1217F683D041D5t1E" TargetMode="External"/><Relationship Id="rId30" Type="http://schemas.openxmlformats.org/officeDocument/2006/relationships/hyperlink" Target="consultantplus://offline/ref=25712CA97253DEF937A7CC9622CEE6514E9EC454936693D7979AC9E2E748A2A7F550F1677E9779DB11BA03BA44AB688BFBE7C17F17A51A01EA81D2D4t1E" TargetMode="External"/><Relationship Id="rId35" Type="http://schemas.openxmlformats.org/officeDocument/2006/relationships/hyperlink" Target="consultantplus://offline/ref=25712CA97253DEF937A7CC9622CEE6514E9EC4549C6591D4929AC9E2E748A2A7F550F1677E9779DB11BA02BC44AB688BFBE7C17F17A51A01EA81D2D4t1E" TargetMode="External"/><Relationship Id="rId56" Type="http://schemas.openxmlformats.org/officeDocument/2006/relationships/hyperlink" Target="consultantplus://offline/ref=25712CA97253DEF937A7CC9622CEE6514E9EC45492679FD7979AC9E2E748A2A7F550F1677E9779DB11BA02BD44AB688BFBE7C17F17A51A01EA81D2D4t1E" TargetMode="External"/><Relationship Id="rId77" Type="http://schemas.openxmlformats.org/officeDocument/2006/relationships/hyperlink" Target="consultantplus://offline/ref=25712CA97253DEF937A7CC9622CEE6514E9EC45494649EDA919694E8EF11AEA5F25FAE7079DE75DA11BA03B349F46D9EEABFCD7F08BB1217F683D041D5t1E" TargetMode="External"/><Relationship Id="rId100" Type="http://schemas.openxmlformats.org/officeDocument/2006/relationships/hyperlink" Target="consultantplus://offline/ref=25712CA97253DEF937A7CC9622CEE6514E9EC4549C6591D4929AC9E2E748A2A7F550F1677E9779DB11BA04BA44AB688BFBE7C17F17A51A01EA81D2D4t1E" TargetMode="External"/><Relationship Id="rId105" Type="http://schemas.openxmlformats.org/officeDocument/2006/relationships/hyperlink" Target="consultantplus://offline/ref=25712CA97253DEF937A7CC9622CEE6514E9EC454926597DB949AC9E2E748A2A7F550F1677E9779DB11BA03BB44AB688BFBE7C17F17A51A01EA81D2D4t1E" TargetMode="External"/><Relationship Id="rId126" Type="http://schemas.openxmlformats.org/officeDocument/2006/relationships/hyperlink" Target="consultantplus://offline/ref=25712CA97253DEF937A7CC9622CEE6514E9EC45494609FD7979094E8EF11AEA5F25FAE7079DE75DA11BA02B94EF46D9EEABFCD7F08BB1217F683D041D5t1E" TargetMode="External"/><Relationship Id="rId147" Type="http://schemas.openxmlformats.org/officeDocument/2006/relationships/hyperlink" Target="consultantplus://offline/ref=25712CA97253DEF937A7CC9622CEE6514E9EC454946494D1979294E8EF11AEA5F25FAE7079DE75DA11BA02B84EF46D9EEABFCD7F08BB1217F683D041D5t1E" TargetMode="External"/><Relationship Id="rId168" Type="http://schemas.openxmlformats.org/officeDocument/2006/relationships/hyperlink" Target="consultantplus://offline/ref=25712CA97253DEF937A7CC9622CEE6514E9EC4549C6591D4929AC9E2E748A2A7F550F1677E9779DB11BA0BB344AB688BFBE7C17F17A51A01EA81D2D4t1E" TargetMode="External"/><Relationship Id="rId8" Type="http://schemas.openxmlformats.org/officeDocument/2006/relationships/hyperlink" Target="consultantplus://offline/ref=25712CA97253DEF937A7CC9622CEE6514E9EC454936894D0919AC9E2E748A2A7F550F1677E9779DB11BA02BF44AB688BFBE7C17F17A51A01EA81D2D4t1E" TargetMode="External"/><Relationship Id="rId51" Type="http://schemas.openxmlformats.org/officeDocument/2006/relationships/hyperlink" Target="consultantplus://offline/ref=25712CA97253DEF937A7CC9622CEE6514E9EC45494609FD7979094E8EF11AEA5F25FAE7079DE75DA11BA02BB4CF46D9EEABFCD7F08BB1217F683D041D5t1E" TargetMode="External"/><Relationship Id="rId72" Type="http://schemas.openxmlformats.org/officeDocument/2006/relationships/hyperlink" Target="consultantplus://offline/ref=25712CA97253DEF937A7D29B34A2B8554B959C5B97649D85CBC592BFB041A8F0B21FA8263F912C8A55EF0FBB4EE139C7B0E8C07CD0tBE" TargetMode="External"/><Relationship Id="rId93" Type="http://schemas.openxmlformats.org/officeDocument/2006/relationships/hyperlink" Target="consultantplus://offline/ref=25712CA97253DEF937A7CC9622CEE6514E9EC454946291DB9E9594E8EF11AEA5F25FAE7079DE75DA11BA02BB4CF46D9EEABFCD7F08BB1217F683D041D5t1E" TargetMode="External"/><Relationship Id="rId98" Type="http://schemas.openxmlformats.org/officeDocument/2006/relationships/hyperlink" Target="consultantplus://offline/ref=25712CA97253DEF937A7CC9622CEE6514E9EC454936091DB909AC9E2E748A2A7F550F1677E9779DB11BA01BD44AB688BFBE7C17F17A51A01EA81D2D4t1E" TargetMode="External"/><Relationship Id="rId121" Type="http://schemas.openxmlformats.org/officeDocument/2006/relationships/hyperlink" Target="consultantplus://offline/ref=25712CA97253DEF937A7CC9622CEE6514E9EC4549C6591D4929AC9E2E748A2A7F550F1677E9779DB11BA04BC44AB688BFBE7C17F17A51A01EA81D2D4t1E" TargetMode="External"/><Relationship Id="rId142" Type="http://schemas.openxmlformats.org/officeDocument/2006/relationships/hyperlink" Target="consultantplus://offline/ref=25712CA97253DEF937A7CC9622CEE6514E9EC454946494D1979294E8EF11AEA5F25FAE7079DE75DA11BA02BB46F46D9EEABFCD7F08BB1217F683D041D5t1E" TargetMode="External"/><Relationship Id="rId163" Type="http://schemas.openxmlformats.org/officeDocument/2006/relationships/hyperlink" Target="consultantplus://offline/ref=25712CA97253DEF937A7CC9622CEE6514E9EC4549C6591D4929AC9E2E748A2A7F550F1677E9779DB11BA0AB244AB688BFBE7C17F17A51A01EA81D2D4t1E" TargetMode="External"/><Relationship Id="rId184" Type="http://schemas.openxmlformats.org/officeDocument/2006/relationships/hyperlink" Target="consultantplus://offline/ref=25712CA97253DEF937A7CC9622CEE6514E9EC454946494D1979294E8EF11AEA5F25FAE7079DE75DA11BA02BE4DF46D9EEABFCD7F08BB1217F683D041D5t1E" TargetMode="External"/><Relationship Id="rId189" Type="http://schemas.openxmlformats.org/officeDocument/2006/relationships/footer" Target="footer2.xm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25712CA97253DEF937A7CC9622CEE6514E9EC454946190D0959694E8EF11AEA5F25FAE7079DE75DA11BA02BA48F46D9EEABFCD7F08BB1217F683D041D5t1E" TargetMode="External"/><Relationship Id="rId46" Type="http://schemas.openxmlformats.org/officeDocument/2006/relationships/hyperlink" Target="consultantplus://offline/ref=25712CA97253DEF937A7CC9622CEE6514E9EC45494609FD7979094E8EF11AEA5F25FAE7079DE75DA11BA02BB4DF46D9EEABFCD7F08BB1217F683D041D5t1E" TargetMode="External"/><Relationship Id="rId67" Type="http://schemas.openxmlformats.org/officeDocument/2006/relationships/hyperlink" Target="consultantplus://offline/ref=25712CA97253DEF937A7D29B34A2B8554B97985991609D85CBC592BFB041A8F0B21FA826399C78D045EB46EF42FE38D1AEE2DE7C09A7D1t0E" TargetMode="External"/><Relationship Id="rId116" Type="http://schemas.openxmlformats.org/officeDocument/2006/relationships/hyperlink" Target="consultantplus://offline/ref=25712CA97253DEF937A7CC9622CEE6514E9EC45494609FD7979094E8EF11AEA5F25FAE7079DE75DA11BA02B848F46D9EEABFCD7F08BB1217F683D041D5t1E" TargetMode="External"/><Relationship Id="rId137" Type="http://schemas.openxmlformats.org/officeDocument/2006/relationships/hyperlink" Target="consultantplus://offline/ref=25712CA97253DEF937A7CC9622CEE6514E9EC4549C6591D4929AC9E2E748A2A7F550F1677E9779DB11BA05B244AB688BFBE7C17F17A51A01EA81D2D4t1E" TargetMode="External"/><Relationship Id="rId158" Type="http://schemas.openxmlformats.org/officeDocument/2006/relationships/hyperlink" Target="consultantplus://offline/ref=25712CA97253DEF937A7CC9622CEE6514E9EC454926597DB949AC9E2E748A2A7F550F1677E9779DB11BA03B344AB688BFBE7C17F17A51A01EA81D2D4t1E" TargetMode="External"/><Relationship Id="rId20" Type="http://schemas.openxmlformats.org/officeDocument/2006/relationships/hyperlink" Target="consultantplus://offline/ref=25712CA97253DEF937A7CC9622CEE6514E9EC454946694D19E9394E8EF11AEA5F25FAE7079DE75DA11BA03BF49F46D9EEABFCD7F08BB1217F683D041D5t1E" TargetMode="External"/><Relationship Id="rId41" Type="http://schemas.openxmlformats.org/officeDocument/2006/relationships/hyperlink" Target="consultantplus://offline/ref=25712CA97253DEF937A7CC9622CEE6514E9EC454946694D19E9394E8EF11AEA5F25FAE7079DE75DA11BA03BE4FF46D9EEABFCD7F08BB1217F683D041D5t1E" TargetMode="External"/><Relationship Id="rId62" Type="http://schemas.openxmlformats.org/officeDocument/2006/relationships/hyperlink" Target="consultantplus://offline/ref=25712CA97253DEF937A7CC9622CEE6514E9EC4549C6591D4929AC9E2E748A2A7F550F1677E9779DB11BA00B944AB688BFBE7C17F17A51A01EA81D2D4t1E" TargetMode="External"/><Relationship Id="rId83" Type="http://schemas.openxmlformats.org/officeDocument/2006/relationships/hyperlink" Target="consultantplus://offline/ref=25712CA97253DEF937A7CC9622CEE6514E9EC4549C6591D4929AC9E2E748A2A7F550F1677E9779DB11BA06B944AB688BFBE7C17F17A51A01EA81D2D4t1E" TargetMode="External"/><Relationship Id="rId88" Type="http://schemas.openxmlformats.org/officeDocument/2006/relationships/hyperlink" Target="consultantplus://offline/ref=25712CA97253DEF937A7CC9622CEE6514E9EC454946291DB9E9594E8EF11AEA5F25FAE7079DE75DA11BA02BB4FF46D9EEABFCD7F08BB1217F683D041D5t1E" TargetMode="External"/><Relationship Id="rId111" Type="http://schemas.openxmlformats.org/officeDocument/2006/relationships/hyperlink" Target="consultantplus://offline/ref=25712CA97253DEF937A7CC9622CEE6514E9EC454946494D1979294E8EF11AEA5F25FAE7079DE75DA11BA02BA47F46D9EEABFCD7F08BB1217F683D041D5t1E" TargetMode="External"/><Relationship Id="rId132" Type="http://schemas.openxmlformats.org/officeDocument/2006/relationships/hyperlink" Target="consultantplus://offline/ref=25712CA97253DEF937A7CC9622CEE6514E9EC454946494D1979294E8EF11AEA5F25FAE7079DE75DA11BA02BB49F46D9EEABFCD7F08BB1217F683D041D5t1E" TargetMode="External"/><Relationship Id="rId153" Type="http://schemas.openxmlformats.org/officeDocument/2006/relationships/hyperlink" Target="consultantplus://offline/ref=25712CA97253DEF937A7CC9622CEE6514E9EC454946294D7909994E8EF11AEA5F25FAE7079DE75DA11BA02BA48F46D9EEABFCD7F08BB1217F683D041D5t1E" TargetMode="External"/><Relationship Id="rId174" Type="http://schemas.openxmlformats.org/officeDocument/2006/relationships/hyperlink" Target="consultantplus://offline/ref=25712CA97253DEF937A7CC9622CEE6514E9EC4549C6591D4929AC9E2E748A2A7F550F1677E9779DB11BB02BC44AB688BFBE7C17F17A51A01EA81D2D4t1E" TargetMode="External"/><Relationship Id="rId179" Type="http://schemas.openxmlformats.org/officeDocument/2006/relationships/hyperlink" Target="consultantplus://offline/ref=25712CA97253DEF937A7CC9622CEE6514E9EC454946591DB969894E8EF11AEA5F25FAE706BDE2DD610BB1CBA47E13BCFACDEt8E" TargetMode="External"/><Relationship Id="rId190" Type="http://schemas.openxmlformats.org/officeDocument/2006/relationships/header" Target="header3.xml"/><Relationship Id="rId15" Type="http://schemas.openxmlformats.org/officeDocument/2006/relationships/hyperlink" Target="consultantplus://offline/ref=25712CA97253DEF937A7CC9622CEE6514E9EC454946294D7909994E8EF11AEA5F25FAE7079DE75DA11BA02BA4AF46D9EEABFCD7F08BB1217F683D041D5t1E" TargetMode="External"/><Relationship Id="rId36" Type="http://schemas.openxmlformats.org/officeDocument/2006/relationships/hyperlink" Target="consultantplus://offline/ref=25712CA97253DEF937A7CC9622CEE6514E9EC45494609FD7979094E8EF11AEA5F25FAE7079DE75DA11BA02BA49F46D9EEABFCD7F08BB1217F683D041D5t1E" TargetMode="External"/><Relationship Id="rId57" Type="http://schemas.openxmlformats.org/officeDocument/2006/relationships/hyperlink" Target="consultantplus://offline/ref=25712CA97253DEF937A7CC9622CEE6514E9EC454946694D19E9394E8EF11AEA5F25FAE7079DE75DA11BA03BE4AF46D9EEABFCD7F08BB1217F683D041D5t1E" TargetMode="External"/><Relationship Id="rId106" Type="http://schemas.openxmlformats.org/officeDocument/2006/relationships/hyperlink" Target="consultantplus://offline/ref=25712CA97253DEF937A7CC9622CEE6514E9EC4549C6591D4929AC9E2E748A2A7F550F1677E9779DB11BA04B944AB688BFBE7C17F17A51A01EA81D2D4t1E" TargetMode="External"/><Relationship Id="rId127" Type="http://schemas.openxmlformats.org/officeDocument/2006/relationships/hyperlink" Target="consultantplus://offline/ref=25712CA97253DEF937A7CC9622CEE6514E9EC4549C6591D4929AC9E2E748A2A7F550F1677E9779DB11BA04B244AB688BFBE7C17F17A51A01EA81D2D4t1E" TargetMode="External"/><Relationship Id="rId10" Type="http://schemas.openxmlformats.org/officeDocument/2006/relationships/hyperlink" Target="consultantplus://offline/ref=25712CA97253DEF937A7CC9622CEE6514E9EC454926597DB949AC9E2E748A2A7F550F1677E9779DB11BA02BF44AB688BFBE7C17F17A51A01EA81D2D4t1E" TargetMode="External"/><Relationship Id="rId31" Type="http://schemas.openxmlformats.org/officeDocument/2006/relationships/hyperlink" Target="consultantplus://offline/ref=25712CA97253DEF937A7CC9622CEE6514E9EC454936894D0919AC9E2E748A2A7F550F1677E9779DB11BA02B344AB688BFBE7C17F17A51A01EA81D2D4t1E" TargetMode="External"/><Relationship Id="rId52" Type="http://schemas.openxmlformats.org/officeDocument/2006/relationships/hyperlink" Target="consultantplus://offline/ref=25712CA97253DEF937A7CC9622CEE6514E9EC4549C6591D4929AC9E2E748A2A7F550F1677E9779DB11BA02BD44AB688BFBE7C17F17A51A01EA81D2D4t1E" TargetMode="External"/><Relationship Id="rId73" Type="http://schemas.openxmlformats.org/officeDocument/2006/relationships/hyperlink" Target="consultantplus://offline/ref=25712CA97253DEF937A7D29B34A2B8554B959C5B97649D85CBC592BFB041A8F0B21FA8273E912C8A55EF0FBB4EE139C7B0E8C07CD0tBE" TargetMode="External"/><Relationship Id="rId78" Type="http://schemas.openxmlformats.org/officeDocument/2006/relationships/hyperlink" Target="consultantplus://offline/ref=25712CA97253DEF937A7CC9622CEE6514E9EC454926597DB949AC9E2E748A2A7F550F1677E9779DB11BA02B344AB688BFBE7C17F17A51A01EA81D2D4t1E" TargetMode="External"/><Relationship Id="rId94" Type="http://schemas.openxmlformats.org/officeDocument/2006/relationships/hyperlink" Target="consultantplus://offline/ref=25712CA97253DEF937A7CC9622CEE6514E9EC454946694D19E9394E8EF11AEA5F25FAE706BDE2DD610BB1CBA47E13BCFACDEt8E" TargetMode="External"/><Relationship Id="rId99" Type="http://schemas.openxmlformats.org/officeDocument/2006/relationships/hyperlink" Target="consultantplus://offline/ref=25712CA97253DEF937A7CC9622CEE6514E9EC454936091DB909AC9E2E748A2A7F550F1677E9779DB11BA01B244AB688BFBE7C17F17A51A01EA81D2D4t1E" TargetMode="External"/><Relationship Id="rId101" Type="http://schemas.openxmlformats.org/officeDocument/2006/relationships/hyperlink" Target="consultantplus://offline/ref=25712CA97253DEF937A7CC9622CEE6514E9EC4549C6591D4929AC9E2E748A2A7F550F1677E9779DB11BA04BB44AB688BFBE7C17F17A51A01EA81D2D4t1E" TargetMode="External"/><Relationship Id="rId122" Type="http://schemas.openxmlformats.org/officeDocument/2006/relationships/hyperlink" Target="consultantplus://offline/ref=25712CA97253DEF937A7D29B34A2B8554B97985890669D85CBC592BFB041A8F0A01FF0293B9B66DB19A400BA4DDFtDE" TargetMode="External"/><Relationship Id="rId143" Type="http://schemas.openxmlformats.org/officeDocument/2006/relationships/hyperlink" Target="consultantplus://offline/ref=25712CA97253DEF937A7CC9622CEE6514E9EC4549C6591D4929AC9E2E748A2A7F550F1677E9779DB11BA0ABE44AB688BFBE7C17F17A51A01EA81D2D4t1E" TargetMode="External"/><Relationship Id="rId148" Type="http://schemas.openxmlformats.org/officeDocument/2006/relationships/hyperlink" Target="consultantplus://offline/ref=25712CA97253DEF937A7CC9622CEE6514E9EC454946190D0959694E8EF11AEA5F25FAE7079DE75DA11BA02B849F46D9EEABFCD7F08BB1217F683D041D5t1E" TargetMode="External"/><Relationship Id="rId164" Type="http://schemas.openxmlformats.org/officeDocument/2006/relationships/hyperlink" Target="consultantplus://offline/ref=25712CA97253DEF937A7CC9622CEE6514E9EC4549C6591D4929AC9E2E748A2A7F550F1677E9779DB11BA0BBA44AB688BFBE7C17F17A51A01EA81D2D4t1E" TargetMode="External"/><Relationship Id="rId169" Type="http://schemas.openxmlformats.org/officeDocument/2006/relationships/hyperlink" Target="consultantplus://offline/ref=25712CA97253DEF937A7D29B34A2B8554B97985B93649D85CBC592BFB041A8F0B21FA8253A9A70DE17B156EB0BAA34CEAFF4C07617A7121DDEtAE" TargetMode="External"/><Relationship Id="rId185" Type="http://schemas.openxmlformats.org/officeDocument/2006/relationships/hyperlink" Target="consultantplus://offline/ref=25712CA97253DEF937A7CC9622CEE6514E9EC454946694D19E9394E8EF11AEA5F25FAE706BDE2DD610BB1CBA47E13BCFACDEt8E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25712CA97253DEF937A7CC9622CEE6514E9EC454926295D3939AC9E2E748A2A7F550F1677E9779DB11BA02BF44AB688BFBE7C17F17A51A01EA81D2D4t1E" TargetMode="External"/><Relationship Id="rId180" Type="http://schemas.openxmlformats.org/officeDocument/2006/relationships/hyperlink" Target="consultantplus://offline/ref=25712CA97253DEF937A7CC9622CEE6514E9EC454946591DB969894E8EF11AEA5F25FAE706BDE2DD610BB1CBA47E13BCFACDEt8E" TargetMode="External"/><Relationship Id="rId26" Type="http://schemas.openxmlformats.org/officeDocument/2006/relationships/hyperlink" Target="consultantplus://offline/ref=25712CA97253DEF937A7CC9622CEE6514E9EC454936894D0919AC9E2E748A2A7F550F1677E9779DB11BA02BD44AB688BFBE7C17F17A51A01EA81D2D4t1E" TargetMode="External"/><Relationship Id="rId47" Type="http://schemas.openxmlformats.org/officeDocument/2006/relationships/hyperlink" Target="consultantplus://offline/ref=25712CA97253DEF937A7D29B34A2B8554B97985890669D85CBC592BFB041A8F0A01FF0293B9B66DB19A400BA4DDFtDE" TargetMode="External"/><Relationship Id="rId68" Type="http://schemas.openxmlformats.org/officeDocument/2006/relationships/hyperlink" Target="consultantplus://offline/ref=25712CA97253DEF937A7CC9622CEE6514E9EC454946693D2959794E8EF11AEA5F25FAE7079DE75DA11BA02BA48F46D9EEABFCD7F08BB1217F683D041D5t1E" TargetMode="External"/><Relationship Id="rId89" Type="http://schemas.openxmlformats.org/officeDocument/2006/relationships/hyperlink" Target="consultantplus://offline/ref=25712CA97253DEF937A7CC9622CEE6514E9EC454946190D0959694E8EF11AEA5F25FAE7079DE75DA11BA02BB4BF46D9EEABFCD7F08BB1217F683D041D5t1E" TargetMode="External"/><Relationship Id="rId112" Type="http://schemas.openxmlformats.org/officeDocument/2006/relationships/hyperlink" Target="consultantplus://offline/ref=25712CA97253DEF937A7CC9622CEE6514E9EC454946495D1949794E8EF11AEA5F25FAE7079DE75DA11BA02BB4DF46D9EEABFCD7F08BB1217F683D041D5t1E" TargetMode="External"/><Relationship Id="rId133" Type="http://schemas.openxmlformats.org/officeDocument/2006/relationships/hyperlink" Target="consultantplus://offline/ref=25712CA97253DEF937A7CC9622CEE6514E9EC454946494D1979294E8EF11AEA5F25FAE7079DE75DA11BA02BB47F46D9EEABFCD7F08BB1217F683D041D5t1E" TargetMode="External"/><Relationship Id="rId154" Type="http://schemas.openxmlformats.org/officeDocument/2006/relationships/hyperlink" Target="consultantplus://offline/ref=25712CA97253DEF937A7CC9622CEE6514E9EC45494609FD7979094E8EF11AEA5F25FAE7079DE75DA11BA02B947F46D9EEABFCD7F08BB1217F683D041D5t1E" TargetMode="External"/><Relationship Id="rId175" Type="http://schemas.openxmlformats.org/officeDocument/2006/relationships/hyperlink" Target="consultantplus://offline/ref=25712CA97253DEF937A7CC9622CEE6514E9EC4549C6591D4929AC9E2E748A2A7F550F1677E9779DB11BB02B244AB688BFBE7C17F17A51A01EA81D2D4t1E" TargetMode="External"/><Relationship Id="rId16" Type="http://schemas.openxmlformats.org/officeDocument/2006/relationships/hyperlink" Target="consultantplus://offline/ref=25712CA97253DEF937A7CC9622CEE6514E9EC454946291DB9E9594E8EF11AEA5F25FAE7079DE75DA11BA02BA4AF46D9EEABFCD7F08BB1217F683D041D5t1E" TargetMode="External"/><Relationship Id="rId37" Type="http://schemas.openxmlformats.org/officeDocument/2006/relationships/hyperlink" Target="consultantplus://offline/ref=25712CA97253DEF937A7CC9622CEE6514E9EC454946190D0959694E8EF11AEA5F25FAE7079DE75DA11BA02BA46F46D9EEABFCD7F08BB1217F683D041D5t1E" TargetMode="External"/><Relationship Id="rId58" Type="http://schemas.openxmlformats.org/officeDocument/2006/relationships/hyperlink" Target="consultantplus://offline/ref=25712CA97253DEF937A7CC9622CEE6514E9EC454936894D0919AC9E2E748A2A7F550F1677E9779DB11BA03BB44AB688BFBE7C17F17A51A01EA81D2D4t1E" TargetMode="External"/><Relationship Id="rId79" Type="http://schemas.openxmlformats.org/officeDocument/2006/relationships/hyperlink" Target="consultantplus://offline/ref=25712CA97253DEF937A7CC9622CEE6514E9EC45494609FD7979094E8EF11AEA5F25FAE7079DE75DA11BA02BB4BF46D9EEABFCD7F08BB1217F683D041D5t1E" TargetMode="External"/><Relationship Id="rId102" Type="http://schemas.openxmlformats.org/officeDocument/2006/relationships/hyperlink" Target="consultantplus://offline/ref=25712CA97253DEF937A7CC9622CEE6514E9EC4549C6591D4929AC9E2E748A2A7F550F1677E9779DB11BA04B844AB688BFBE7C17F17A51A01EA81D2D4t1E" TargetMode="External"/><Relationship Id="rId123" Type="http://schemas.openxmlformats.org/officeDocument/2006/relationships/hyperlink" Target="consultantplus://offline/ref=25712CA97253DEF937A7D29B34A2B8554B959C5B97649D85CBC592BFB041A8F0B21FA82531CE299F44B703BB51FF31D1ACEAC2D7tCE" TargetMode="External"/><Relationship Id="rId144" Type="http://schemas.openxmlformats.org/officeDocument/2006/relationships/hyperlink" Target="consultantplus://offline/ref=25712CA97253DEF937A7CC9622CEE6514E9EC454926597DB949AC9E2E748A2A7F550F1677E9779DB11BA03B944AB688BFBE7C17F17A51A01EA81D2D4t1E" TargetMode="External"/><Relationship Id="rId90" Type="http://schemas.openxmlformats.org/officeDocument/2006/relationships/hyperlink" Target="consultantplus://offline/ref=25712CA97253DEF937A7CC9622CEE6514E9EC4549C6591D4929AC9E2E748A2A7F550F1677E9779DB11BA06B344AB688BFBE7C17F17A51A01EA81D2D4t1E" TargetMode="External"/><Relationship Id="rId165" Type="http://schemas.openxmlformats.org/officeDocument/2006/relationships/hyperlink" Target="consultantplus://offline/ref=25712CA97253DEF937A7CC9622CEE6514E9EC4549C6591D4929AC9E2E748A2A7F550F1677E9779DB11BA0BB844AB688BFBE7C17F17A51A01EA81D2D4t1E" TargetMode="External"/><Relationship Id="rId186" Type="http://schemas.openxmlformats.org/officeDocument/2006/relationships/header" Target="header1.xml"/><Relationship Id="rId27" Type="http://schemas.openxmlformats.org/officeDocument/2006/relationships/hyperlink" Target="consultantplus://offline/ref=25712CA97253DEF937A7CC9622CEE6514E9EC454936693D7979AC9E2E748A2A7F550F1677E9779DB11BA02B244AB688BFBE7C17F17A51A01EA81D2D4t1E" TargetMode="External"/><Relationship Id="rId48" Type="http://schemas.openxmlformats.org/officeDocument/2006/relationships/hyperlink" Target="consultantplus://offline/ref=25712CA97253DEF937A7D29B34A2B8554B959C5B97649D85CBC592BFB041A8F0B21FA82531CE299F44B703BB51FF31D1ACEAC2D7tCE" TargetMode="External"/><Relationship Id="rId69" Type="http://schemas.openxmlformats.org/officeDocument/2006/relationships/hyperlink" Target="consultantplus://offline/ref=25712CA97253DEF937A7CC9622CEE6514E9EC454926295D3939AC9E2E748A2A7F550F1677E9779DB11BA02BD44AB688BFBE7C17F17A51A01EA81D2D4t1E" TargetMode="External"/><Relationship Id="rId113" Type="http://schemas.openxmlformats.org/officeDocument/2006/relationships/hyperlink" Target="consultantplus://offline/ref=25712CA97253DEF937A7CC9622CEE6514E9EC454946494D1979294E8EF11AEA5F25FAE7079DE75DA11BA02BB4EF46D9EEABFCD7F08BB1217F683D041D5t1E" TargetMode="External"/><Relationship Id="rId134" Type="http://schemas.openxmlformats.org/officeDocument/2006/relationships/hyperlink" Target="consultantplus://offline/ref=25712CA97253DEF937A7CC9622CEE6514E9EC454926295D3939AC9E2E748A2A7F550F1677E9779DB11BA03BF44AB688BFBE7C17F17A51A01EA81D2D4t1E" TargetMode="External"/><Relationship Id="rId80" Type="http://schemas.openxmlformats.org/officeDocument/2006/relationships/hyperlink" Target="consultantplus://offline/ref=25712CA97253DEF937A7CC9622CEE6514E9EC454946694D19E9394E8EF11AEA5F25FAE7079DE75DA11BA03BE49F46D9EEABFCD7F08BB1217F683D041D5t1E" TargetMode="External"/><Relationship Id="rId155" Type="http://schemas.openxmlformats.org/officeDocument/2006/relationships/hyperlink" Target="consultantplus://offline/ref=25712CA97253DEF937A7CC9622CEE6514E9EC454926597DB949AC9E2E748A2A7F550F1677E9779DB11BA03BF44AB688BFBE7C17F17A51A01EA81D2D4t1E" TargetMode="External"/><Relationship Id="rId176" Type="http://schemas.openxmlformats.org/officeDocument/2006/relationships/hyperlink" Target="consultantplus://offline/ref=25712CA97253DEF937A7CC9622CEE6514E9EC4549C6591D4929AC9E2E748A2A7F550F1677E9779DB11BB03BA44AB688BFBE7C17F17A51A01EA81D2D4t1E" TargetMode="External"/><Relationship Id="rId17" Type="http://schemas.openxmlformats.org/officeDocument/2006/relationships/hyperlink" Target="consultantplus://offline/ref=25712CA97253DEF937A7CC9622CEE6514E9EC454946494D1979294E8EF11AEA5F25FAE7079DE75DA11BA02BA4AF46D9EEABFCD7F08BB1217F683D041D5t1E" TargetMode="External"/><Relationship Id="rId38" Type="http://schemas.openxmlformats.org/officeDocument/2006/relationships/hyperlink" Target="consultantplus://offline/ref=25712CA97253DEF937A7CC9622CEE6514E9EC454946291DB9E9594E8EF11AEA5F25FAE7079DE75DA11BA02BA48F46D9EEABFCD7F08BB1217F683D041D5t1E" TargetMode="External"/><Relationship Id="rId59" Type="http://schemas.openxmlformats.org/officeDocument/2006/relationships/hyperlink" Target="consultantplus://offline/ref=25712CA97253DEF937A7CC9622CEE6514E9EC454946694D19E9394E8EF11AEA5F25FAE7079DE75DA11BA03BE49F46D9EEABFCD7F08BB1217F683D041D5t1E" TargetMode="External"/><Relationship Id="rId103" Type="http://schemas.openxmlformats.org/officeDocument/2006/relationships/hyperlink" Target="consultantplus://offline/ref=25712CA97253DEF937A7CC9622CEE6514E9EC454936693D7979AC9E2E748A2A7F550F1677E9779DB11BA00BB44AB688BFBE7C17F17A51A01EA81D2D4t1E" TargetMode="External"/><Relationship Id="rId124" Type="http://schemas.openxmlformats.org/officeDocument/2006/relationships/hyperlink" Target="consultantplus://offline/ref=25712CA97253DEF937A7D29B34A2B8554B959C5B97649D85CBC592BFB041A8F0B21FA82031CE299F44B703BB51FF31D1ACEAC2D7tCE" TargetMode="External"/><Relationship Id="rId70" Type="http://schemas.openxmlformats.org/officeDocument/2006/relationships/hyperlink" Target="consultantplus://offline/ref=25712CA97253DEF937A7CC9622CEE6514E9EC4549C6591D4929AC9E2E748A2A7F550F1677E9779DB11BA01BA44AB688BFBE7C17F17A51A01EA81D2D4t1E" TargetMode="External"/><Relationship Id="rId91" Type="http://schemas.openxmlformats.org/officeDocument/2006/relationships/hyperlink" Target="consultantplus://offline/ref=25712CA97253DEF937A7CC9622CEE6514E9EC45494609FD7979094E8EF11AEA5F25FAE7079DE75DA11BA02B84CF46D9EEABFCD7F08BB1217F683D041D5t1E" TargetMode="External"/><Relationship Id="rId145" Type="http://schemas.openxmlformats.org/officeDocument/2006/relationships/hyperlink" Target="consultantplus://offline/ref=25712CA97253DEF937A7CC9622CEE6514E9EC4549C6591D4929AC9E2E748A2A7F550F1677E9779DB11BA0ABF44AB688BFBE7C17F17A51A01EA81D2D4t1E" TargetMode="External"/><Relationship Id="rId166" Type="http://schemas.openxmlformats.org/officeDocument/2006/relationships/hyperlink" Target="consultantplus://offline/ref=25712CA97253DEF937A7CC9622CEE6514E9EC4549C6591D4929AC9E2E748A2A7F550F1677E9779DB11BA0BBE44AB688BFBE7C17F17A51A01EA81D2D4t1E" TargetMode="External"/><Relationship Id="rId187" Type="http://schemas.openxmlformats.org/officeDocument/2006/relationships/header" Target="header2.xml"/><Relationship Id="rId1" Type="http://schemas.openxmlformats.org/officeDocument/2006/relationships/styles" Target="styles.xml"/><Relationship Id="rId28" Type="http://schemas.openxmlformats.org/officeDocument/2006/relationships/hyperlink" Target="consultantplus://offline/ref=25712CA97253DEF937A7CC9622CEE6514E9EC454946190D0959694E8EF11AEA5F25FAE7079DE75DA11BA02BA47F46D9EEABFCD7F08BB1217F683D041D5t1E" TargetMode="External"/><Relationship Id="rId49" Type="http://schemas.openxmlformats.org/officeDocument/2006/relationships/hyperlink" Target="consultantplus://offline/ref=25712CA97253DEF937A7D29B34A2B8554B959C5B97649D85CBC592BFB041A8F0B21FA82031CE299F44B703BB51FF31D1ACEAC2D7tCE" TargetMode="External"/><Relationship Id="rId114" Type="http://schemas.openxmlformats.org/officeDocument/2006/relationships/hyperlink" Target="consultantplus://offline/ref=25712CA97253DEF937A7CC9622CEE6514E9EC454946694D19E9394E8EF11AEA5F25FAE7079DE75DA11BA03BC49F46D9EEABFCD7F08BB1217F683D041D5t1E" TargetMode="External"/><Relationship Id="rId60" Type="http://schemas.openxmlformats.org/officeDocument/2006/relationships/hyperlink" Target="consultantplus://offline/ref=25712CA97253DEF937A7CC9622CEE6514E9EC454946694D19E9394E8EF11AEA5F25FAE7079DE75DA11BA03BE48F46D9EEABFCD7F08BB1217F683D041D5t1E" TargetMode="External"/><Relationship Id="rId81" Type="http://schemas.openxmlformats.org/officeDocument/2006/relationships/hyperlink" Target="consultantplus://offline/ref=25712CA97253DEF937A7CC9622CEE6514E9EC454946694D19E9394E8EF11AEA5F25FAE7079DE75DA11BA03BE48F46D9EEABFCD7F08BB1217F683D041D5t1E" TargetMode="External"/><Relationship Id="rId135" Type="http://schemas.openxmlformats.org/officeDocument/2006/relationships/hyperlink" Target="consultantplus://offline/ref=25712CA97253DEF937A7CC9622CEE6514E9EC454946190D0959694E8EF11AEA5F25FAE7079DE75DA11BA02B84DF46D9EEABFCD7F08BB1217F683D041D5t1E" TargetMode="External"/><Relationship Id="rId156" Type="http://schemas.openxmlformats.org/officeDocument/2006/relationships/hyperlink" Target="consultantplus://offline/ref=25712CA97253DEF937A7CC9622CEE6514E9EC454926597DB949AC9E2E748A2A7F550F1677E9779DB11BA03BD44AB688BFBE7C17F17A51A01EA81D2D4t1E" TargetMode="External"/><Relationship Id="rId177" Type="http://schemas.openxmlformats.org/officeDocument/2006/relationships/hyperlink" Target="consultantplus://offline/ref=25712CA97253DEF937A7CC9622CEE6514E9EC454946494D1979294E8EF11AEA5F25FAE7079DE75DA11BA02B84AF46D9EEABFCD7F08BB1217F683D041D5t1E" TargetMode="External"/><Relationship Id="rId18" Type="http://schemas.openxmlformats.org/officeDocument/2006/relationships/hyperlink" Target="consultantplus://offline/ref=25712CA97253DEF937A7CC9622CEE6514E9EC454946495D1949794E8EF11AEA5F25FAE7079DE75DA11BA02BB4DF46D9EEABFCD7F08BB1217F683D041D5t1E" TargetMode="External"/><Relationship Id="rId39" Type="http://schemas.openxmlformats.org/officeDocument/2006/relationships/hyperlink" Target="consultantplus://offline/ref=25712CA97253DEF937A7CC9622CEE6514E9EC454946693D2959794E8EF11AEA5F25FAE7079DE75DA11BA02BA49F46D9EEABFCD7F08BB1217F683D041D5t1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17790</Words>
  <Characters>101408</Characters>
  <Application>Microsoft Office Word</Application>
  <DocSecurity>0</DocSecurity>
  <Lines>845</Lines>
  <Paragraphs>237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Федоровна Якимова</dc:creator>
  <cp:keywords/>
  <dc:description/>
  <cp:lastModifiedBy>Любовь Геннадьевна Цымбалова</cp:lastModifiedBy>
  <cp:revision>4</cp:revision>
  <dcterms:created xsi:type="dcterms:W3CDTF">2022-08-11T04:45:00Z</dcterms:created>
  <dcterms:modified xsi:type="dcterms:W3CDTF">2022-08-18T11:52:00Z</dcterms:modified>
</cp:coreProperties>
</file>