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17381" w:rsidTr="00017381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017381" w:rsidRDefault="00017381">
            <w:pPr>
              <w:pStyle w:val="ConsPlusNormal"/>
            </w:pPr>
            <w:bookmarkStart w:id="0" w:name="_GoBack"/>
            <w:bookmarkEnd w:id="0"/>
            <w:r>
              <w:t>12 сентября 2022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017381" w:rsidRDefault="00017381">
            <w:pPr>
              <w:pStyle w:val="ConsPlusNormal"/>
              <w:jc w:val="right"/>
            </w:pPr>
            <w:r>
              <w:t>N 80-ОЗ</w:t>
            </w:r>
          </w:p>
        </w:tc>
      </w:tr>
    </w:tbl>
    <w:p w:rsidR="00017381" w:rsidRDefault="0001738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17381" w:rsidRDefault="00017381">
      <w:pPr>
        <w:pStyle w:val="ConsPlusNormal"/>
        <w:jc w:val="both"/>
      </w:pPr>
    </w:p>
    <w:p w:rsidR="00017381" w:rsidRDefault="00017381">
      <w:pPr>
        <w:pStyle w:val="ConsPlusTitle"/>
        <w:jc w:val="center"/>
      </w:pPr>
      <w:r>
        <w:t>ТОМСКАЯ ОБЛАСТЬ</w:t>
      </w:r>
    </w:p>
    <w:p w:rsidR="00017381" w:rsidRDefault="00017381">
      <w:pPr>
        <w:pStyle w:val="ConsPlusTitle"/>
        <w:jc w:val="center"/>
      </w:pPr>
    </w:p>
    <w:p w:rsidR="00017381" w:rsidRDefault="00017381">
      <w:pPr>
        <w:pStyle w:val="ConsPlusTitle"/>
        <w:jc w:val="center"/>
      </w:pPr>
      <w:r>
        <w:t>ЗАКОН</w:t>
      </w:r>
    </w:p>
    <w:p w:rsidR="00017381" w:rsidRDefault="00017381">
      <w:pPr>
        <w:pStyle w:val="ConsPlusTitle"/>
        <w:jc w:val="center"/>
      </w:pPr>
    </w:p>
    <w:p w:rsidR="00017381" w:rsidRDefault="00017381">
      <w:pPr>
        <w:pStyle w:val="ConsPlusTitle"/>
        <w:jc w:val="center"/>
      </w:pPr>
      <w:r>
        <w:t>О ВНЕСЕНИИ ИЗМЕНЕНИЙ В ОТДЕЛЬНЫЕ ЗАКОНОДАТЕЛЬНЫЕ</w:t>
      </w:r>
    </w:p>
    <w:p w:rsidR="00017381" w:rsidRDefault="00017381">
      <w:pPr>
        <w:pStyle w:val="ConsPlusTitle"/>
        <w:jc w:val="center"/>
      </w:pPr>
      <w:r>
        <w:t>АКТЫ ТОМСКОЙ ОБЛАСТИ</w:t>
      </w:r>
    </w:p>
    <w:p w:rsidR="00017381" w:rsidRDefault="00017381">
      <w:pPr>
        <w:pStyle w:val="ConsPlusNormal"/>
        <w:jc w:val="both"/>
      </w:pPr>
    </w:p>
    <w:p w:rsidR="00017381" w:rsidRDefault="00017381">
      <w:pPr>
        <w:pStyle w:val="ConsPlusNormal"/>
        <w:jc w:val="right"/>
      </w:pPr>
      <w:r>
        <w:t>Принят</w:t>
      </w:r>
    </w:p>
    <w:p w:rsidR="00017381" w:rsidRDefault="00017381">
      <w:pPr>
        <w:pStyle w:val="ConsPlusNormal"/>
        <w:jc w:val="right"/>
      </w:pPr>
      <w:r>
        <w:t>постановлением</w:t>
      </w:r>
    </w:p>
    <w:p w:rsidR="00017381" w:rsidRDefault="00017381">
      <w:pPr>
        <w:pStyle w:val="ConsPlusNormal"/>
        <w:jc w:val="right"/>
      </w:pPr>
      <w:r>
        <w:t>Законодательной Думы</w:t>
      </w:r>
    </w:p>
    <w:p w:rsidR="00017381" w:rsidRDefault="00017381">
      <w:pPr>
        <w:pStyle w:val="ConsPlusNormal"/>
        <w:jc w:val="right"/>
      </w:pPr>
      <w:r>
        <w:t>Томской области</w:t>
      </w:r>
    </w:p>
    <w:p w:rsidR="00017381" w:rsidRDefault="00017381">
      <w:pPr>
        <w:pStyle w:val="ConsPlusNormal"/>
        <w:jc w:val="right"/>
      </w:pPr>
      <w:r>
        <w:t>от 30.08.2022 N 398</w:t>
      </w:r>
    </w:p>
    <w:p w:rsidR="00017381" w:rsidRDefault="00017381">
      <w:pPr>
        <w:pStyle w:val="ConsPlusNormal"/>
        <w:jc w:val="both"/>
      </w:pPr>
    </w:p>
    <w:p w:rsidR="00017381" w:rsidRDefault="00017381">
      <w:pPr>
        <w:pStyle w:val="ConsPlusTitle"/>
        <w:ind w:firstLine="540"/>
        <w:jc w:val="both"/>
        <w:outlineLvl w:val="0"/>
      </w:pPr>
      <w:r>
        <w:t>Статья 1</w:t>
      </w:r>
    </w:p>
    <w:p w:rsidR="00017381" w:rsidRDefault="00017381">
      <w:pPr>
        <w:pStyle w:val="ConsPlusNormal"/>
        <w:jc w:val="both"/>
      </w:pPr>
    </w:p>
    <w:p w:rsidR="00017381" w:rsidRDefault="00017381">
      <w:pPr>
        <w:pStyle w:val="ConsPlusNormal"/>
        <w:ind w:firstLine="540"/>
        <w:jc w:val="both"/>
      </w:pPr>
      <w:r>
        <w:t xml:space="preserve">Внести в </w:t>
      </w:r>
      <w:hyperlink r:id="rId4">
        <w:r>
          <w:rPr>
            <w:color w:val="0000FF"/>
          </w:rPr>
          <w:t>статью 1</w:t>
        </w:r>
      </w:hyperlink>
      <w:r>
        <w:t xml:space="preserve"> Закона Томской области от 28 апреля 2007 года N 77-ОЗ "О единовременной денежной выплате инвалидам Великой Отечественной войны и участникам Великой Отечественной войны, проживающим на территории Томской области" (Официальные ведомости Государственной Думы Томской области, 2007, N 3 (125)-I, постановление 27.04.2007 N 79) изменение, заменив цифры "1000" цифрами "10000".</w:t>
      </w:r>
    </w:p>
    <w:p w:rsidR="00017381" w:rsidRDefault="00017381">
      <w:pPr>
        <w:pStyle w:val="ConsPlusNormal"/>
        <w:jc w:val="both"/>
      </w:pPr>
    </w:p>
    <w:p w:rsidR="00017381" w:rsidRDefault="00017381">
      <w:pPr>
        <w:pStyle w:val="ConsPlusTitle"/>
        <w:ind w:firstLine="540"/>
        <w:jc w:val="both"/>
        <w:outlineLvl w:val="0"/>
      </w:pPr>
      <w:r>
        <w:t>Статья 2</w:t>
      </w:r>
    </w:p>
    <w:p w:rsidR="00017381" w:rsidRDefault="00017381">
      <w:pPr>
        <w:pStyle w:val="ConsPlusNormal"/>
        <w:jc w:val="both"/>
      </w:pPr>
    </w:p>
    <w:p w:rsidR="00017381" w:rsidRDefault="00017381">
      <w:pPr>
        <w:pStyle w:val="ConsPlusNormal"/>
        <w:ind w:firstLine="540"/>
        <w:jc w:val="both"/>
      </w:pPr>
      <w:r>
        <w:t xml:space="preserve">Внести в </w:t>
      </w:r>
      <w:hyperlink r:id="rId5">
        <w:r>
          <w:rPr>
            <w:color w:val="0000FF"/>
          </w:rPr>
          <w:t>статью 1</w:t>
        </w:r>
      </w:hyperlink>
      <w:r>
        <w:t xml:space="preserve"> Закона Томской области от 10 сентября 2007 года N 185-ОЗ "О единовременной денежной выплате труженикам тыла, проживающим на территории Томской области" (Собрание законодательства Томской области, 2007, N 9 (26), постановление от 30.08.2007 N 506) изменение, заменив цифры "500" цифрами "2500".</w:t>
      </w:r>
    </w:p>
    <w:p w:rsidR="00017381" w:rsidRDefault="00017381">
      <w:pPr>
        <w:pStyle w:val="ConsPlusNormal"/>
        <w:jc w:val="both"/>
      </w:pPr>
    </w:p>
    <w:p w:rsidR="00017381" w:rsidRDefault="00017381">
      <w:pPr>
        <w:pStyle w:val="ConsPlusTitle"/>
        <w:ind w:firstLine="540"/>
        <w:jc w:val="both"/>
        <w:outlineLvl w:val="0"/>
      </w:pPr>
      <w:r>
        <w:t>Статья 3</w:t>
      </w:r>
    </w:p>
    <w:p w:rsidR="00017381" w:rsidRDefault="00017381">
      <w:pPr>
        <w:pStyle w:val="ConsPlusNormal"/>
        <w:jc w:val="both"/>
      </w:pPr>
    </w:p>
    <w:p w:rsidR="00017381" w:rsidRDefault="00017381">
      <w:pPr>
        <w:pStyle w:val="ConsPlusNormal"/>
        <w:ind w:firstLine="540"/>
        <w:jc w:val="both"/>
      </w:pPr>
      <w:r>
        <w:t>Настоящий Закон вступает в силу с 1 января 2023 года, но не ранее дня его официального опубликования.</w:t>
      </w:r>
    </w:p>
    <w:p w:rsidR="00017381" w:rsidRDefault="00017381">
      <w:pPr>
        <w:pStyle w:val="ConsPlusNormal"/>
        <w:jc w:val="both"/>
      </w:pPr>
    </w:p>
    <w:p w:rsidR="00017381" w:rsidRDefault="00017381">
      <w:pPr>
        <w:pStyle w:val="ConsPlusNormal"/>
        <w:jc w:val="right"/>
      </w:pPr>
      <w:r>
        <w:t>Временно исполняющий обязанности</w:t>
      </w:r>
    </w:p>
    <w:p w:rsidR="00017381" w:rsidRDefault="00017381">
      <w:pPr>
        <w:pStyle w:val="ConsPlusNormal"/>
        <w:jc w:val="right"/>
      </w:pPr>
      <w:r>
        <w:t>Губернатора Томской области</w:t>
      </w:r>
    </w:p>
    <w:p w:rsidR="00017381" w:rsidRDefault="00017381">
      <w:pPr>
        <w:pStyle w:val="ConsPlusNormal"/>
        <w:jc w:val="right"/>
      </w:pPr>
      <w:r>
        <w:t>В.В.МАЗУР</w:t>
      </w:r>
    </w:p>
    <w:p w:rsidR="00017381" w:rsidRDefault="00017381">
      <w:pPr>
        <w:pStyle w:val="ConsPlusNormal"/>
      </w:pPr>
      <w:r>
        <w:t>Томск</w:t>
      </w:r>
    </w:p>
    <w:p w:rsidR="00017381" w:rsidRDefault="00017381">
      <w:pPr>
        <w:pStyle w:val="ConsPlusNormal"/>
        <w:spacing w:before="200"/>
      </w:pPr>
      <w:r>
        <w:t>12 сентября 2022 года</w:t>
      </w:r>
    </w:p>
    <w:p w:rsidR="00017381" w:rsidRDefault="00017381">
      <w:pPr>
        <w:pStyle w:val="ConsPlusNormal"/>
        <w:spacing w:before="200"/>
      </w:pPr>
      <w:r>
        <w:t>N 80-ОЗ</w:t>
      </w:r>
    </w:p>
    <w:p w:rsidR="00017381" w:rsidRDefault="00017381">
      <w:pPr>
        <w:pStyle w:val="ConsPlusNormal"/>
        <w:jc w:val="both"/>
      </w:pPr>
    </w:p>
    <w:p w:rsidR="00017381" w:rsidRDefault="00017381">
      <w:pPr>
        <w:pStyle w:val="ConsPlusNormal"/>
        <w:jc w:val="both"/>
      </w:pPr>
    </w:p>
    <w:p w:rsidR="00017381" w:rsidRDefault="00017381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6466D" w:rsidRDefault="00017381"/>
    <w:sectPr w:rsidR="00D6466D" w:rsidSect="006D4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381"/>
    <w:rsid w:val="00017381"/>
    <w:rsid w:val="00122681"/>
    <w:rsid w:val="0056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BF2AB"/>
  <w15:chartTrackingRefBased/>
  <w15:docId w15:val="{51D6D8B7-D62A-4049-B14A-61646764F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1738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017381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017381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A4644CA51C609ADF07A545448AA22D5E875D3636BFEFA6C78C97835DC01F6C54578D7F2C4CF26F43DBF06182CE446A464DD7CD8146E4C57DF42E1v3aFE" TargetMode="External"/><Relationship Id="rId4" Type="http://schemas.openxmlformats.org/officeDocument/2006/relationships/hyperlink" Target="consultantplus://offline/ref=2A4644CA51C609ADF07A545448AA22D5E875D3636BFCFB6878C97835DC01F6C54578D7F2C4CF26F43DBF06182CE446A464DD7CD8146E4C57DF42E1v3a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Алексеевна Трошина</dc:creator>
  <cp:keywords/>
  <dc:description/>
  <cp:lastModifiedBy>Анна Алексеевна Трошина</cp:lastModifiedBy>
  <cp:revision>1</cp:revision>
  <dcterms:created xsi:type="dcterms:W3CDTF">2022-09-16T04:26:00Z</dcterms:created>
  <dcterms:modified xsi:type="dcterms:W3CDTF">2022-09-16T04:28:00Z</dcterms:modified>
</cp:coreProperties>
</file>