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277" w:rsidRDefault="00912277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lang w:val="en-US"/>
        </w:rPr>
      </w:pPr>
    </w:p>
    <w:p w:rsidR="002E66B1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2E66B1" w:rsidRDefault="002E66B1" w:rsidP="00EC510A">
      <w:pPr>
        <w:pStyle w:val="a3"/>
        <w:spacing w:before="0" w:after="0" w:line="360" w:lineRule="exact"/>
        <w:ind w:firstLine="0"/>
        <w:rPr>
          <w:lang w:val="en-US"/>
        </w:rPr>
      </w:pPr>
    </w:p>
    <w:p w:rsidR="00EC510A" w:rsidRPr="00E5358B" w:rsidRDefault="00DE43D3" w:rsidP="00D71DF8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>
        <w:br/>
      </w:r>
      <w:r w:rsidR="00EC510A" w:rsidRPr="00E5358B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204EC7" w:rsidRDefault="00EC510A" w:rsidP="00204EC7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E5358B">
        <w:rPr>
          <w:rFonts w:ascii="PT Astra Serif" w:hAnsi="PT Astra Serif"/>
          <w:sz w:val="30"/>
          <w:szCs w:val="30"/>
        </w:rPr>
        <w:t>ТОМСКОЙ ОБЛАСТИ</w:t>
      </w:r>
    </w:p>
    <w:p w:rsidR="00204EC7" w:rsidRDefault="00204EC7" w:rsidP="00204EC7">
      <w:pPr>
        <w:pStyle w:val="a3"/>
        <w:spacing w:before="0" w:after="0" w:line="480" w:lineRule="auto"/>
        <w:ind w:firstLine="0"/>
        <w:rPr>
          <w:rFonts w:ascii="PT Astra Serif" w:hAnsi="PT Astra Serif"/>
          <w:sz w:val="30"/>
          <w:szCs w:val="30"/>
        </w:rPr>
      </w:pPr>
    </w:p>
    <w:p w:rsidR="00FB160D" w:rsidRDefault="00EC510A" w:rsidP="00204EC7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  <w:r w:rsidRPr="00E5358B">
        <w:rPr>
          <w:rFonts w:ascii="PT Astra Serif" w:hAnsi="PT Astra Serif"/>
          <w:spacing w:val="20"/>
        </w:rPr>
        <w:t>ПРИКАЗ</w:t>
      </w:r>
    </w:p>
    <w:p w:rsidR="00FB160D" w:rsidRDefault="00FB160D" w:rsidP="00FB160D">
      <w:pPr>
        <w:pStyle w:val="a3"/>
        <w:spacing w:before="0" w:after="0" w:line="480" w:lineRule="auto"/>
        <w:ind w:firstLine="0"/>
        <w:rPr>
          <w:rFonts w:ascii="PT Astra Serif" w:hAnsi="PT Astra Serif"/>
          <w:spacing w:val="20"/>
        </w:rPr>
      </w:pPr>
    </w:p>
    <w:p w:rsidR="00FC7452" w:rsidRDefault="008B31AC" w:rsidP="008B31AC">
      <w:pPr>
        <w:pStyle w:val="a3"/>
        <w:spacing w:before="0" w:after="0"/>
        <w:ind w:firstLine="0"/>
        <w:jc w:val="left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</w:rPr>
        <w:t>03.02.2023</w:t>
      </w:r>
      <w:r w:rsidR="00151FE3" w:rsidRPr="00E5358B">
        <w:rPr>
          <w:rFonts w:ascii="PT Astra Serif" w:hAnsi="PT Astra Serif"/>
          <w:b w:val="0"/>
        </w:rPr>
        <w:t xml:space="preserve">                                                                                          </w:t>
      </w:r>
      <w:r w:rsidR="00A92242" w:rsidRPr="00E5358B">
        <w:rPr>
          <w:rFonts w:ascii="PT Astra Serif" w:hAnsi="PT Astra Serif"/>
          <w:b w:val="0"/>
        </w:rPr>
        <w:t xml:space="preserve">  </w:t>
      </w:r>
      <w:r w:rsidR="00677610" w:rsidRPr="00E5358B">
        <w:rPr>
          <w:rFonts w:ascii="PT Astra Serif" w:hAnsi="PT Astra Serif"/>
          <w:b w:val="0"/>
        </w:rPr>
        <w:t xml:space="preserve">    </w:t>
      </w:r>
      <w:r w:rsidR="00A92242" w:rsidRPr="00E5358B">
        <w:rPr>
          <w:rFonts w:ascii="PT Astra Serif" w:hAnsi="PT Astra Serif"/>
          <w:b w:val="0"/>
        </w:rPr>
        <w:t xml:space="preserve">  </w:t>
      </w:r>
      <w:r w:rsidR="009A7056" w:rsidRPr="00E5358B">
        <w:rPr>
          <w:rFonts w:ascii="PT Astra Serif" w:hAnsi="PT Astra Serif"/>
          <w:b w:val="0"/>
        </w:rPr>
        <w:t xml:space="preserve">          </w:t>
      </w:r>
      <w:r w:rsidR="005123B2">
        <w:rPr>
          <w:rFonts w:ascii="PT Astra Serif" w:hAnsi="PT Astra Serif"/>
          <w:b w:val="0"/>
        </w:rPr>
        <w:t xml:space="preserve">     </w:t>
      </w:r>
      <w:r>
        <w:rPr>
          <w:rFonts w:ascii="PT Astra Serif" w:hAnsi="PT Astra Serif"/>
          <w:b w:val="0"/>
        </w:rPr>
        <w:t xml:space="preserve">        </w:t>
      </w:r>
      <w:r w:rsidR="00FC7452" w:rsidRPr="00FB160D">
        <w:rPr>
          <w:rFonts w:ascii="PT Astra Serif" w:hAnsi="PT Astra Serif"/>
          <w:b w:val="0"/>
          <w:sz w:val="26"/>
          <w:szCs w:val="26"/>
        </w:rPr>
        <w:t>№</w:t>
      </w:r>
      <w:r w:rsidR="00A92242" w:rsidRPr="00FB160D">
        <w:rPr>
          <w:rFonts w:ascii="PT Astra Serif" w:hAnsi="PT Astra Serif"/>
          <w:b w:val="0"/>
          <w:sz w:val="26"/>
          <w:szCs w:val="26"/>
        </w:rPr>
        <w:t xml:space="preserve"> </w:t>
      </w:r>
      <w:r>
        <w:rPr>
          <w:rFonts w:ascii="PT Astra Serif" w:hAnsi="PT Astra Serif"/>
          <w:b w:val="0"/>
          <w:sz w:val="26"/>
          <w:szCs w:val="26"/>
        </w:rPr>
        <w:t>4</w:t>
      </w:r>
    </w:p>
    <w:p w:rsidR="00FB160D" w:rsidRPr="008B31AC" w:rsidRDefault="00FB160D" w:rsidP="00FB160D">
      <w:pPr>
        <w:pStyle w:val="a3"/>
        <w:spacing w:before="0" w:after="0" w:line="480" w:lineRule="auto"/>
        <w:ind w:firstLine="0"/>
        <w:rPr>
          <w:rFonts w:ascii="PT Astra Serif" w:hAnsi="PT Astra Serif"/>
          <w:b w:val="0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423A00" w:rsidRPr="006637BA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E5358B" w:rsidRPr="00156368" w:rsidRDefault="00644E99" w:rsidP="00CB1BDF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  <w:r w:rsidRPr="00156368"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О </w:t>
            </w:r>
            <w:r w:rsidR="00CB1BDF" w:rsidRPr="00156368"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внесении изменений </w:t>
            </w:r>
            <w:r w:rsidR="00E5358B" w:rsidRPr="00156368"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в </w:t>
            </w:r>
            <w:r w:rsidR="007E716E" w:rsidRPr="00156368">
              <w:rPr>
                <w:rFonts w:ascii="PT Astra Serif" w:hAnsi="PT Astra Serif" w:cs="Times New Roman"/>
                <w:b w:val="0"/>
                <w:sz w:val="28"/>
                <w:szCs w:val="28"/>
              </w:rPr>
              <w:t>п</w:t>
            </w:r>
            <w:r w:rsidR="00E5358B" w:rsidRPr="00156368"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риказ Департамента социальной защиты </w:t>
            </w:r>
          </w:p>
          <w:p w:rsidR="008D737B" w:rsidRPr="00156368" w:rsidRDefault="00E5358B" w:rsidP="00204EC7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  <w:r w:rsidRPr="00156368"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населения Томской области от </w:t>
            </w:r>
            <w:r w:rsidR="005123B2" w:rsidRPr="005123B2"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24.10.2022 </w:t>
            </w:r>
            <w:r w:rsidR="005123B2">
              <w:rPr>
                <w:rFonts w:ascii="PT Astra Serif" w:hAnsi="PT Astra Serif" w:cs="Times New Roman"/>
                <w:b w:val="0"/>
                <w:sz w:val="28"/>
                <w:szCs w:val="28"/>
              </w:rPr>
              <w:t>№</w:t>
            </w:r>
            <w:r w:rsidR="005123B2" w:rsidRPr="005123B2"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 36</w:t>
            </w:r>
          </w:p>
          <w:p w:rsidR="00204EC7" w:rsidRPr="006637BA" w:rsidRDefault="00204EC7" w:rsidP="00204EC7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204EC7" w:rsidRPr="006637BA" w:rsidRDefault="00204EC7" w:rsidP="00204EC7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</w:tbl>
    <w:p w:rsidR="00E5358B" w:rsidRPr="00156368" w:rsidRDefault="00644E99" w:rsidP="00644E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156368">
        <w:rPr>
          <w:rFonts w:ascii="PT Astra Serif" w:hAnsi="PT Astra Serif"/>
          <w:sz w:val="28"/>
          <w:szCs w:val="28"/>
        </w:rPr>
        <w:t xml:space="preserve">В </w:t>
      </w:r>
      <w:r w:rsidR="00E5358B" w:rsidRPr="00156368">
        <w:rPr>
          <w:rFonts w:ascii="PT Astra Serif" w:hAnsi="PT Astra Serif"/>
          <w:sz w:val="28"/>
          <w:szCs w:val="28"/>
        </w:rPr>
        <w:t xml:space="preserve">целях </w:t>
      </w:r>
      <w:r w:rsidR="005123B2">
        <w:rPr>
          <w:rFonts w:ascii="PT Astra Serif" w:hAnsi="PT Astra Serif"/>
          <w:sz w:val="28"/>
          <w:szCs w:val="28"/>
        </w:rPr>
        <w:t>совершенствования нормативного правового акта</w:t>
      </w:r>
    </w:p>
    <w:p w:rsidR="00644E99" w:rsidRPr="00156368" w:rsidRDefault="00644E99" w:rsidP="00644E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156368">
        <w:rPr>
          <w:rFonts w:ascii="PT Astra Serif" w:hAnsi="PT Astra Serif"/>
          <w:sz w:val="28"/>
          <w:szCs w:val="28"/>
        </w:rPr>
        <w:t>ПРИКАЗЫВАЮ:</w:t>
      </w:r>
    </w:p>
    <w:p w:rsidR="00E5358B" w:rsidRDefault="009F0B15" w:rsidP="009F0B1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9F0B15">
        <w:rPr>
          <w:rFonts w:ascii="PT Astra Serif" w:hAnsi="PT Astra Serif" w:cs="Times New Roman"/>
          <w:sz w:val="28"/>
          <w:szCs w:val="28"/>
        </w:rPr>
        <w:t>1.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E5358B" w:rsidRPr="009F0B15">
        <w:rPr>
          <w:rFonts w:ascii="PT Astra Serif" w:hAnsi="PT Astra Serif" w:cs="Times New Roman"/>
          <w:sz w:val="28"/>
          <w:szCs w:val="28"/>
        </w:rPr>
        <w:t xml:space="preserve">Внести в </w:t>
      </w:r>
      <w:r w:rsidR="007E716E" w:rsidRPr="009F0B15">
        <w:rPr>
          <w:rFonts w:ascii="PT Astra Serif" w:hAnsi="PT Astra Serif" w:cs="Times New Roman"/>
          <w:sz w:val="28"/>
          <w:szCs w:val="28"/>
        </w:rPr>
        <w:t>п</w:t>
      </w:r>
      <w:r w:rsidR="00E5358B" w:rsidRPr="009F0B15">
        <w:rPr>
          <w:rFonts w:ascii="PT Astra Serif" w:eastAsia="PT Astra Serif" w:hAnsi="PT Astra Serif" w:cs="PT Astra Serif"/>
          <w:sz w:val="28"/>
          <w:szCs w:val="28"/>
        </w:rPr>
        <w:t xml:space="preserve">риказ Департамента социальной защиты населения Томской области от </w:t>
      </w:r>
      <w:r w:rsidR="005123B2" w:rsidRPr="009F0B15">
        <w:rPr>
          <w:rFonts w:ascii="PT Astra Serif" w:eastAsia="PT Astra Serif" w:hAnsi="PT Astra Serif" w:cs="PT Astra Serif"/>
          <w:sz w:val="28"/>
          <w:szCs w:val="28"/>
        </w:rPr>
        <w:t xml:space="preserve">24.10.2022 № 36 «Об определении показателей отнесения областных государственных учреждений, в отношении которых Департамент социальной защиты населения Томской области выполняет функции и полномочия учредителя, к группам по оплате труда руководителя учреждения, показателей и критериев оценки эффективности деятельности учреждения и его руководителя, условий премирования и </w:t>
      </w:r>
      <w:proofErr w:type="spellStart"/>
      <w:r w:rsidR="005123B2" w:rsidRPr="009F0B15">
        <w:rPr>
          <w:rFonts w:ascii="PT Astra Serif" w:eastAsia="PT Astra Serif" w:hAnsi="PT Astra Serif" w:cs="PT Astra Serif"/>
          <w:sz w:val="28"/>
          <w:szCs w:val="28"/>
        </w:rPr>
        <w:t>депремирования</w:t>
      </w:r>
      <w:proofErr w:type="spellEnd"/>
      <w:r w:rsidR="005123B2" w:rsidRPr="009F0B15">
        <w:rPr>
          <w:rFonts w:ascii="PT Astra Serif" w:eastAsia="PT Astra Serif" w:hAnsi="PT Astra Serif" w:cs="PT Astra Serif"/>
          <w:sz w:val="28"/>
          <w:szCs w:val="28"/>
        </w:rPr>
        <w:t xml:space="preserve"> руководителей» </w:t>
      </w:r>
      <w:r w:rsidR="00E5358B" w:rsidRPr="009F0B15">
        <w:rPr>
          <w:rFonts w:ascii="PT Astra Serif" w:eastAsia="PT Astra Serif" w:hAnsi="PT Astra Serif" w:cs="PT Astra Serif"/>
          <w:sz w:val="28"/>
          <w:szCs w:val="28"/>
        </w:rPr>
        <w:t>(</w:t>
      </w:r>
      <w:r w:rsidR="005123B2" w:rsidRPr="009F0B15">
        <w:rPr>
          <w:rFonts w:ascii="PT Astra Serif" w:eastAsia="PT Astra Serif" w:hAnsi="PT Astra Serif" w:cs="PT Astra Serif"/>
          <w:sz w:val="28"/>
          <w:szCs w:val="28"/>
        </w:rPr>
        <w:t>Официальный интернет-портал правовой информации http://pravo.gov.ru, 24.10.2022, № 7001202210240010</w:t>
      </w:r>
      <w:r w:rsidR="00E5358B" w:rsidRPr="009F0B15">
        <w:rPr>
          <w:rFonts w:ascii="PT Astra Serif" w:eastAsia="PT Astra Serif" w:hAnsi="PT Astra Serif" w:cs="PT Astra Serif"/>
          <w:sz w:val="28"/>
          <w:szCs w:val="28"/>
        </w:rPr>
        <w:t>) следующие изменения:</w:t>
      </w:r>
    </w:p>
    <w:p w:rsidR="009F0B15" w:rsidRPr="00C77A6F" w:rsidRDefault="009F0B15" w:rsidP="009F0B1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9F0B15">
        <w:rPr>
          <w:rFonts w:ascii="PT Astra Serif" w:eastAsia="PT Astra Serif" w:hAnsi="PT Astra Serif" w:cs="PT Astra Serif"/>
          <w:sz w:val="28"/>
          <w:szCs w:val="28"/>
        </w:rPr>
        <w:t>в Приложении</w:t>
      </w:r>
      <w:r w:rsidR="00FB6142">
        <w:rPr>
          <w:rFonts w:ascii="PT Astra Serif" w:eastAsia="PT Astra Serif" w:hAnsi="PT Astra Serif" w:cs="PT Astra Serif"/>
          <w:sz w:val="28"/>
          <w:szCs w:val="28"/>
        </w:rPr>
        <w:t xml:space="preserve"> №</w:t>
      </w:r>
      <w:r w:rsidRPr="009F0B15">
        <w:rPr>
          <w:rFonts w:ascii="PT Astra Serif" w:eastAsia="PT Astra Serif" w:hAnsi="PT Astra Serif" w:cs="PT Astra Serif"/>
          <w:sz w:val="28"/>
          <w:szCs w:val="28"/>
        </w:rPr>
        <w:t xml:space="preserve"> 2 «Показатели и критерии оценки эффективности деятельности областных государственных учреждений, в отношении которых Департамент социальной защиты населения Томской области выполняет функции и полномочия учредителя, и их руководителей»</w:t>
      </w:r>
      <w:r w:rsidR="005B323A">
        <w:rPr>
          <w:rFonts w:ascii="PT Astra Serif" w:eastAsia="PT Astra Serif" w:hAnsi="PT Astra Serif" w:cs="PT Astra Serif"/>
          <w:sz w:val="28"/>
          <w:szCs w:val="28"/>
        </w:rPr>
        <w:t xml:space="preserve"> к указанному приказу</w:t>
      </w:r>
      <w:r w:rsidR="00C77A6F">
        <w:rPr>
          <w:rFonts w:ascii="PT Astra Serif" w:eastAsia="PT Astra Serif" w:hAnsi="PT Astra Serif" w:cs="PT Astra Serif"/>
          <w:sz w:val="28"/>
          <w:szCs w:val="28"/>
        </w:rPr>
        <w:t>:</w:t>
      </w:r>
    </w:p>
    <w:p w:rsidR="009F0B15" w:rsidRDefault="009F0B15" w:rsidP="009F0B1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9F0B15">
        <w:rPr>
          <w:rFonts w:ascii="PT Astra Serif" w:hAnsi="PT Astra Serif" w:cs="Times New Roman"/>
          <w:sz w:val="28"/>
          <w:szCs w:val="28"/>
        </w:rPr>
        <w:t>а) в разделе</w:t>
      </w:r>
      <w:r w:rsidR="009B580C">
        <w:rPr>
          <w:rFonts w:ascii="PT Astra Serif" w:hAnsi="PT Astra Serif" w:cs="Times New Roman"/>
          <w:sz w:val="28"/>
          <w:szCs w:val="28"/>
        </w:rPr>
        <w:t xml:space="preserve"> 1</w:t>
      </w:r>
      <w:r w:rsidRPr="009F0B15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«</w:t>
      </w:r>
      <w:r w:rsidRPr="009F0B15">
        <w:rPr>
          <w:rFonts w:ascii="PT Astra Serif" w:hAnsi="PT Astra Serif" w:cs="Times New Roman"/>
          <w:sz w:val="28"/>
          <w:szCs w:val="28"/>
        </w:rPr>
        <w:t>Показатели деятельности центров социальной поддержки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9F0B15">
        <w:rPr>
          <w:rFonts w:ascii="PT Astra Serif" w:hAnsi="PT Astra Serif" w:cs="Times New Roman"/>
          <w:sz w:val="28"/>
          <w:szCs w:val="28"/>
        </w:rPr>
        <w:t>населения с отделениями социального обслуживания на дому,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9F0B15">
        <w:rPr>
          <w:rFonts w:ascii="PT Astra Serif" w:hAnsi="PT Astra Serif" w:cs="Times New Roman"/>
          <w:sz w:val="28"/>
          <w:szCs w:val="28"/>
        </w:rPr>
        <w:t>находящихся в ведении Департамента социальной защиты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9F0B15">
        <w:rPr>
          <w:rFonts w:ascii="PT Astra Serif" w:hAnsi="PT Astra Serif" w:cs="Times New Roman"/>
          <w:sz w:val="28"/>
          <w:szCs w:val="28"/>
        </w:rPr>
        <w:t>населения Томской области, и критерии оценки эффективности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9F0B15">
        <w:rPr>
          <w:rFonts w:ascii="PT Astra Serif" w:hAnsi="PT Astra Serif" w:cs="Times New Roman"/>
          <w:sz w:val="28"/>
          <w:szCs w:val="28"/>
        </w:rPr>
        <w:t>работы их руководителей</w:t>
      </w:r>
      <w:r>
        <w:rPr>
          <w:rFonts w:ascii="PT Astra Serif" w:hAnsi="PT Astra Serif" w:cs="Times New Roman"/>
          <w:sz w:val="28"/>
          <w:szCs w:val="28"/>
        </w:rPr>
        <w:t xml:space="preserve">» графы </w:t>
      </w:r>
    </w:p>
    <w:p w:rsidR="00FB6142" w:rsidRDefault="00FB6142" w:rsidP="009F0B1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838"/>
        <w:gridCol w:w="2552"/>
      </w:tblGrid>
      <w:tr w:rsidR="009F0B15" w:rsidTr="009F0B15">
        <w:tc>
          <w:tcPr>
            <w:tcW w:w="1838" w:type="dxa"/>
          </w:tcPr>
          <w:p w:rsidR="009F0B15" w:rsidRDefault="002F6A08" w:rsidP="009F0B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«</w:t>
            </w:r>
            <w:r w:rsidR="009F0B15">
              <w:rPr>
                <w:rFonts w:ascii="PT Astra Serif" w:hAnsi="PT Astra Serif" w:cs="Times New Roman"/>
                <w:sz w:val="28"/>
                <w:szCs w:val="28"/>
              </w:rPr>
              <w:t>январь</w:t>
            </w:r>
          </w:p>
        </w:tc>
        <w:tc>
          <w:tcPr>
            <w:tcW w:w="2552" w:type="dxa"/>
          </w:tcPr>
          <w:p w:rsidR="009F0B15" w:rsidRDefault="009F0B15" w:rsidP="002F6A0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2</w:t>
            </w:r>
            <w:r w:rsidR="002F6A08"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,</w:t>
            </w:r>
            <w:r w:rsidR="002F6A08">
              <w:rPr>
                <w:rFonts w:ascii="PT Astra Serif" w:hAnsi="PT Astra Serif" w:cs="Times New Roman"/>
                <w:sz w:val="28"/>
                <w:szCs w:val="28"/>
              </w:rPr>
              <w:t>5</w:t>
            </w:r>
          </w:p>
        </w:tc>
      </w:tr>
      <w:tr w:rsidR="009F0B15" w:rsidTr="009F0B15">
        <w:tc>
          <w:tcPr>
            <w:tcW w:w="1838" w:type="dxa"/>
          </w:tcPr>
          <w:p w:rsidR="009F0B15" w:rsidRDefault="009F0B15" w:rsidP="009F0B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июль </w:t>
            </w:r>
          </w:p>
        </w:tc>
        <w:tc>
          <w:tcPr>
            <w:tcW w:w="2552" w:type="dxa"/>
          </w:tcPr>
          <w:p w:rsidR="009F0B15" w:rsidRDefault="009F0B15" w:rsidP="009F0B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15,5</w:t>
            </w:r>
            <w:r w:rsidR="002F6A08">
              <w:rPr>
                <w:rFonts w:ascii="PT Astra Serif" w:hAnsi="PT Astra Serif" w:cs="Times New Roman"/>
                <w:sz w:val="28"/>
                <w:szCs w:val="28"/>
              </w:rPr>
              <w:t>»</w:t>
            </w:r>
          </w:p>
        </w:tc>
      </w:tr>
    </w:tbl>
    <w:p w:rsidR="00FB6142" w:rsidRDefault="00FB6142" w:rsidP="009F0B1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9F0B15" w:rsidRDefault="009F0B15" w:rsidP="009F0B1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изложить в следующей редакции:</w:t>
      </w:r>
    </w:p>
    <w:p w:rsidR="00FB6142" w:rsidRDefault="00FB6142" w:rsidP="009F0B1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838"/>
        <w:gridCol w:w="2552"/>
      </w:tblGrid>
      <w:tr w:rsidR="009F0B15" w:rsidRPr="009F0B15" w:rsidTr="00121C5E">
        <w:tc>
          <w:tcPr>
            <w:tcW w:w="1838" w:type="dxa"/>
          </w:tcPr>
          <w:p w:rsidR="009F0B15" w:rsidRPr="009F0B15" w:rsidRDefault="009F0B15" w:rsidP="009F0B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«</w:t>
            </w:r>
            <w:r w:rsidRPr="009F0B15">
              <w:rPr>
                <w:rFonts w:ascii="PT Astra Serif" w:hAnsi="PT Astra Serif" w:cs="Times New Roman"/>
                <w:sz w:val="28"/>
                <w:szCs w:val="28"/>
              </w:rPr>
              <w:t>январь</w:t>
            </w:r>
          </w:p>
        </w:tc>
        <w:tc>
          <w:tcPr>
            <w:tcW w:w="2552" w:type="dxa"/>
          </w:tcPr>
          <w:p w:rsidR="009F0B15" w:rsidRPr="009F0B15" w:rsidRDefault="009F0B15" w:rsidP="002F6A0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9F0B15">
              <w:rPr>
                <w:rFonts w:ascii="PT Astra Serif" w:hAnsi="PT Astra Serif" w:cs="Times New Roman"/>
                <w:sz w:val="28"/>
                <w:szCs w:val="28"/>
              </w:rPr>
              <w:t>2</w:t>
            </w:r>
            <w:r w:rsidR="002F6A08">
              <w:rPr>
                <w:rFonts w:ascii="PT Astra Serif" w:hAnsi="PT Astra Serif" w:cs="Times New Roman"/>
                <w:sz w:val="28"/>
                <w:szCs w:val="28"/>
              </w:rPr>
              <w:t>4</w:t>
            </w:r>
            <w:r w:rsidRPr="009F0B15">
              <w:rPr>
                <w:rFonts w:ascii="PT Astra Serif" w:hAnsi="PT Astra Serif" w:cs="Times New Roman"/>
                <w:sz w:val="28"/>
                <w:szCs w:val="28"/>
              </w:rPr>
              <w:t>,</w:t>
            </w:r>
            <w:r w:rsidR="002F6A08">
              <w:rPr>
                <w:rFonts w:ascii="PT Astra Serif" w:hAnsi="PT Astra Serif" w:cs="Times New Roman"/>
                <w:sz w:val="28"/>
                <w:szCs w:val="28"/>
              </w:rPr>
              <w:t>0</w:t>
            </w:r>
          </w:p>
        </w:tc>
      </w:tr>
      <w:tr w:rsidR="009F0B15" w:rsidRPr="009F0B15" w:rsidTr="00121C5E">
        <w:tc>
          <w:tcPr>
            <w:tcW w:w="1838" w:type="dxa"/>
          </w:tcPr>
          <w:p w:rsidR="009F0B15" w:rsidRPr="009F0B15" w:rsidRDefault="009F0B15" w:rsidP="009F0B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9F0B15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 xml:space="preserve">июль </w:t>
            </w:r>
          </w:p>
        </w:tc>
        <w:tc>
          <w:tcPr>
            <w:tcW w:w="2552" w:type="dxa"/>
          </w:tcPr>
          <w:p w:rsidR="009F0B15" w:rsidRPr="009F0B15" w:rsidRDefault="009F0B15" w:rsidP="009F0B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9F0B15"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3</w:t>
            </w:r>
            <w:r w:rsidRPr="009F0B15">
              <w:rPr>
                <w:rFonts w:ascii="PT Astra Serif" w:hAnsi="PT Astra Serif" w:cs="Times New Roman"/>
                <w:sz w:val="28"/>
                <w:szCs w:val="28"/>
              </w:rPr>
              <w:t>,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0»;</w:t>
            </w:r>
          </w:p>
        </w:tc>
      </w:tr>
    </w:tbl>
    <w:p w:rsidR="009F0B15" w:rsidRDefault="009F0B15" w:rsidP="009F0B1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ab/>
        <w:t xml:space="preserve">б) в разделе </w:t>
      </w:r>
      <w:r w:rsidR="009B580C">
        <w:rPr>
          <w:rFonts w:ascii="PT Astra Serif" w:hAnsi="PT Astra Serif" w:cs="Times New Roman"/>
          <w:sz w:val="28"/>
          <w:szCs w:val="28"/>
        </w:rPr>
        <w:t xml:space="preserve">2 </w:t>
      </w:r>
      <w:r>
        <w:rPr>
          <w:rFonts w:ascii="PT Astra Serif" w:hAnsi="PT Astra Serif" w:cs="Times New Roman"/>
          <w:sz w:val="28"/>
          <w:szCs w:val="28"/>
        </w:rPr>
        <w:t>«</w:t>
      </w:r>
      <w:r w:rsidRPr="009F0B15">
        <w:rPr>
          <w:rFonts w:ascii="PT Astra Serif" w:hAnsi="PT Astra Serif" w:cs="Times New Roman"/>
          <w:sz w:val="28"/>
          <w:szCs w:val="28"/>
        </w:rPr>
        <w:t>Показатели деятельности центров социальной поддержки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9F0B15">
        <w:rPr>
          <w:rFonts w:ascii="PT Astra Serif" w:hAnsi="PT Astra Serif" w:cs="Times New Roman"/>
          <w:sz w:val="28"/>
          <w:szCs w:val="28"/>
        </w:rPr>
        <w:t>населения без отделений социального обслуживания на дому,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9F0B15">
        <w:rPr>
          <w:rFonts w:ascii="PT Astra Serif" w:hAnsi="PT Astra Serif" w:cs="Times New Roman"/>
          <w:sz w:val="28"/>
          <w:szCs w:val="28"/>
        </w:rPr>
        <w:t>в отношении которых Департамент социальной защиты населения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9F0B15">
        <w:rPr>
          <w:rFonts w:ascii="PT Astra Serif" w:hAnsi="PT Astra Serif" w:cs="Times New Roman"/>
          <w:sz w:val="28"/>
          <w:szCs w:val="28"/>
        </w:rPr>
        <w:t>Томской области выполняет функции и полномочия учредителя,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9F0B15">
        <w:rPr>
          <w:rFonts w:ascii="PT Astra Serif" w:hAnsi="PT Astra Serif" w:cs="Times New Roman"/>
          <w:sz w:val="28"/>
          <w:szCs w:val="28"/>
        </w:rPr>
        <w:t>и критерии оценки эффективности работы их руководителей</w:t>
      </w:r>
      <w:r>
        <w:rPr>
          <w:rFonts w:ascii="PT Astra Serif" w:hAnsi="PT Astra Serif" w:cs="Times New Roman"/>
          <w:sz w:val="28"/>
          <w:szCs w:val="28"/>
        </w:rPr>
        <w:t>»</w:t>
      </w:r>
      <w:r w:rsidR="002F6A08">
        <w:rPr>
          <w:rFonts w:ascii="PT Astra Serif" w:hAnsi="PT Astra Serif" w:cs="Times New Roman"/>
          <w:sz w:val="28"/>
          <w:szCs w:val="28"/>
        </w:rPr>
        <w:t xml:space="preserve"> графы</w:t>
      </w:r>
    </w:p>
    <w:p w:rsidR="00FB6142" w:rsidRDefault="00FB6142" w:rsidP="009F0B1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838"/>
        <w:gridCol w:w="2552"/>
      </w:tblGrid>
      <w:tr w:rsidR="002F6A08" w:rsidRPr="002F6A08" w:rsidTr="00121C5E">
        <w:tc>
          <w:tcPr>
            <w:tcW w:w="1838" w:type="dxa"/>
          </w:tcPr>
          <w:p w:rsidR="002F6A08" w:rsidRPr="002F6A08" w:rsidRDefault="002F6A08" w:rsidP="008576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«</w:t>
            </w:r>
            <w:r w:rsidRPr="002F6A08">
              <w:rPr>
                <w:rFonts w:ascii="PT Astra Serif" w:hAnsi="PT Astra Serif" w:cs="Times New Roman"/>
                <w:sz w:val="28"/>
                <w:szCs w:val="28"/>
              </w:rPr>
              <w:t>январь</w:t>
            </w:r>
          </w:p>
        </w:tc>
        <w:tc>
          <w:tcPr>
            <w:tcW w:w="2552" w:type="dxa"/>
          </w:tcPr>
          <w:p w:rsidR="002F6A08" w:rsidRPr="002F6A08" w:rsidRDefault="002F6A08" w:rsidP="008576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19,75</w:t>
            </w:r>
          </w:p>
        </w:tc>
      </w:tr>
      <w:tr w:rsidR="002F6A08" w:rsidRPr="002F6A08" w:rsidTr="00121C5E">
        <w:tc>
          <w:tcPr>
            <w:tcW w:w="1838" w:type="dxa"/>
          </w:tcPr>
          <w:p w:rsidR="002F6A08" w:rsidRPr="002F6A08" w:rsidRDefault="002F6A08" w:rsidP="008576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F6A08">
              <w:rPr>
                <w:rFonts w:ascii="PT Astra Serif" w:hAnsi="PT Astra Serif" w:cs="Times New Roman"/>
                <w:sz w:val="28"/>
                <w:szCs w:val="28"/>
              </w:rPr>
              <w:t>июль</w:t>
            </w:r>
          </w:p>
        </w:tc>
        <w:tc>
          <w:tcPr>
            <w:tcW w:w="2552" w:type="dxa"/>
          </w:tcPr>
          <w:p w:rsidR="002F6A08" w:rsidRPr="002F6A08" w:rsidRDefault="002F6A08" w:rsidP="008576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F6A08"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6</w:t>
            </w:r>
            <w:r w:rsidRPr="002F6A08">
              <w:rPr>
                <w:rFonts w:ascii="PT Astra Serif" w:hAnsi="PT Astra Serif" w:cs="Times New Roman"/>
                <w:sz w:val="28"/>
                <w:szCs w:val="28"/>
              </w:rPr>
              <w:t>,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7</w:t>
            </w:r>
            <w:r w:rsidRPr="002F6A08">
              <w:rPr>
                <w:rFonts w:ascii="PT Astra Serif" w:hAnsi="PT Astra Serif" w:cs="Times New Roman"/>
                <w:sz w:val="28"/>
                <w:szCs w:val="28"/>
              </w:rPr>
              <w:t>5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»</w:t>
            </w:r>
          </w:p>
        </w:tc>
      </w:tr>
    </w:tbl>
    <w:p w:rsidR="00FB6142" w:rsidRDefault="00FB6142" w:rsidP="009F0B1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9F0B15" w:rsidRDefault="002F6A08" w:rsidP="009F0B1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изложить в следующей редакции:</w:t>
      </w:r>
    </w:p>
    <w:p w:rsidR="00FB6142" w:rsidRDefault="00FB6142" w:rsidP="009F0B1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838"/>
        <w:gridCol w:w="2552"/>
      </w:tblGrid>
      <w:tr w:rsidR="002F6A08" w:rsidRPr="002F6A08" w:rsidTr="00121C5E">
        <w:tc>
          <w:tcPr>
            <w:tcW w:w="1838" w:type="dxa"/>
          </w:tcPr>
          <w:p w:rsidR="002F6A08" w:rsidRPr="002F6A08" w:rsidRDefault="002F6A08" w:rsidP="008576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«</w:t>
            </w:r>
            <w:r w:rsidRPr="002F6A08">
              <w:rPr>
                <w:rFonts w:ascii="PT Astra Serif" w:hAnsi="PT Astra Serif" w:cs="Times New Roman"/>
                <w:sz w:val="28"/>
                <w:szCs w:val="28"/>
              </w:rPr>
              <w:t>январь</w:t>
            </w:r>
          </w:p>
        </w:tc>
        <w:tc>
          <w:tcPr>
            <w:tcW w:w="2552" w:type="dxa"/>
          </w:tcPr>
          <w:p w:rsidR="002F6A08" w:rsidRPr="002F6A08" w:rsidRDefault="002F6A08" w:rsidP="008576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22,25</w:t>
            </w:r>
          </w:p>
        </w:tc>
      </w:tr>
      <w:tr w:rsidR="002F6A08" w:rsidRPr="002F6A08" w:rsidTr="00121C5E">
        <w:tc>
          <w:tcPr>
            <w:tcW w:w="1838" w:type="dxa"/>
          </w:tcPr>
          <w:p w:rsidR="002F6A08" w:rsidRPr="002F6A08" w:rsidRDefault="002F6A08" w:rsidP="008576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F6A08">
              <w:rPr>
                <w:rFonts w:ascii="PT Astra Serif" w:hAnsi="PT Astra Serif" w:cs="Times New Roman"/>
                <w:sz w:val="28"/>
                <w:szCs w:val="28"/>
              </w:rPr>
              <w:t>июль</w:t>
            </w:r>
          </w:p>
        </w:tc>
        <w:tc>
          <w:tcPr>
            <w:tcW w:w="2552" w:type="dxa"/>
          </w:tcPr>
          <w:p w:rsidR="002F6A08" w:rsidRPr="002F6A08" w:rsidRDefault="002F6A08" w:rsidP="008576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F6A08"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4</w:t>
            </w:r>
            <w:r w:rsidRPr="002F6A08">
              <w:rPr>
                <w:rFonts w:ascii="PT Astra Serif" w:hAnsi="PT Astra Serif" w:cs="Times New Roman"/>
                <w:sz w:val="28"/>
                <w:szCs w:val="28"/>
              </w:rPr>
              <w:t>,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2</w:t>
            </w:r>
            <w:r w:rsidRPr="002F6A08">
              <w:rPr>
                <w:rFonts w:ascii="PT Astra Serif" w:hAnsi="PT Astra Serif" w:cs="Times New Roman"/>
                <w:sz w:val="28"/>
                <w:szCs w:val="28"/>
              </w:rPr>
              <w:t>5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»;</w:t>
            </w:r>
          </w:p>
        </w:tc>
      </w:tr>
    </w:tbl>
    <w:p w:rsidR="00FB6142" w:rsidRDefault="002F6A08" w:rsidP="002F6A08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ab/>
      </w:r>
    </w:p>
    <w:p w:rsidR="002F6A08" w:rsidRDefault="002F6A08" w:rsidP="00FB614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в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) в разделе </w:t>
      </w:r>
      <w:r w:rsidR="009B580C">
        <w:rPr>
          <w:rFonts w:ascii="PT Astra Serif" w:hAnsi="PT Astra Serif" w:cs="Times New Roman"/>
          <w:sz w:val="28"/>
          <w:szCs w:val="28"/>
        </w:rPr>
        <w:t xml:space="preserve">3 </w:t>
      </w:r>
      <w:r>
        <w:rPr>
          <w:rFonts w:ascii="PT Astra Serif" w:hAnsi="PT Astra Serif" w:cs="Times New Roman"/>
          <w:sz w:val="28"/>
          <w:szCs w:val="28"/>
        </w:rPr>
        <w:t>«</w:t>
      </w:r>
      <w:r w:rsidRPr="002F6A08">
        <w:rPr>
          <w:rFonts w:ascii="PT Astra Serif" w:hAnsi="PT Astra Serif" w:cs="Times New Roman"/>
          <w:sz w:val="28"/>
          <w:szCs w:val="28"/>
        </w:rPr>
        <w:t>Показатели деятельности областного государственного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2F6A08">
        <w:rPr>
          <w:rFonts w:ascii="PT Astra Serif" w:hAnsi="PT Astra Serif" w:cs="Times New Roman"/>
          <w:sz w:val="28"/>
          <w:szCs w:val="28"/>
        </w:rPr>
        <w:t xml:space="preserve">казенного учреждения </w:t>
      </w:r>
      <w:r>
        <w:rPr>
          <w:rFonts w:ascii="PT Astra Serif" w:hAnsi="PT Astra Serif" w:cs="Times New Roman"/>
          <w:sz w:val="28"/>
          <w:szCs w:val="28"/>
        </w:rPr>
        <w:t>«</w:t>
      </w:r>
      <w:r w:rsidRPr="002F6A08">
        <w:rPr>
          <w:rFonts w:ascii="PT Astra Serif" w:hAnsi="PT Astra Serif" w:cs="Times New Roman"/>
          <w:sz w:val="28"/>
          <w:szCs w:val="28"/>
        </w:rPr>
        <w:t>Информационно-технический центр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2F6A08">
        <w:rPr>
          <w:rFonts w:ascii="PT Astra Serif" w:hAnsi="PT Astra Serif" w:cs="Times New Roman"/>
          <w:sz w:val="28"/>
          <w:szCs w:val="28"/>
        </w:rPr>
        <w:t>Томской области</w:t>
      </w:r>
      <w:r>
        <w:rPr>
          <w:rFonts w:ascii="PT Astra Serif" w:hAnsi="PT Astra Serif" w:cs="Times New Roman"/>
          <w:sz w:val="28"/>
          <w:szCs w:val="28"/>
        </w:rPr>
        <w:t>»</w:t>
      </w:r>
      <w:r w:rsidRPr="002F6A08">
        <w:rPr>
          <w:rFonts w:ascii="PT Astra Serif" w:hAnsi="PT Astra Serif" w:cs="Times New Roman"/>
          <w:sz w:val="28"/>
          <w:szCs w:val="28"/>
        </w:rPr>
        <w:t>, в отношении которого Департамент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2F6A08">
        <w:rPr>
          <w:rFonts w:ascii="PT Astra Serif" w:hAnsi="PT Astra Serif" w:cs="Times New Roman"/>
          <w:sz w:val="28"/>
          <w:szCs w:val="28"/>
        </w:rPr>
        <w:t>социальной защиты населения Томской области выполняет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2F6A08">
        <w:rPr>
          <w:rFonts w:ascii="PT Astra Serif" w:hAnsi="PT Astra Serif" w:cs="Times New Roman"/>
          <w:sz w:val="28"/>
          <w:szCs w:val="28"/>
        </w:rPr>
        <w:t>функции и полномочия учредителя, и критерии оценки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2F6A08">
        <w:rPr>
          <w:rFonts w:ascii="PT Astra Serif" w:hAnsi="PT Astra Serif" w:cs="Times New Roman"/>
          <w:sz w:val="28"/>
          <w:szCs w:val="28"/>
        </w:rPr>
        <w:t>эффективности работы его руководителя</w:t>
      </w:r>
      <w:r>
        <w:rPr>
          <w:rFonts w:ascii="PT Astra Serif" w:hAnsi="PT Astra Serif" w:cs="Times New Roman"/>
          <w:sz w:val="28"/>
          <w:szCs w:val="28"/>
        </w:rPr>
        <w:t xml:space="preserve">» графы </w:t>
      </w:r>
    </w:p>
    <w:p w:rsidR="00FB6142" w:rsidRDefault="00FB6142" w:rsidP="00FB614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838"/>
        <w:gridCol w:w="2552"/>
      </w:tblGrid>
      <w:tr w:rsidR="002F6A08" w:rsidRPr="002F6A08" w:rsidTr="00121C5E">
        <w:tc>
          <w:tcPr>
            <w:tcW w:w="1838" w:type="dxa"/>
          </w:tcPr>
          <w:p w:rsidR="002F6A08" w:rsidRPr="002F6A08" w:rsidRDefault="002F6A08" w:rsidP="008576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F6A08">
              <w:rPr>
                <w:rFonts w:ascii="PT Astra Serif" w:hAnsi="PT Astra Serif" w:cs="Times New Roman"/>
                <w:sz w:val="28"/>
                <w:szCs w:val="28"/>
              </w:rPr>
              <w:t>«январь</w:t>
            </w:r>
          </w:p>
        </w:tc>
        <w:tc>
          <w:tcPr>
            <w:tcW w:w="2552" w:type="dxa"/>
          </w:tcPr>
          <w:p w:rsidR="002F6A08" w:rsidRPr="002F6A08" w:rsidRDefault="002F6A08" w:rsidP="0085760A">
            <w:pPr>
              <w:autoSpaceDE w:val="0"/>
              <w:autoSpaceDN w:val="0"/>
              <w:adjustRightInd w:val="0"/>
              <w:ind w:firstLine="32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15,75</w:t>
            </w:r>
          </w:p>
        </w:tc>
      </w:tr>
      <w:tr w:rsidR="002F6A08" w:rsidRPr="002F6A08" w:rsidTr="00121C5E">
        <w:tc>
          <w:tcPr>
            <w:tcW w:w="1838" w:type="dxa"/>
          </w:tcPr>
          <w:p w:rsidR="002F6A08" w:rsidRPr="002F6A08" w:rsidRDefault="002F6A08" w:rsidP="008576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F6A08">
              <w:rPr>
                <w:rFonts w:ascii="PT Astra Serif" w:hAnsi="PT Astra Serif" w:cs="Times New Roman"/>
                <w:sz w:val="28"/>
                <w:szCs w:val="28"/>
              </w:rPr>
              <w:t>июль</w:t>
            </w:r>
          </w:p>
        </w:tc>
        <w:tc>
          <w:tcPr>
            <w:tcW w:w="2552" w:type="dxa"/>
          </w:tcPr>
          <w:p w:rsidR="002F6A08" w:rsidRPr="002F6A08" w:rsidRDefault="002F6A08" w:rsidP="008576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12,75»</w:t>
            </w:r>
          </w:p>
        </w:tc>
        <w:bookmarkStart w:id="0" w:name="_GoBack"/>
        <w:bookmarkEnd w:id="0"/>
      </w:tr>
    </w:tbl>
    <w:p w:rsidR="00FB6142" w:rsidRDefault="00FB6142" w:rsidP="0085760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204EC7" w:rsidRDefault="002F6A08" w:rsidP="0085760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изложить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в следующей редакции:</w:t>
      </w:r>
    </w:p>
    <w:p w:rsidR="00FB6142" w:rsidRPr="009F0B15" w:rsidRDefault="00FB6142" w:rsidP="0085760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838"/>
        <w:gridCol w:w="2552"/>
      </w:tblGrid>
      <w:tr w:rsidR="002F6A08" w:rsidRPr="002F6A08" w:rsidTr="00121C5E">
        <w:tc>
          <w:tcPr>
            <w:tcW w:w="1838" w:type="dxa"/>
          </w:tcPr>
          <w:p w:rsidR="002F6A08" w:rsidRPr="002F6A08" w:rsidRDefault="002F6A08" w:rsidP="008576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F6A08">
              <w:rPr>
                <w:rFonts w:ascii="PT Astra Serif" w:hAnsi="PT Astra Serif" w:cs="Times New Roman"/>
                <w:sz w:val="28"/>
                <w:szCs w:val="28"/>
              </w:rPr>
              <w:t>«январь</w:t>
            </w:r>
          </w:p>
        </w:tc>
        <w:tc>
          <w:tcPr>
            <w:tcW w:w="2552" w:type="dxa"/>
          </w:tcPr>
          <w:p w:rsidR="002F6A08" w:rsidRPr="002F6A08" w:rsidRDefault="002F6A08" w:rsidP="008576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18,25</w:t>
            </w:r>
          </w:p>
        </w:tc>
      </w:tr>
      <w:tr w:rsidR="002F6A08" w:rsidRPr="002F6A08" w:rsidTr="00121C5E">
        <w:tc>
          <w:tcPr>
            <w:tcW w:w="1838" w:type="dxa"/>
          </w:tcPr>
          <w:p w:rsidR="002F6A08" w:rsidRPr="002F6A08" w:rsidRDefault="002F6A08" w:rsidP="008576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F6A08">
              <w:rPr>
                <w:rFonts w:ascii="PT Astra Serif" w:hAnsi="PT Astra Serif" w:cs="Times New Roman"/>
                <w:sz w:val="28"/>
                <w:szCs w:val="28"/>
              </w:rPr>
              <w:t>июль</w:t>
            </w:r>
          </w:p>
        </w:tc>
        <w:tc>
          <w:tcPr>
            <w:tcW w:w="2552" w:type="dxa"/>
          </w:tcPr>
          <w:p w:rsidR="002F6A08" w:rsidRPr="00AC4D14" w:rsidRDefault="002F6A08" w:rsidP="008576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  <w:lang w:val="en-US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10,25</w:t>
            </w:r>
            <w:r w:rsidRPr="002F6A08">
              <w:rPr>
                <w:rFonts w:ascii="PT Astra Serif" w:hAnsi="PT Astra Serif" w:cs="Times New Roman"/>
                <w:sz w:val="28"/>
                <w:szCs w:val="28"/>
              </w:rPr>
              <w:t>»</w:t>
            </w:r>
            <w:r w:rsidR="004815DE">
              <w:rPr>
                <w:rFonts w:ascii="PT Astra Serif" w:hAnsi="PT Astra Serif" w:cs="Times New Roman"/>
                <w:sz w:val="28"/>
                <w:szCs w:val="28"/>
              </w:rPr>
              <w:t>;</w:t>
            </w:r>
          </w:p>
        </w:tc>
      </w:tr>
    </w:tbl>
    <w:p w:rsidR="00FB6142" w:rsidRDefault="00FB6142" w:rsidP="002F6A0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Times New Roman"/>
          <w:sz w:val="28"/>
          <w:szCs w:val="28"/>
        </w:rPr>
      </w:pPr>
    </w:p>
    <w:p w:rsidR="00A812D6" w:rsidRDefault="00A4348E" w:rsidP="00A812D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г</w:t>
      </w:r>
      <w:proofErr w:type="gramEnd"/>
      <w:r>
        <w:rPr>
          <w:rFonts w:ascii="PT Astra Serif" w:hAnsi="PT Astra Serif" w:cs="Times New Roman"/>
          <w:sz w:val="28"/>
          <w:szCs w:val="28"/>
        </w:rPr>
        <w:t>) в раздел</w:t>
      </w:r>
      <w:r w:rsidR="00A812D6">
        <w:rPr>
          <w:rFonts w:ascii="PT Astra Serif" w:hAnsi="PT Astra Serif" w:cs="Times New Roman"/>
          <w:sz w:val="28"/>
          <w:szCs w:val="28"/>
        </w:rPr>
        <w:t>е</w:t>
      </w:r>
      <w:r>
        <w:rPr>
          <w:rFonts w:ascii="PT Astra Serif" w:hAnsi="PT Astra Serif" w:cs="Times New Roman"/>
          <w:sz w:val="28"/>
          <w:szCs w:val="28"/>
        </w:rPr>
        <w:t xml:space="preserve"> 4 </w:t>
      </w:r>
      <w:r w:rsidR="00A812D6">
        <w:rPr>
          <w:rFonts w:ascii="PT Astra Serif" w:hAnsi="PT Astra Serif" w:cs="Times New Roman"/>
          <w:sz w:val="28"/>
          <w:szCs w:val="28"/>
        </w:rPr>
        <w:t>«</w:t>
      </w:r>
      <w:r w:rsidR="00A812D6" w:rsidRPr="00A812D6">
        <w:rPr>
          <w:rFonts w:ascii="PT Astra Serif" w:hAnsi="PT Astra Serif" w:cs="Times New Roman"/>
          <w:sz w:val="28"/>
          <w:szCs w:val="28"/>
        </w:rPr>
        <w:t>Показатели деятельности областных государственных</w:t>
      </w:r>
      <w:r w:rsidR="00A812D6">
        <w:rPr>
          <w:rFonts w:ascii="PT Astra Serif" w:hAnsi="PT Astra Serif" w:cs="Times New Roman"/>
          <w:sz w:val="28"/>
          <w:szCs w:val="28"/>
        </w:rPr>
        <w:t xml:space="preserve"> </w:t>
      </w:r>
      <w:r w:rsidR="00A812D6" w:rsidRPr="00A812D6">
        <w:rPr>
          <w:rFonts w:ascii="PT Astra Serif" w:hAnsi="PT Astra Serif" w:cs="Times New Roman"/>
          <w:sz w:val="28"/>
          <w:szCs w:val="28"/>
        </w:rPr>
        <w:t>бюджетных учреждений стационарного социального обслуживания,</w:t>
      </w:r>
      <w:r w:rsidR="00A812D6">
        <w:rPr>
          <w:rFonts w:ascii="PT Astra Serif" w:hAnsi="PT Astra Serif" w:cs="Times New Roman"/>
          <w:sz w:val="28"/>
          <w:szCs w:val="28"/>
        </w:rPr>
        <w:t xml:space="preserve"> </w:t>
      </w:r>
      <w:r w:rsidR="00A812D6" w:rsidRPr="00A812D6">
        <w:rPr>
          <w:rFonts w:ascii="PT Astra Serif" w:hAnsi="PT Astra Serif" w:cs="Times New Roman"/>
          <w:sz w:val="28"/>
          <w:szCs w:val="28"/>
        </w:rPr>
        <w:t>в отношении которых Департамент социальной защиты населения</w:t>
      </w:r>
      <w:r w:rsidR="00A812D6">
        <w:rPr>
          <w:rFonts w:ascii="PT Astra Serif" w:hAnsi="PT Astra Serif" w:cs="Times New Roman"/>
          <w:sz w:val="28"/>
          <w:szCs w:val="28"/>
        </w:rPr>
        <w:t xml:space="preserve"> </w:t>
      </w:r>
      <w:r w:rsidR="00A812D6" w:rsidRPr="00A812D6">
        <w:rPr>
          <w:rFonts w:ascii="PT Astra Serif" w:hAnsi="PT Astra Serif" w:cs="Times New Roman"/>
          <w:sz w:val="28"/>
          <w:szCs w:val="28"/>
        </w:rPr>
        <w:t>Томской области выполняет функции и полномочия учредителя,</w:t>
      </w:r>
      <w:r w:rsidR="00A812D6">
        <w:rPr>
          <w:rFonts w:ascii="PT Astra Serif" w:hAnsi="PT Astra Serif" w:cs="Times New Roman"/>
          <w:sz w:val="28"/>
          <w:szCs w:val="28"/>
        </w:rPr>
        <w:t xml:space="preserve"> </w:t>
      </w:r>
      <w:r w:rsidR="00A812D6" w:rsidRPr="00A812D6">
        <w:rPr>
          <w:rFonts w:ascii="PT Astra Serif" w:hAnsi="PT Astra Serif" w:cs="Times New Roman"/>
          <w:sz w:val="28"/>
          <w:szCs w:val="28"/>
        </w:rPr>
        <w:t>и критерии оценки эффективности работы их руководителей</w:t>
      </w:r>
      <w:r w:rsidR="00A812D6">
        <w:rPr>
          <w:rFonts w:ascii="PT Astra Serif" w:hAnsi="PT Astra Serif" w:cs="Times New Roman"/>
          <w:sz w:val="28"/>
          <w:szCs w:val="28"/>
        </w:rPr>
        <w:t>»</w:t>
      </w:r>
      <w:r w:rsidR="00C77A6F">
        <w:rPr>
          <w:rFonts w:ascii="PT Astra Serif" w:hAnsi="PT Astra Serif" w:cs="Times New Roman"/>
          <w:sz w:val="28"/>
          <w:szCs w:val="28"/>
        </w:rPr>
        <w:t>:</w:t>
      </w:r>
    </w:p>
    <w:p w:rsidR="00A4348E" w:rsidRDefault="00A812D6" w:rsidP="00A812D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в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наименовании раздела слово «бюджетных» исключить;</w:t>
      </w:r>
    </w:p>
    <w:p w:rsidR="00A812D6" w:rsidRDefault="00A812D6" w:rsidP="00A812D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в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таблице раздела  слова «бюджетного» исключить.</w:t>
      </w:r>
    </w:p>
    <w:p w:rsidR="002F6A08" w:rsidRDefault="009B580C" w:rsidP="002F6A0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официального опубликования.</w:t>
      </w:r>
    </w:p>
    <w:p w:rsidR="00B42BC3" w:rsidRDefault="00453D50" w:rsidP="002F6A0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68D2F85" wp14:editId="4164CBA5">
            <wp:simplePos x="0" y="0"/>
            <wp:positionH relativeFrom="margin">
              <wp:align>center</wp:align>
            </wp:positionH>
            <wp:positionV relativeFrom="paragraph">
              <wp:posOffset>46355</wp:posOffset>
            </wp:positionV>
            <wp:extent cx="1596390" cy="1600200"/>
            <wp:effectExtent l="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2BC3" w:rsidRDefault="00B42BC3" w:rsidP="002F6A0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Times New Roman"/>
          <w:sz w:val="28"/>
          <w:szCs w:val="28"/>
        </w:rPr>
      </w:pPr>
    </w:p>
    <w:p w:rsidR="00B42BC3" w:rsidRPr="009F0B15" w:rsidRDefault="00B42BC3" w:rsidP="00B42BC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Times New Roman"/>
          <w:sz w:val="28"/>
          <w:szCs w:val="28"/>
        </w:rPr>
      </w:pPr>
    </w:p>
    <w:p w:rsidR="00B42BC3" w:rsidRPr="00B42BC3" w:rsidRDefault="00B42BC3" w:rsidP="00B42BC3">
      <w:pPr>
        <w:pStyle w:val="ConsPlusNormal"/>
        <w:rPr>
          <w:rFonts w:ascii="PT Astra Serif" w:hAnsi="PT Astra Serif"/>
          <w:sz w:val="28"/>
          <w:szCs w:val="28"/>
        </w:rPr>
      </w:pPr>
      <w:r w:rsidRPr="00B42BC3">
        <w:rPr>
          <w:rFonts w:ascii="PT Astra Serif" w:hAnsi="PT Astra Serif"/>
          <w:sz w:val="28"/>
          <w:szCs w:val="28"/>
        </w:rPr>
        <w:t xml:space="preserve">Начальник департамента   </w:t>
      </w:r>
      <w:r>
        <w:rPr>
          <w:rFonts w:ascii="PT Astra Serif" w:hAnsi="PT Astra Serif"/>
          <w:sz w:val="28"/>
          <w:szCs w:val="28"/>
        </w:rPr>
        <w:t xml:space="preserve">         </w:t>
      </w:r>
      <w:r w:rsidRPr="00B42BC3">
        <w:rPr>
          <w:rFonts w:ascii="PT Astra Serif" w:hAnsi="PT Astra Serif"/>
          <w:sz w:val="28"/>
          <w:szCs w:val="28"/>
        </w:rPr>
        <w:t xml:space="preserve">                                                               </w:t>
      </w:r>
      <w:proofErr w:type="spellStart"/>
      <w:r w:rsidRPr="00B42BC3">
        <w:rPr>
          <w:rFonts w:ascii="PT Astra Serif" w:hAnsi="PT Astra Serif"/>
          <w:sz w:val="28"/>
          <w:szCs w:val="28"/>
        </w:rPr>
        <w:t>М.А.Киняйкина</w:t>
      </w:r>
      <w:proofErr w:type="spellEnd"/>
    </w:p>
    <w:p w:rsidR="00B42BC3" w:rsidRPr="00B42BC3" w:rsidRDefault="00B42BC3" w:rsidP="002F6A0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 w:cs="Times New Roman"/>
          <w:sz w:val="28"/>
          <w:szCs w:val="28"/>
        </w:rPr>
      </w:pPr>
    </w:p>
    <w:sectPr w:rsidR="00B42BC3" w:rsidRPr="00B42BC3" w:rsidSect="00162883">
      <w:headerReference w:type="default" r:id="rId9"/>
      <w:pgSz w:w="11905" w:h="16838"/>
      <w:pgMar w:top="1134" w:right="567" w:bottom="1134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288E" w:rsidRDefault="007C288E" w:rsidP="00E63938">
      <w:pPr>
        <w:spacing w:after="0" w:line="240" w:lineRule="auto"/>
      </w:pPr>
      <w:r>
        <w:separator/>
      </w:r>
    </w:p>
  </w:endnote>
  <w:endnote w:type="continuationSeparator" w:id="0">
    <w:p w:rsidR="007C288E" w:rsidRDefault="007C288E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288E" w:rsidRDefault="007C288E" w:rsidP="00E63938">
      <w:pPr>
        <w:spacing w:after="0" w:line="240" w:lineRule="auto"/>
      </w:pPr>
      <w:r>
        <w:separator/>
      </w:r>
    </w:p>
  </w:footnote>
  <w:footnote w:type="continuationSeparator" w:id="0">
    <w:p w:rsidR="007C288E" w:rsidRDefault="007C288E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443922"/>
      <w:docPartObj>
        <w:docPartGallery w:val="Page Numbers (Top of Page)"/>
        <w:docPartUnique/>
      </w:docPartObj>
    </w:sdtPr>
    <w:sdtEndPr>
      <w:rPr>
        <w:b w:val="0"/>
        <w:sz w:val="26"/>
        <w:szCs w:val="26"/>
      </w:rPr>
    </w:sdtEndPr>
    <w:sdtContent>
      <w:p w:rsidR="00DA66E3" w:rsidRDefault="00507A2A" w:rsidP="000554B3">
        <w:pPr>
          <w:pStyle w:val="a3"/>
          <w:ind w:firstLine="0"/>
        </w:pPr>
        <w:r w:rsidRPr="00E63938">
          <w:rPr>
            <w:b w:val="0"/>
            <w:sz w:val="26"/>
            <w:szCs w:val="26"/>
          </w:rPr>
          <w:fldChar w:fldCharType="begin"/>
        </w:r>
        <w:r w:rsidR="00DA66E3" w:rsidRPr="00E63938">
          <w:rPr>
            <w:b w:val="0"/>
            <w:sz w:val="26"/>
            <w:szCs w:val="26"/>
          </w:rPr>
          <w:instrText xml:space="preserve"> PAGE   \* MERGEFORMAT </w:instrText>
        </w:r>
        <w:r w:rsidRPr="00E63938">
          <w:rPr>
            <w:b w:val="0"/>
            <w:sz w:val="26"/>
            <w:szCs w:val="26"/>
          </w:rPr>
          <w:fldChar w:fldCharType="separate"/>
        </w:r>
        <w:r w:rsidR="00453D50">
          <w:rPr>
            <w:b w:val="0"/>
            <w:noProof/>
            <w:sz w:val="26"/>
            <w:szCs w:val="26"/>
          </w:rPr>
          <w:t>2</w:t>
        </w:r>
        <w:r w:rsidRPr="00E63938">
          <w:rPr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D666D2C"/>
    <w:multiLevelType w:val="hybridMultilevel"/>
    <w:tmpl w:val="FC0053B0"/>
    <w:lvl w:ilvl="0" w:tplc="5060FD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7F1570E"/>
    <w:multiLevelType w:val="hybridMultilevel"/>
    <w:tmpl w:val="B3E4AD64"/>
    <w:lvl w:ilvl="0" w:tplc="B75E3CEC">
      <w:start w:val="1"/>
      <w:numFmt w:val="decimal"/>
      <w:lvlText w:val="%1."/>
      <w:lvlJc w:val="left"/>
      <w:pPr>
        <w:ind w:left="1068" w:hanging="360"/>
      </w:pPr>
      <w:rPr>
        <w:rFonts w:eastAsiaTheme="minorHAns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73624F6"/>
    <w:multiLevelType w:val="hybridMultilevel"/>
    <w:tmpl w:val="735872F0"/>
    <w:lvl w:ilvl="0" w:tplc="C334154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ABF4204"/>
    <w:multiLevelType w:val="hybridMultilevel"/>
    <w:tmpl w:val="51EC2492"/>
    <w:lvl w:ilvl="0" w:tplc="A570570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F326EF4"/>
    <w:multiLevelType w:val="hybridMultilevel"/>
    <w:tmpl w:val="72127E46"/>
    <w:lvl w:ilvl="0" w:tplc="E9B679DA">
      <w:start w:val="3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3"/>
  </w:num>
  <w:num w:numId="6">
    <w:abstractNumId w:val="5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3D3"/>
    <w:rsid w:val="00002797"/>
    <w:rsid w:val="00016F68"/>
    <w:rsid w:val="00017015"/>
    <w:rsid w:val="000226F5"/>
    <w:rsid w:val="0005072C"/>
    <w:rsid w:val="000554B3"/>
    <w:rsid w:val="0007016F"/>
    <w:rsid w:val="00073AFA"/>
    <w:rsid w:val="00084CC1"/>
    <w:rsid w:val="000B12CE"/>
    <w:rsid w:val="000B27F2"/>
    <w:rsid w:val="000C15B6"/>
    <w:rsid w:val="000C4EE0"/>
    <w:rsid w:val="000E0E28"/>
    <w:rsid w:val="000E3360"/>
    <w:rsid w:val="00120C8F"/>
    <w:rsid w:val="00121DEB"/>
    <w:rsid w:val="00123398"/>
    <w:rsid w:val="001303EC"/>
    <w:rsid w:val="00131256"/>
    <w:rsid w:val="00151FE3"/>
    <w:rsid w:val="0015304B"/>
    <w:rsid w:val="00156368"/>
    <w:rsid w:val="001568A0"/>
    <w:rsid w:val="00162883"/>
    <w:rsid w:val="00167D94"/>
    <w:rsid w:val="001A6DCF"/>
    <w:rsid w:val="001B03F0"/>
    <w:rsid w:val="001E4E69"/>
    <w:rsid w:val="00204EC7"/>
    <w:rsid w:val="00254BFA"/>
    <w:rsid w:val="0026013A"/>
    <w:rsid w:val="002662BF"/>
    <w:rsid w:val="00270404"/>
    <w:rsid w:val="00281624"/>
    <w:rsid w:val="0029178B"/>
    <w:rsid w:val="002B22F5"/>
    <w:rsid w:val="002B26FD"/>
    <w:rsid w:val="002D40AB"/>
    <w:rsid w:val="002E66B1"/>
    <w:rsid w:val="002F6A08"/>
    <w:rsid w:val="002F7C89"/>
    <w:rsid w:val="00301F3F"/>
    <w:rsid w:val="00301FC4"/>
    <w:rsid w:val="0030358A"/>
    <w:rsid w:val="003263D5"/>
    <w:rsid w:val="00334B43"/>
    <w:rsid w:val="00343939"/>
    <w:rsid w:val="00362539"/>
    <w:rsid w:val="00377CC1"/>
    <w:rsid w:val="003B6F8D"/>
    <w:rsid w:val="003C2282"/>
    <w:rsid w:val="003D0C02"/>
    <w:rsid w:val="003D2152"/>
    <w:rsid w:val="00400818"/>
    <w:rsid w:val="00423A00"/>
    <w:rsid w:val="0043096F"/>
    <w:rsid w:val="00435437"/>
    <w:rsid w:val="00453D50"/>
    <w:rsid w:val="0045761D"/>
    <w:rsid w:val="004664FC"/>
    <w:rsid w:val="00480C99"/>
    <w:rsid w:val="004815DE"/>
    <w:rsid w:val="004A4D9C"/>
    <w:rsid w:val="004B7B40"/>
    <w:rsid w:val="004C015F"/>
    <w:rsid w:val="004E66A9"/>
    <w:rsid w:val="00507A2A"/>
    <w:rsid w:val="005123B2"/>
    <w:rsid w:val="005160D8"/>
    <w:rsid w:val="00520C2D"/>
    <w:rsid w:val="005217E0"/>
    <w:rsid w:val="00532AB4"/>
    <w:rsid w:val="005425D0"/>
    <w:rsid w:val="0055559A"/>
    <w:rsid w:val="00556137"/>
    <w:rsid w:val="005610F2"/>
    <w:rsid w:val="005666F9"/>
    <w:rsid w:val="005A3C8E"/>
    <w:rsid w:val="005B323A"/>
    <w:rsid w:val="005C0B12"/>
    <w:rsid w:val="005F4545"/>
    <w:rsid w:val="005F6CBD"/>
    <w:rsid w:val="006010AA"/>
    <w:rsid w:val="00611462"/>
    <w:rsid w:val="0063610E"/>
    <w:rsid w:val="00640C7A"/>
    <w:rsid w:val="00644E99"/>
    <w:rsid w:val="00645AEC"/>
    <w:rsid w:val="006536C2"/>
    <w:rsid w:val="006637BA"/>
    <w:rsid w:val="00677610"/>
    <w:rsid w:val="00680ABE"/>
    <w:rsid w:val="006861CE"/>
    <w:rsid w:val="006B1F82"/>
    <w:rsid w:val="006B3FFD"/>
    <w:rsid w:val="006C732A"/>
    <w:rsid w:val="0072302A"/>
    <w:rsid w:val="007245F7"/>
    <w:rsid w:val="0074753B"/>
    <w:rsid w:val="0075259A"/>
    <w:rsid w:val="00756AC4"/>
    <w:rsid w:val="00777E2A"/>
    <w:rsid w:val="007841F0"/>
    <w:rsid w:val="007A212C"/>
    <w:rsid w:val="007A35A5"/>
    <w:rsid w:val="007B5B0A"/>
    <w:rsid w:val="007C288E"/>
    <w:rsid w:val="007D6CA9"/>
    <w:rsid w:val="007E6D7B"/>
    <w:rsid w:val="007E716E"/>
    <w:rsid w:val="007F0F94"/>
    <w:rsid w:val="007F3EE0"/>
    <w:rsid w:val="00825816"/>
    <w:rsid w:val="0082726F"/>
    <w:rsid w:val="008438E9"/>
    <w:rsid w:val="00850D53"/>
    <w:rsid w:val="00851192"/>
    <w:rsid w:val="0085760A"/>
    <w:rsid w:val="00872493"/>
    <w:rsid w:val="008763B5"/>
    <w:rsid w:val="00876919"/>
    <w:rsid w:val="008953C7"/>
    <w:rsid w:val="008B31AC"/>
    <w:rsid w:val="008D0AD7"/>
    <w:rsid w:val="008D737B"/>
    <w:rsid w:val="008F1967"/>
    <w:rsid w:val="00905A29"/>
    <w:rsid w:val="00912277"/>
    <w:rsid w:val="00935AEB"/>
    <w:rsid w:val="009472B8"/>
    <w:rsid w:val="009643B6"/>
    <w:rsid w:val="00976576"/>
    <w:rsid w:val="00976809"/>
    <w:rsid w:val="0099403E"/>
    <w:rsid w:val="009A1D35"/>
    <w:rsid w:val="009A7056"/>
    <w:rsid w:val="009B580C"/>
    <w:rsid w:val="009C2EDA"/>
    <w:rsid w:val="009D2847"/>
    <w:rsid w:val="009F0B15"/>
    <w:rsid w:val="009F38D5"/>
    <w:rsid w:val="00A07CC9"/>
    <w:rsid w:val="00A15DAA"/>
    <w:rsid w:val="00A1779C"/>
    <w:rsid w:val="00A36FF0"/>
    <w:rsid w:val="00A4348E"/>
    <w:rsid w:val="00A5185B"/>
    <w:rsid w:val="00A64F8F"/>
    <w:rsid w:val="00A812D6"/>
    <w:rsid w:val="00A85CE9"/>
    <w:rsid w:val="00A92242"/>
    <w:rsid w:val="00A96D56"/>
    <w:rsid w:val="00AA3F7A"/>
    <w:rsid w:val="00AC4D14"/>
    <w:rsid w:val="00AD0469"/>
    <w:rsid w:val="00AE7F26"/>
    <w:rsid w:val="00AF23BD"/>
    <w:rsid w:val="00B2386A"/>
    <w:rsid w:val="00B24DE5"/>
    <w:rsid w:val="00B42BC3"/>
    <w:rsid w:val="00B71407"/>
    <w:rsid w:val="00B83E4B"/>
    <w:rsid w:val="00B95180"/>
    <w:rsid w:val="00B96E4F"/>
    <w:rsid w:val="00BC3F18"/>
    <w:rsid w:val="00BE03B4"/>
    <w:rsid w:val="00BE556B"/>
    <w:rsid w:val="00C10D31"/>
    <w:rsid w:val="00C12EF1"/>
    <w:rsid w:val="00C22CAF"/>
    <w:rsid w:val="00C3470E"/>
    <w:rsid w:val="00C55491"/>
    <w:rsid w:val="00C57D70"/>
    <w:rsid w:val="00C76088"/>
    <w:rsid w:val="00C77A6F"/>
    <w:rsid w:val="00C82716"/>
    <w:rsid w:val="00C866B4"/>
    <w:rsid w:val="00CA5085"/>
    <w:rsid w:val="00CB1BDF"/>
    <w:rsid w:val="00CD3F3F"/>
    <w:rsid w:val="00CE3A0F"/>
    <w:rsid w:val="00D239C0"/>
    <w:rsid w:val="00D367DF"/>
    <w:rsid w:val="00D71DF8"/>
    <w:rsid w:val="00D91543"/>
    <w:rsid w:val="00D92314"/>
    <w:rsid w:val="00D95D49"/>
    <w:rsid w:val="00DA66E3"/>
    <w:rsid w:val="00DA7C65"/>
    <w:rsid w:val="00DE0E36"/>
    <w:rsid w:val="00DE43D3"/>
    <w:rsid w:val="00DF4DF5"/>
    <w:rsid w:val="00DF5DBF"/>
    <w:rsid w:val="00E30297"/>
    <w:rsid w:val="00E41B8C"/>
    <w:rsid w:val="00E5358B"/>
    <w:rsid w:val="00E60F53"/>
    <w:rsid w:val="00E63938"/>
    <w:rsid w:val="00E76298"/>
    <w:rsid w:val="00E82752"/>
    <w:rsid w:val="00E96C04"/>
    <w:rsid w:val="00EC510A"/>
    <w:rsid w:val="00EC5AAF"/>
    <w:rsid w:val="00ED60D2"/>
    <w:rsid w:val="00F6151E"/>
    <w:rsid w:val="00F724C4"/>
    <w:rsid w:val="00F80281"/>
    <w:rsid w:val="00FA2860"/>
    <w:rsid w:val="00FB160D"/>
    <w:rsid w:val="00FB2B7D"/>
    <w:rsid w:val="00FB6142"/>
    <w:rsid w:val="00FC7452"/>
    <w:rsid w:val="00FD5E1E"/>
    <w:rsid w:val="00FF4C71"/>
    <w:rsid w:val="00FF59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CF70039D-A7D3-4387-B8C5-FD0E85CC0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760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c">
    <w:name w:val="Table Grid"/>
    <w:basedOn w:val="a1"/>
    <w:uiPriority w:val="59"/>
    <w:rsid w:val="00532A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rsid w:val="00B42BC3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Ирина Юрьевна Русских</cp:lastModifiedBy>
  <cp:revision>6</cp:revision>
  <cp:lastPrinted>2020-05-20T07:54:00Z</cp:lastPrinted>
  <dcterms:created xsi:type="dcterms:W3CDTF">2023-02-03T05:27:00Z</dcterms:created>
  <dcterms:modified xsi:type="dcterms:W3CDTF">2023-02-08T08:24:00Z</dcterms:modified>
</cp:coreProperties>
</file>