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326" w:rsidRPr="0032279A" w:rsidRDefault="00DD1846" w:rsidP="00727326">
      <w:pPr>
        <w:autoSpaceDE w:val="0"/>
        <w:autoSpaceDN w:val="0"/>
        <w:adjustRightInd w:val="0"/>
        <w:spacing w:line="240" w:lineRule="auto"/>
        <w:ind w:firstLine="540"/>
        <w:outlineLvl w:val="0"/>
        <w:rPr>
          <w:rFonts w:ascii="PT Astra Serif" w:hAnsi="PT Astra Serif" w:cs="Arial"/>
          <w:sz w:val="28"/>
          <w:szCs w:val="28"/>
        </w:rPr>
      </w:pPr>
      <w:r w:rsidRPr="0032279A">
        <w:rPr>
          <w:rFonts w:ascii="PT Astra Serif" w:hAnsi="PT Astra Serif" w:cs="Arial"/>
          <w:sz w:val="28"/>
          <w:szCs w:val="28"/>
        </w:rPr>
        <w:t>9</w:t>
      </w:r>
    </w:p>
    <w:p w:rsidR="00727326" w:rsidRPr="0032279A" w:rsidRDefault="00727326" w:rsidP="00727326">
      <w:pPr>
        <w:pStyle w:val="a3"/>
        <w:tabs>
          <w:tab w:val="clear" w:pos="4153"/>
          <w:tab w:val="center" w:pos="3686"/>
          <w:tab w:val="left" w:pos="4395"/>
          <w:tab w:val="left" w:pos="5670"/>
        </w:tabs>
        <w:spacing w:before="0" w:after="0" w:line="240" w:lineRule="atLeast"/>
        <w:ind w:firstLine="0"/>
        <w:rPr>
          <w:rFonts w:ascii="PT Astra Serif" w:hAnsi="PT Astra Serif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margin">
              <wp:align>center</wp:align>
            </wp:positionH>
            <wp:positionV relativeFrom="paragraph">
              <wp:posOffset>-270510</wp:posOffset>
            </wp:positionV>
            <wp:extent cx="749935" cy="711835"/>
            <wp:effectExtent l="19050" t="0" r="0" b="0"/>
            <wp:wrapNone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27326" w:rsidRPr="0032279A" w:rsidRDefault="00727326" w:rsidP="00727326">
      <w:pPr>
        <w:pStyle w:val="a3"/>
        <w:tabs>
          <w:tab w:val="clear" w:pos="4153"/>
          <w:tab w:val="center" w:pos="3686"/>
        </w:tabs>
        <w:spacing w:before="0" w:after="0" w:line="240" w:lineRule="atLeast"/>
        <w:ind w:firstLine="0"/>
        <w:rPr>
          <w:rFonts w:ascii="PT Astra Serif" w:hAnsi="PT Astra Serif"/>
        </w:rPr>
      </w:pPr>
    </w:p>
    <w:p w:rsidR="00727326" w:rsidRPr="0032279A" w:rsidRDefault="00727326" w:rsidP="00727326">
      <w:pPr>
        <w:pStyle w:val="a3"/>
        <w:spacing w:before="0" w:after="0" w:line="240" w:lineRule="atLeast"/>
        <w:ind w:firstLine="0"/>
        <w:rPr>
          <w:rFonts w:ascii="PT Astra Serif" w:hAnsi="PT Astra Serif"/>
          <w:sz w:val="30"/>
          <w:szCs w:val="30"/>
        </w:rPr>
      </w:pPr>
    </w:p>
    <w:p w:rsidR="00727326" w:rsidRPr="00A1339D" w:rsidRDefault="00727326" w:rsidP="00727326">
      <w:pPr>
        <w:pStyle w:val="a3"/>
        <w:spacing w:before="0" w:after="0" w:line="240" w:lineRule="atLeast"/>
        <w:ind w:firstLine="0"/>
        <w:rPr>
          <w:rFonts w:ascii="PT Astra Serif" w:hAnsi="PT Astra Serif"/>
          <w:sz w:val="26"/>
          <w:szCs w:val="26"/>
        </w:rPr>
      </w:pPr>
      <w:r w:rsidRPr="00A1339D">
        <w:rPr>
          <w:rFonts w:ascii="PT Astra Serif" w:hAnsi="PT Astra Serif"/>
          <w:sz w:val="26"/>
          <w:szCs w:val="26"/>
        </w:rPr>
        <w:t>Администрация ТОМСКОЙ ОБЛАСТИ</w:t>
      </w:r>
    </w:p>
    <w:p w:rsidR="00727326" w:rsidRPr="00A1339D" w:rsidRDefault="00727326" w:rsidP="00727326">
      <w:pPr>
        <w:pStyle w:val="a3"/>
        <w:spacing w:before="0" w:after="0" w:line="240" w:lineRule="atLeast"/>
        <w:ind w:firstLine="0"/>
        <w:rPr>
          <w:rFonts w:ascii="PT Astra Serif" w:hAnsi="PT Astra Serif"/>
          <w:sz w:val="26"/>
          <w:szCs w:val="26"/>
        </w:rPr>
      </w:pPr>
    </w:p>
    <w:p w:rsidR="00727326" w:rsidRPr="00A1339D" w:rsidRDefault="00727326" w:rsidP="00727326">
      <w:pPr>
        <w:pStyle w:val="a3"/>
        <w:spacing w:before="0" w:after="0" w:line="240" w:lineRule="atLeast"/>
        <w:ind w:firstLine="0"/>
        <w:rPr>
          <w:rFonts w:ascii="PT Astra Serif" w:hAnsi="PT Astra Serif"/>
          <w:spacing w:val="20"/>
          <w:sz w:val="26"/>
          <w:szCs w:val="26"/>
        </w:rPr>
      </w:pPr>
      <w:r w:rsidRPr="00A1339D">
        <w:rPr>
          <w:rFonts w:ascii="PT Astra Serif" w:hAnsi="PT Astra Serif"/>
          <w:spacing w:val="20"/>
          <w:sz w:val="26"/>
          <w:szCs w:val="26"/>
        </w:rPr>
        <w:t>ПОСТАНОВЛЕНИЕ</w:t>
      </w:r>
    </w:p>
    <w:p w:rsidR="00CC09AD" w:rsidRDefault="00CC09AD" w:rsidP="00CC09AD">
      <w:pPr>
        <w:pStyle w:val="a3"/>
        <w:tabs>
          <w:tab w:val="clear" w:pos="4153"/>
          <w:tab w:val="left" w:pos="0"/>
        </w:tabs>
        <w:spacing w:before="0" w:after="0" w:line="240" w:lineRule="atLeast"/>
        <w:ind w:right="1" w:firstLine="0"/>
        <w:jc w:val="right"/>
        <w:rPr>
          <w:rFonts w:ascii="PT Astra Serif" w:hAnsi="PT Astra Serif"/>
          <w:b w:val="0"/>
          <w:sz w:val="26"/>
          <w:szCs w:val="26"/>
        </w:rPr>
      </w:pPr>
    </w:p>
    <w:p w:rsidR="00727326" w:rsidRPr="007D3B3D" w:rsidRDefault="007D3B3D" w:rsidP="007D3B3D">
      <w:pPr>
        <w:tabs>
          <w:tab w:val="left" w:pos="851"/>
        </w:tabs>
        <w:autoSpaceDE w:val="0"/>
        <w:autoSpaceDN w:val="0"/>
        <w:adjustRightInd w:val="0"/>
        <w:ind w:right="139"/>
        <w:rPr>
          <w:rFonts w:ascii="PT Astra Serif" w:hAnsi="PT Astra Serif"/>
          <w:bCs/>
          <w:sz w:val="26"/>
          <w:szCs w:val="26"/>
          <w:lang w:eastAsia="ru-RU"/>
        </w:rPr>
      </w:pPr>
      <w:r>
        <w:rPr>
          <w:rFonts w:ascii="PT Astra Serif" w:hAnsi="PT Astra Serif"/>
          <w:bCs/>
          <w:sz w:val="26"/>
          <w:szCs w:val="26"/>
          <w:lang w:eastAsia="ru-RU"/>
        </w:rPr>
        <w:t xml:space="preserve">                                                                                                                              </w:t>
      </w:r>
      <w:bookmarkStart w:id="0" w:name="_GoBack"/>
      <w:bookmarkEnd w:id="0"/>
      <w:r w:rsidR="0032279A" w:rsidRPr="007D3B3D">
        <w:rPr>
          <w:rFonts w:ascii="PT Astra Serif" w:hAnsi="PT Astra Serif"/>
          <w:bCs/>
          <w:sz w:val="26"/>
          <w:szCs w:val="26"/>
          <w:lang w:eastAsia="ru-RU"/>
        </w:rPr>
        <w:t>№</w:t>
      </w:r>
      <w:r w:rsidR="00727326" w:rsidRPr="007D3B3D">
        <w:rPr>
          <w:rFonts w:ascii="PT Astra Serif" w:hAnsi="PT Astra Serif"/>
          <w:bCs/>
          <w:sz w:val="26"/>
          <w:szCs w:val="26"/>
          <w:lang w:eastAsia="ru-RU"/>
        </w:rPr>
        <w:t xml:space="preserve"> </w:t>
      </w:r>
      <w:r w:rsidR="00CC09AD" w:rsidRPr="007D3B3D">
        <w:rPr>
          <w:rFonts w:ascii="PT Astra Serif" w:hAnsi="PT Astra Serif"/>
          <w:bCs/>
          <w:sz w:val="26"/>
          <w:szCs w:val="26"/>
          <w:lang w:eastAsia="ru-RU"/>
        </w:rPr>
        <w:t>239</w:t>
      </w:r>
      <w:r>
        <w:rPr>
          <w:rFonts w:ascii="PT Astra Serif" w:hAnsi="PT Astra Serif"/>
          <w:bCs/>
          <w:sz w:val="26"/>
          <w:szCs w:val="26"/>
          <w:lang w:eastAsia="ru-RU"/>
        </w:rPr>
        <w:t>а</w:t>
      </w:r>
    </w:p>
    <w:p w:rsidR="00727326" w:rsidRPr="00A1339D" w:rsidRDefault="00CC09AD" w:rsidP="00733D46">
      <w:pPr>
        <w:pStyle w:val="a3"/>
        <w:tabs>
          <w:tab w:val="clear" w:pos="4153"/>
          <w:tab w:val="center" w:pos="0"/>
        </w:tabs>
        <w:spacing w:before="0" w:after="0" w:line="240" w:lineRule="atLeast"/>
        <w:ind w:right="284" w:firstLine="0"/>
        <w:jc w:val="left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18.05.2023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39"/>
      </w:tblGrid>
      <w:tr w:rsidR="00727326" w:rsidRPr="00A1339D" w:rsidTr="00F441F3">
        <w:trPr>
          <w:tblCellSpacing w:w="0" w:type="dxa"/>
          <w:jc w:val="center"/>
        </w:trPr>
        <w:tc>
          <w:tcPr>
            <w:tcW w:w="9839" w:type="dxa"/>
          </w:tcPr>
          <w:p w:rsidR="00F80B1D" w:rsidRPr="00A1339D" w:rsidRDefault="00DA0EFF" w:rsidP="00F80B1D">
            <w:pPr>
              <w:tabs>
                <w:tab w:val="left" w:pos="851"/>
              </w:tabs>
              <w:autoSpaceDE w:val="0"/>
              <w:autoSpaceDN w:val="0"/>
              <w:adjustRightInd w:val="0"/>
              <w:ind w:right="139"/>
              <w:rPr>
                <w:rFonts w:ascii="PT Astra Serif" w:hAnsi="PT Astra Serif"/>
                <w:bCs/>
                <w:sz w:val="26"/>
                <w:szCs w:val="26"/>
                <w:lang w:eastAsia="ru-RU"/>
              </w:rPr>
            </w:pPr>
            <w:r w:rsidRPr="00A1339D">
              <w:rPr>
                <w:rFonts w:ascii="PT Astra Serif" w:hAnsi="PT Astra Serif"/>
                <w:bCs/>
                <w:sz w:val="26"/>
                <w:szCs w:val="26"/>
                <w:lang w:eastAsia="ru-RU"/>
              </w:rPr>
              <w:t>О внесении изменений</w:t>
            </w:r>
            <w:r w:rsidR="00F80B1D" w:rsidRPr="00A1339D">
              <w:rPr>
                <w:rFonts w:ascii="PT Astra Serif" w:hAnsi="PT Astra Serif"/>
                <w:bCs/>
                <w:sz w:val="26"/>
                <w:szCs w:val="26"/>
                <w:lang w:eastAsia="ru-RU"/>
              </w:rPr>
              <w:t xml:space="preserve"> в постановление</w:t>
            </w:r>
          </w:p>
          <w:p w:rsidR="00727326" w:rsidRPr="00A1339D" w:rsidRDefault="00F80B1D" w:rsidP="00F80B1D">
            <w:pPr>
              <w:autoSpaceDE w:val="0"/>
              <w:autoSpaceDN w:val="0"/>
              <w:adjustRightInd w:val="0"/>
              <w:ind w:right="284"/>
              <w:outlineLvl w:val="1"/>
              <w:rPr>
                <w:rFonts w:ascii="PT Astra Serif" w:hAnsi="PT Astra Serif" w:cs="Times New Roman"/>
                <w:sz w:val="26"/>
                <w:szCs w:val="26"/>
              </w:rPr>
            </w:pPr>
            <w:r w:rsidRPr="00A1339D">
              <w:rPr>
                <w:rFonts w:ascii="PT Astra Serif" w:hAnsi="PT Astra Serif"/>
                <w:bCs/>
                <w:sz w:val="26"/>
                <w:szCs w:val="26"/>
                <w:lang w:eastAsia="ru-RU"/>
              </w:rPr>
              <w:t>Администрации Томской области от 09.11.2022 № 501а</w:t>
            </w:r>
          </w:p>
        </w:tc>
      </w:tr>
    </w:tbl>
    <w:p w:rsidR="00F441F3" w:rsidRPr="007D3B3D" w:rsidRDefault="00F441F3" w:rsidP="00733D46">
      <w:pPr>
        <w:autoSpaceDE w:val="0"/>
        <w:autoSpaceDN w:val="0"/>
        <w:adjustRightInd w:val="0"/>
        <w:ind w:right="284" w:firstLine="851"/>
        <w:jc w:val="both"/>
        <w:rPr>
          <w:rFonts w:ascii="PT Astra Serif" w:hAnsi="PT Astra Serif" w:cs="Arial"/>
          <w:sz w:val="26"/>
          <w:szCs w:val="26"/>
        </w:rPr>
      </w:pPr>
    </w:p>
    <w:p w:rsidR="00F80B1D" w:rsidRPr="00A1339D" w:rsidRDefault="00F80B1D" w:rsidP="00F80B1D">
      <w:pPr>
        <w:tabs>
          <w:tab w:val="left" w:pos="851"/>
        </w:tabs>
        <w:autoSpaceDE w:val="0"/>
        <w:autoSpaceDN w:val="0"/>
        <w:adjustRightInd w:val="0"/>
        <w:ind w:right="139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1339D">
        <w:rPr>
          <w:rFonts w:ascii="PT Astra Serif" w:hAnsi="PT Astra Serif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6600C4" w:rsidRPr="006600C4" w:rsidRDefault="00F80B1D" w:rsidP="006600C4">
      <w:pPr>
        <w:tabs>
          <w:tab w:val="left" w:pos="851"/>
        </w:tabs>
        <w:autoSpaceDE w:val="0"/>
        <w:autoSpaceDN w:val="0"/>
        <w:adjustRightInd w:val="0"/>
        <w:ind w:right="1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1339D">
        <w:rPr>
          <w:rFonts w:ascii="PT Astra Serif" w:hAnsi="PT Astra Serif"/>
          <w:sz w:val="26"/>
          <w:szCs w:val="26"/>
          <w:lang w:eastAsia="ru-RU"/>
        </w:rPr>
        <w:t>ПОСТАНОВЛЯЮ:</w:t>
      </w:r>
      <w:bookmarkStart w:id="1" w:name="Par22"/>
      <w:bookmarkEnd w:id="1"/>
    </w:p>
    <w:p w:rsidR="006600C4" w:rsidRPr="006600C4" w:rsidRDefault="006600C4" w:rsidP="00454958">
      <w:pPr>
        <w:pStyle w:val="a5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6600C4">
        <w:rPr>
          <w:rFonts w:ascii="PT Astra Serif" w:hAnsi="PT Astra Serif" w:cs="Arial"/>
          <w:sz w:val="26"/>
          <w:szCs w:val="26"/>
        </w:rPr>
        <w:t xml:space="preserve">Внести в </w:t>
      </w:r>
      <w:r w:rsidRPr="006600C4">
        <w:rPr>
          <w:rFonts w:ascii="PT Astra Serif" w:hAnsi="PT Astra Serif" w:cs="PT Astra Serif"/>
          <w:sz w:val="26"/>
          <w:szCs w:val="26"/>
        </w:rPr>
        <w:t>постановление Администрации Томской области от 09.11.2022</w:t>
      </w:r>
      <w:r w:rsidR="00454958">
        <w:rPr>
          <w:rFonts w:ascii="PT Astra Serif" w:hAnsi="PT Astra Serif" w:cs="PT Astra Serif"/>
          <w:sz w:val="26"/>
          <w:szCs w:val="26"/>
        </w:rPr>
        <w:t xml:space="preserve"> </w:t>
      </w:r>
      <w:r w:rsidR="00454958">
        <w:rPr>
          <w:rFonts w:ascii="PT Astra Serif" w:hAnsi="PT Astra Serif" w:cs="PT Astra Serif"/>
          <w:sz w:val="26"/>
          <w:szCs w:val="26"/>
        </w:rPr>
        <w:br/>
      </w:r>
      <w:r w:rsidRPr="006600C4">
        <w:rPr>
          <w:rFonts w:ascii="PT Astra Serif" w:hAnsi="PT Astra Serif" w:cs="PT Astra Serif"/>
          <w:sz w:val="26"/>
          <w:szCs w:val="26"/>
        </w:rPr>
        <w:t xml:space="preserve">№ 501а «О единовременной материальной помощи членам семей военнослужащих, лиц, проходивших службу в войсках национальной гвардии Российской Федерации, погибших при исполнении обязанностей военной службы (службы), а также военнослужащим, лицам, проходящим службу в войсках национальной гвардии Российской Федерации, получившим ранение (увечье, контузию, травму)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области» </w:t>
      </w:r>
      <w:r w:rsidRPr="006600C4">
        <w:rPr>
          <w:rFonts w:ascii="PT Astra Serif" w:hAnsi="PT Astra Serif"/>
          <w:color w:val="000000"/>
          <w:sz w:val="26"/>
          <w:szCs w:val="26"/>
        </w:rPr>
        <w:t>(</w:t>
      </w:r>
      <w:r w:rsidRPr="006600C4">
        <w:rPr>
          <w:rFonts w:ascii="PT Astra Serif" w:hAnsi="PT Astra Serif" w:cs="PT Astra Serif"/>
          <w:sz w:val="26"/>
          <w:szCs w:val="26"/>
        </w:rPr>
        <w:t>«Собрание законодате</w:t>
      </w:r>
      <w:r w:rsidR="00DA4A3C">
        <w:rPr>
          <w:rFonts w:ascii="PT Astra Serif" w:hAnsi="PT Astra Serif" w:cs="PT Astra Serif"/>
          <w:sz w:val="26"/>
          <w:szCs w:val="26"/>
        </w:rPr>
        <w:t>льства Томской области», 2022, №</w:t>
      </w:r>
      <w:r w:rsidRPr="006600C4">
        <w:rPr>
          <w:rFonts w:ascii="PT Astra Serif" w:hAnsi="PT Astra Serif" w:cs="PT Astra Serif"/>
          <w:sz w:val="26"/>
          <w:szCs w:val="26"/>
        </w:rPr>
        <w:t xml:space="preserve"> 11/2(303)</w:t>
      </w:r>
      <w:r w:rsidRPr="006600C4">
        <w:rPr>
          <w:rFonts w:ascii="PT Astra Serif" w:hAnsi="PT Astra Serif"/>
          <w:color w:val="000000"/>
          <w:sz w:val="26"/>
          <w:szCs w:val="26"/>
        </w:rPr>
        <w:t xml:space="preserve">, следующие </w:t>
      </w:r>
      <w:r w:rsidRPr="006600C4">
        <w:rPr>
          <w:rFonts w:ascii="PT Astra Serif" w:eastAsia="Calibri" w:hAnsi="PT Astra Serif"/>
          <w:color w:val="000000"/>
          <w:sz w:val="26"/>
          <w:szCs w:val="26"/>
        </w:rPr>
        <w:t>изменения:</w:t>
      </w:r>
    </w:p>
    <w:p w:rsidR="008018E9" w:rsidRPr="00DA4A3C" w:rsidRDefault="006600C4" w:rsidP="00DA4A3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Arial"/>
          <w:sz w:val="26"/>
          <w:szCs w:val="26"/>
        </w:rPr>
        <w:t xml:space="preserve">в </w:t>
      </w:r>
      <w:r>
        <w:rPr>
          <w:rFonts w:ascii="PT Astra Serif" w:hAnsi="PT Astra Serif" w:cs="Arial"/>
          <w:bCs/>
          <w:sz w:val="26"/>
          <w:szCs w:val="26"/>
        </w:rPr>
        <w:t>Порядке</w:t>
      </w:r>
      <w:r w:rsidR="00702E57" w:rsidRPr="006600C4">
        <w:rPr>
          <w:rFonts w:ascii="PT Astra Serif" w:hAnsi="PT Astra Serif" w:cs="Arial"/>
          <w:bCs/>
          <w:sz w:val="26"/>
          <w:szCs w:val="26"/>
        </w:rPr>
        <w:t xml:space="preserve"> предоставления </w:t>
      </w:r>
      <w:r w:rsidR="00702E57" w:rsidRPr="006600C4">
        <w:rPr>
          <w:rFonts w:ascii="PT Astra Serif" w:hAnsi="PT Astra Serif" w:cs="PT Astra Serif"/>
          <w:sz w:val="26"/>
          <w:szCs w:val="26"/>
        </w:rPr>
        <w:t>единовременной материальной помощи членам семей военнослужащих, лиц, проходивших службу в войсках национальной гвардии Российской Федерации, погибших при исполнении обязанностей военной службы (службы)</w:t>
      </w:r>
      <w:r w:rsidR="00DA4A3C" w:rsidRPr="00DA4A3C">
        <w:rPr>
          <w:rFonts w:ascii="PT Astra Serif" w:hAnsi="PT Astra Serif" w:cs="PT Astra Serif"/>
          <w:sz w:val="28"/>
          <w:szCs w:val="28"/>
        </w:rPr>
        <w:t xml:space="preserve"> </w:t>
      </w:r>
      <w:r w:rsidR="00DA4A3C" w:rsidRPr="00DA4A3C">
        <w:rPr>
          <w:rFonts w:ascii="PT Astra Serif" w:hAnsi="PT Astra Serif" w:cs="PT Astra Serif"/>
          <w:sz w:val="26"/>
          <w:szCs w:val="26"/>
        </w:rPr>
        <w:t>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</w:t>
      </w:r>
      <w:r w:rsidR="00702E57" w:rsidRPr="00DA4A3C">
        <w:rPr>
          <w:rFonts w:ascii="PT Astra Serif" w:hAnsi="PT Astra Serif" w:cs="PT Astra Serif"/>
          <w:sz w:val="26"/>
          <w:szCs w:val="26"/>
        </w:rPr>
        <w:t>,</w:t>
      </w:r>
      <w:r w:rsidR="00702E57" w:rsidRPr="006600C4">
        <w:rPr>
          <w:rFonts w:ascii="PT Astra Serif" w:hAnsi="PT Astra Serif" w:cs="PT Astra Serif"/>
          <w:sz w:val="26"/>
          <w:szCs w:val="26"/>
        </w:rPr>
        <w:t xml:space="preserve"> а также военнослужащим, лицам, проходящим службу в войсках национальной гвардии Российской Федерации, получившим ранение (увечье, контузию, травму) при исполнении </w:t>
      </w:r>
      <w:r w:rsidR="00D57C0E">
        <w:rPr>
          <w:rFonts w:ascii="PT Astra Serif" w:hAnsi="PT Astra Serif" w:cs="PT Astra Serif"/>
          <w:sz w:val="26"/>
          <w:szCs w:val="26"/>
        </w:rPr>
        <w:t xml:space="preserve">обязанностей военной службы </w:t>
      </w:r>
      <w:r w:rsidR="00702E57" w:rsidRPr="006600C4">
        <w:rPr>
          <w:rFonts w:ascii="PT Astra Serif" w:hAnsi="PT Astra Serif" w:cs="PT Astra Serif"/>
          <w:sz w:val="26"/>
          <w:szCs w:val="26"/>
        </w:rPr>
        <w:t>в ходе специальной военной операции на территориях Украины, Донецкой Народной Республики, Луганской Народной Республики, Херсонской области и З</w:t>
      </w:r>
      <w:r>
        <w:rPr>
          <w:rFonts w:ascii="PT Astra Serif" w:hAnsi="PT Astra Serif" w:cs="PT Astra Serif"/>
          <w:sz w:val="26"/>
          <w:szCs w:val="26"/>
        </w:rPr>
        <w:t>апорожской области, утвержденном указанным постановлением:</w:t>
      </w:r>
    </w:p>
    <w:p w:rsidR="00DA0EFF" w:rsidRPr="00A1339D" w:rsidRDefault="00AA0FA4" w:rsidP="006600C4">
      <w:pPr>
        <w:tabs>
          <w:tab w:val="left" w:pos="9781"/>
          <w:tab w:val="left" w:pos="9923"/>
        </w:tabs>
        <w:autoSpaceDE w:val="0"/>
        <w:autoSpaceDN w:val="0"/>
        <w:adjustRightInd w:val="0"/>
        <w:ind w:right="142" w:firstLine="709"/>
        <w:jc w:val="both"/>
        <w:outlineLvl w:val="1"/>
        <w:rPr>
          <w:rFonts w:ascii="PT Astra Serif" w:eastAsia="Calibri" w:hAnsi="PT Astra Serif"/>
          <w:color w:val="000000"/>
          <w:sz w:val="26"/>
          <w:szCs w:val="26"/>
        </w:rPr>
      </w:pPr>
      <w:r>
        <w:rPr>
          <w:rFonts w:ascii="PT Astra Serif" w:eastAsia="Calibri" w:hAnsi="PT Astra Serif"/>
          <w:color w:val="000000"/>
          <w:sz w:val="26"/>
          <w:szCs w:val="26"/>
        </w:rPr>
        <w:t>1</w:t>
      </w:r>
      <w:r w:rsidR="00753C72" w:rsidRPr="00A1339D">
        <w:rPr>
          <w:rFonts w:ascii="PT Astra Serif" w:eastAsia="Calibri" w:hAnsi="PT Astra Serif"/>
          <w:color w:val="000000"/>
          <w:sz w:val="26"/>
          <w:szCs w:val="26"/>
        </w:rPr>
        <w:t xml:space="preserve">) </w:t>
      </w:r>
      <w:r w:rsidR="00EE60E8">
        <w:rPr>
          <w:rFonts w:ascii="PT Astra Serif" w:eastAsia="Calibri" w:hAnsi="PT Astra Serif"/>
          <w:color w:val="000000"/>
          <w:sz w:val="26"/>
          <w:szCs w:val="26"/>
        </w:rPr>
        <w:t xml:space="preserve">в </w:t>
      </w:r>
      <w:r w:rsidR="00DA0EFF" w:rsidRPr="00A1339D">
        <w:rPr>
          <w:rFonts w:ascii="PT Astra Serif" w:eastAsia="Calibri" w:hAnsi="PT Astra Serif"/>
          <w:color w:val="000000"/>
          <w:sz w:val="26"/>
          <w:szCs w:val="26"/>
        </w:rPr>
        <w:t>пункт</w:t>
      </w:r>
      <w:r w:rsidR="00EE60E8">
        <w:rPr>
          <w:rFonts w:ascii="PT Astra Serif" w:eastAsia="Calibri" w:hAnsi="PT Astra Serif"/>
          <w:color w:val="000000"/>
          <w:sz w:val="26"/>
          <w:szCs w:val="26"/>
        </w:rPr>
        <w:t>е</w:t>
      </w:r>
      <w:r w:rsidR="00DA0EFF" w:rsidRPr="00A1339D">
        <w:rPr>
          <w:rFonts w:ascii="PT Astra Serif" w:eastAsia="Calibri" w:hAnsi="PT Astra Serif"/>
          <w:color w:val="000000"/>
          <w:sz w:val="26"/>
          <w:szCs w:val="26"/>
        </w:rPr>
        <w:t xml:space="preserve"> 4 </w:t>
      </w:r>
      <w:r w:rsidR="00753C72" w:rsidRPr="00A1339D">
        <w:rPr>
          <w:rFonts w:ascii="PT Astra Serif" w:eastAsia="Calibri" w:hAnsi="PT Astra Serif"/>
          <w:color w:val="000000"/>
          <w:sz w:val="26"/>
          <w:szCs w:val="26"/>
        </w:rPr>
        <w:t xml:space="preserve">после слов «погибшего военнослужащего» </w:t>
      </w:r>
      <w:r w:rsidR="00DA0EFF" w:rsidRPr="00A1339D">
        <w:rPr>
          <w:rFonts w:ascii="PT Astra Serif" w:eastAsia="Calibri" w:hAnsi="PT Astra Serif"/>
          <w:color w:val="000000"/>
          <w:sz w:val="26"/>
          <w:szCs w:val="26"/>
        </w:rPr>
        <w:t>дополнить словами «(далее – ходатайство)»;</w:t>
      </w:r>
    </w:p>
    <w:p w:rsidR="00854C8B" w:rsidRDefault="00AA0FA4" w:rsidP="006600C4">
      <w:pPr>
        <w:tabs>
          <w:tab w:val="left" w:pos="9781"/>
          <w:tab w:val="left" w:pos="9923"/>
        </w:tabs>
        <w:autoSpaceDE w:val="0"/>
        <w:autoSpaceDN w:val="0"/>
        <w:adjustRightInd w:val="0"/>
        <w:ind w:right="142" w:firstLine="709"/>
        <w:jc w:val="both"/>
        <w:outlineLvl w:val="1"/>
        <w:rPr>
          <w:rFonts w:ascii="PT Astra Serif" w:eastAsia="Calibri" w:hAnsi="PT Astra Serif"/>
          <w:color w:val="000000"/>
          <w:sz w:val="26"/>
          <w:szCs w:val="26"/>
        </w:rPr>
      </w:pPr>
      <w:r>
        <w:rPr>
          <w:rFonts w:ascii="PT Astra Serif" w:eastAsia="Calibri" w:hAnsi="PT Astra Serif"/>
          <w:color w:val="000000"/>
          <w:sz w:val="26"/>
          <w:szCs w:val="26"/>
        </w:rPr>
        <w:t>2</w:t>
      </w:r>
      <w:r w:rsidR="003C65E7" w:rsidRPr="00A1339D">
        <w:rPr>
          <w:rFonts w:ascii="PT Astra Serif" w:eastAsia="Calibri" w:hAnsi="PT Astra Serif"/>
          <w:color w:val="000000"/>
          <w:sz w:val="26"/>
          <w:szCs w:val="26"/>
        </w:rPr>
        <w:t xml:space="preserve">) </w:t>
      </w:r>
      <w:r w:rsidR="006D6821">
        <w:rPr>
          <w:rFonts w:ascii="PT Astra Serif" w:eastAsia="Calibri" w:hAnsi="PT Astra Serif"/>
          <w:color w:val="000000"/>
          <w:sz w:val="26"/>
          <w:szCs w:val="26"/>
        </w:rPr>
        <w:t xml:space="preserve">в пункте </w:t>
      </w:r>
      <w:r w:rsidR="00DA0EFF" w:rsidRPr="00A1339D">
        <w:rPr>
          <w:rFonts w:ascii="PT Astra Serif" w:eastAsia="Calibri" w:hAnsi="PT Astra Serif"/>
          <w:color w:val="000000"/>
          <w:sz w:val="26"/>
          <w:szCs w:val="26"/>
        </w:rPr>
        <w:t>5</w:t>
      </w:r>
      <w:r w:rsidR="006D6821">
        <w:rPr>
          <w:rFonts w:ascii="PT Astra Serif" w:eastAsia="Calibri" w:hAnsi="PT Astra Serif"/>
          <w:color w:val="000000"/>
          <w:sz w:val="26"/>
          <w:szCs w:val="26"/>
        </w:rPr>
        <w:t>:</w:t>
      </w:r>
    </w:p>
    <w:p w:rsidR="001144C9" w:rsidRDefault="006D6821" w:rsidP="006600C4">
      <w:pPr>
        <w:tabs>
          <w:tab w:val="left" w:pos="9781"/>
          <w:tab w:val="left" w:pos="9923"/>
        </w:tabs>
        <w:autoSpaceDE w:val="0"/>
        <w:autoSpaceDN w:val="0"/>
        <w:adjustRightInd w:val="0"/>
        <w:ind w:right="142" w:firstLine="709"/>
        <w:jc w:val="both"/>
        <w:outlineLvl w:val="1"/>
        <w:rPr>
          <w:rFonts w:ascii="PT Astra Serif" w:eastAsia="Calibri" w:hAnsi="PT Astra Serif"/>
          <w:color w:val="000000"/>
          <w:sz w:val="26"/>
          <w:szCs w:val="26"/>
        </w:rPr>
      </w:pPr>
      <w:r>
        <w:rPr>
          <w:rFonts w:ascii="PT Astra Serif" w:eastAsia="Calibri" w:hAnsi="PT Astra Serif"/>
          <w:color w:val="000000"/>
          <w:sz w:val="26"/>
          <w:szCs w:val="26"/>
        </w:rPr>
        <w:t xml:space="preserve">а) </w:t>
      </w:r>
      <w:r w:rsidR="001144C9">
        <w:rPr>
          <w:rFonts w:ascii="PT Astra Serif" w:eastAsia="Calibri" w:hAnsi="PT Astra Serif"/>
          <w:color w:val="000000"/>
          <w:sz w:val="26"/>
          <w:szCs w:val="26"/>
        </w:rPr>
        <w:t>в абзаце первом после слов</w:t>
      </w:r>
      <w:r w:rsidR="00795AAB">
        <w:rPr>
          <w:rFonts w:ascii="PT Astra Serif" w:eastAsia="Calibri" w:hAnsi="PT Astra Serif"/>
          <w:color w:val="000000"/>
          <w:sz w:val="26"/>
          <w:szCs w:val="26"/>
        </w:rPr>
        <w:t>а</w:t>
      </w:r>
      <w:r w:rsidR="001144C9">
        <w:rPr>
          <w:rFonts w:ascii="PT Astra Serif" w:eastAsia="Calibri" w:hAnsi="PT Astra Serif"/>
          <w:color w:val="000000"/>
          <w:sz w:val="26"/>
          <w:szCs w:val="26"/>
        </w:rPr>
        <w:t xml:space="preserve"> «(пребывания)» дополнить словами «(далее </w:t>
      </w:r>
      <w:r w:rsidR="007229F3">
        <w:rPr>
          <w:rFonts w:ascii="PT Astra Serif" w:eastAsia="Calibri" w:hAnsi="PT Astra Serif"/>
          <w:color w:val="000000"/>
          <w:sz w:val="26"/>
          <w:szCs w:val="26"/>
        </w:rPr>
        <w:t>–</w:t>
      </w:r>
      <w:r w:rsidR="001144C9">
        <w:rPr>
          <w:rFonts w:ascii="PT Astra Serif" w:eastAsia="Calibri" w:hAnsi="PT Astra Serif"/>
          <w:color w:val="000000"/>
          <w:sz w:val="26"/>
          <w:szCs w:val="26"/>
        </w:rPr>
        <w:t xml:space="preserve"> уполномочен</w:t>
      </w:r>
      <w:r w:rsidR="007229F3">
        <w:rPr>
          <w:rFonts w:ascii="PT Astra Serif" w:eastAsia="Calibri" w:hAnsi="PT Astra Serif"/>
          <w:color w:val="000000"/>
          <w:sz w:val="26"/>
          <w:szCs w:val="26"/>
        </w:rPr>
        <w:t>ное учреждение)»;</w:t>
      </w:r>
    </w:p>
    <w:p w:rsidR="006D6821" w:rsidRPr="006D6821" w:rsidRDefault="007229F3" w:rsidP="006600C4">
      <w:pPr>
        <w:tabs>
          <w:tab w:val="left" w:pos="9781"/>
          <w:tab w:val="left" w:pos="9923"/>
        </w:tabs>
        <w:autoSpaceDE w:val="0"/>
        <w:autoSpaceDN w:val="0"/>
        <w:adjustRightInd w:val="0"/>
        <w:ind w:right="142" w:firstLine="709"/>
        <w:jc w:val="both"/>
        <w:outlineLvl w:val="1"/>
        <w:rPr>
          <w:rFonts w:ascii="PT Astra Serif" w:eastAsia="Calibri" w:hAnsi="PT Astra Serif"/>
          <w:color w:val="000000"/>
          <w:sz w:val="26"/>
          <w:szCs w:val="26"/>
        </w:rPr>
      </w:pPr>
      <w:r>
        <w:rPr>
          <w:rFonts w:ascii="PT Astra Serif" w:eastAsia="Calibri" w:hAnsi="PT Astra Serif"/>
          <w:color w:val="000000"/>
          <w:sz w:val="26"/>
          <w:szCs w:val="26"/>
        </w:rPr>
        <w:t xml:space="preserve">б) </w:t>
      </w:r>
      <w:r w:rsidR="006D6821">
        <w:rPr>
          <w:rFonts w:ascii="PT Astra Serif" w:eastAsia="Calibri" w:hAnsi="PT Astra Serif"/>
          <w:color w:val="000000"/>
          <w:sz w:val="26"/>
          <w:szCs w:val="26"/>
        </w:rPr>
        <w:t xml:space="preserve">подпункты </w:t>
      </w:r>
      <w:r w:rsidR="001873D9">
        <w:rPr>
          <w:rFonts w:ascii="PT Astra Serif" w:eastAsia="Calibri" w:hAnsi="PT Astra Serif"/>
          <w:color w:val="000000"/>
          <w:sz w:val="26"/>
          <w:szCs w:val="26"/>
        </w:rPr>
        <w:t>6)-</w:t>
      </w:r>
      <w:r w:rsidR="00FB04AA">
        <w:rPr>
          <w:rFonts w:ascii="PT Astra Serif" w:eastAsia="Calibri" w:hAnsi="PT Astra Serif"/>
          <w:color w:val="000000"/>
          <w:sz w:val="26"/>
          <w:szCs w:val="26"/>
        </w:rPr>
        <w:t>8)</w:t>
      </w:r>
      <w:r w:rsidR="00795AAB">
        <w:rPr>
          <w:rFonts w:ascii="PT Astra Serif" w:eastAsia="Calibri" w:hAnsi="PT Astra Serif"/>
          <w:color w:val="000000"/>
          <w:sz w:val="26"/>
          <w:szCs w:val="26"/>
        </w:rPr>
        <w:t xml:space="preserve"> изложить в следующей</w:t>
      </w:r>
      <w:r w:rsidR="006D6821">
        <w:rPr>
          <w:rFonts w:ascii="PT Astra Serif" w:eastAsia="Calibri" w:hAnsi="PT Astra Serif"/>
          <w:color w:val="000000"/>
          <w:sz w:val="26"/>
          <w:szCs w:val="26"/>
        </w:rPr>
        <w:t xml:space="preserve"> редакции;</w:t>
      </w:r>
    </w:p>
    <w:p w:rsidR="001873D9" w:rsidRDefault="006D6821" w:rsidP="006600C4">
      <w:pPr>
        <w:autoSpaceDE w:val="0"/>
        <w:autoSpaceDN w:val="0"/>
        <w:adjustRightInd w:val="0"/>
        <w:spacing w:line="240" w:lineRule="auto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1873D9">
        <w:rPr>
          <w:rFonts w:ascii="PT Astra Serif" w:hAnsi="PT Astra Serif" w:cs="PT Astra Serif"/>
          <w:sz w:val="26"/>
          <w:szCs w:val="26"/>
        </w:rPr>
        <w:t>6) копию документа, подтверждающего родство заявителя и военнослужащего</w:t>
      </w:r>
      <w:r w:rsidR="00D1787C">
        <w:rPr>
          <w:rFonts w:ascii="PT Astra Serif" w:hAnsi="PT Astra Serif" w:cs="PT Astra Serif"/>
          <w:sz w:val="26"/>
          <w:szCs w:val="26"/>
        </w:rPr>
        <w:t xml:space="preserve"> (представляется лицами, </w:t>
      </w:r>
      <w:r w:rsidR="001873D9">
        <w:rPr>
          <w:rFonts w:ascii="PT Astra Serif" w:hAnsi="PT Astra Serif" w:cs="PT Astra Serif"/>
          <w:sz w:val="26"/>
          <w:szCs w:val="26"/>
        </w:rPr>
        <w:t>указанны</w:t>
      </w:r>
      <w:r w:rsidR="00D1787C">
        <w:rPr>
          <w:rFonts w:ascii="PT Astra Serif" w:hAnsi="PT Astra Serif" w:cs="PT Astra Serif"/>
          <w:sz w:val="26"/>
          <w:szCs w:val="26"/>
        </w:rPr>
        <w:t>ми</w:t>
      </w:r>
      <w:r w:rsidR="001873D9">
        <w:rPr>
          <w:rFonts w:ascii="PT Astra Serif" w:hAnsi="PT Astra Serif" w:cs="PT Astra Serif"/>
          <w:sz w:val="26"/>
          <w:szCs w:val="26"/>
        </w:rPr>
        <w:t xml:space="preserve"> в подпункте 5) пункта 3 настоящего Порядка</w:t>
      </w:r>
      <w:r w:rsidR="00D1787C">
        <w:rPr>
          <w:rFonts w:ascii="PT Astra Serif" w:hAnsi="PT Astra Serif" w:cs="PT Astra Serif"/>
          <w:sz w:val="26"/>
          <w:szCs w:val="26"/>
        </w:rPr>
        <w:t>)</w:t>
      </w:r>
      <w:r w:rsidR="001873D9">
        <w:rPr>
          <w:rFonts w:ascii="PT Astra Serif" w:hAnsi="PT Astra Serif" w:cs="PT Astra Serif"/>
          <w:sz w:val="26"/>
          <w:szCs w:val="26"/>
        </w:rPr>
        <w:t>;</w:t>
      </w:r>
    </w:p>
    <w:p w:rsidR="00FB04AA" w:rsidRDefault="00AA0FA4" w:rsidP="006600C4">
      <w:pPr>
        <w:autoSpaceDE w:val="0"/>
        <w:autoSpaceDN w:val="0"/>
        <w:adjustRightInd w:val="0"/>
        <w:spacing w:line="240" w:lineRule="auto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="00FB04AA">
        <w:rPr>
          <w:rFonts w:ascii="PT Astra Serif" w:hAnsi="PT Astra Serif" w:cs="PT Astra Serif"/>
          <w:sz w:val="26"/>
          <w:szCs w:val="26"/>
        </w:rPr>
        <w:t xml:space="preserve">) </w:t>
      </w:r>
      <w:r w:rsidR="00D1787C">
        <w:rPr>
          <w:rFonts w:ascii="PT Astra Serif" w:hAnsi="PT Astra Serif" w:cs="PT Astra Serif"/>
          <w:sz w:val="26"/>
          <w:szCs w:val="26"/>
        </w:rPr>
        <w:t xml:space="preserve">решение суда, </w:t>
      </w:r>
      <w:r w:rsidR="00FB04AA">
        <w:rPr>
          <w:rFonts w:ascii="PT Astra Serif" w:hAnsi="PT Astra Serif" w:cs="PT Astra Serif"/>
          <w:sz w:val="26"/>
          <w:szCs w:val="26"/>
        </w:rPr>
        <w:t>подтверждающ</w:t>
      </w:r>
      <w:r w:rsidR="00D1787C">
        <w:rPr>
          <w:rFonts w:ascii="PT Astra Serif" w:hAnsi="PT Astra Serif" w:cs="PT Astra Serif"/>
          <w:sz w:val="26"/>
          <w:szCs w:val="26"/>
        </w:rPr>
        <w:t>ее</w:t>
      </w:r>
      <w:r w:rsidR="00454958">
        <w:rPr>
          <w:rFonts w:ascii="PT Astra Serif" w:hAnsi="PT Astra Serif" w:cs="PT Astra Serif"/>
          <w:sz w:val="26"/>
          <w:szCs w:val="26"/>
        </w:rPr>
        <w:t xml:space="preserve"> нахождение лица</w:t>
      </w:r>
      <w:r w:rsidR="00FB04AA">
        <w:rPr>
          <w:rFonts w:ascii="PT Astra Serif" w:hAnsi="PT Astra Serif" w:cs="PT Astra Serif"/>
          <w:sz w:val="26"/>
          <w:szCs w:val="26"/>
        </w:rPr>
        <w:t xml:space="preserve"> на иждивении военнослужащего</w:t>
      </w:r>
      <w:r w:rsidR="00D1787C">
        <w:rPr>
          <w:rFonts w:ascii="PT Astra Serif" w:hAnsi="PT Astra Serif" w:cs="PT Astra Serif"/>
          <w:sz w:val="26"/>
          <w:szCs w:val="26"/>
        </w:rPr>
        <w:t xml:space="preserve"> (представляется лицами</w:t>
      </w:r>
      <w:r w:rsidR="006813A3">
        <w:rPr>
          <w:rFonts w:ascii="PT Astra Serif" w:hAnsi="PT Astra Serif" w:cs="PT Astra Serif"/>
          <w:sz w:val="26"/>
          <w:szCs w:val="26"/>
        </w:rPr>
        <w:t>, указанны</w:t>
      </w:r>
      <w:r w:rsidR="00D1787C">
        <w:rPr>
          <w:rFonts w:ascii="PT Astra Serif" w:hAnsi="PT Astra Serif" w:cs="PT Astra Serif"/>
          <w:sz w:val="26"/>
          <w:szCs w:val="26"/>
        </w:rPr>
        <w:t>ми</w:t>
      </w:r>
      <w:r w:rsidR="006813A3">
        <w:rPr>
          <w:rFonts w:ascii="PT Astra Serif" w:hAnsi="PT Astra Serif" w:cs="PT Astra Serif"/>
          <w:sz w:val="26"/>
          <w:szCs w:val="26"/>
        </w:rPr>
        <w:t xml:space="preserve"> в подпункте 4) пун</w:t>
      </w:r>
      <w:r w:rsidR="001873D9">
        <w:rPr>
          <w:rFonts w:ascii="PT Astra Serif" w:hAnsi="PT Astra Serif" w:cs="PT Astra Serif"/>
          <w:sz w:val="26"/>
          <w:szCs w:val="26"/>
        </w:rPr>
        <w:t>кта 3 настоящего Порядка</w:t>
      </w:r>
      <w:r w:rsidR="00D1787C">
        <w:rPr>
          <w:rFonts w:ascii="PT Astra Serif" w:hAnsi="PT Astra Serif" w:cs="PT Astra Serif"/>
          <w:sz w:val="26"/>
          <w:szCs w:val="26"/>
        </w:rPr>
        <w:t>)</w:t>
      </w:r>
      <w:r w:rsidR="00FB04AA">
        <w:rPr>
          <w:rFonts w:ascii="PT Astra Serif" w:hAnsi="PT Astra Serif" w:cs="PT Astra Serif"/>
          <w:sz w:val="26"/>
          <w:szCs w:val="26"/>
        </w:rPr>
        <w:t>;</w:t>
      </w:r>
    </w:p>
    <w:p w:rsidR="00FB04AA" w:rsidRDefault="00FB04AA" w:rsidP="006600C4">
      <w:pPr>
        <w:autoSpaceDE w:val="0"/>
        <w:autoSpaceDN w:val="0"/>
        <w:adjustRightInd w:val="0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</w:t>
      </w:r>
      <w:r w:rsidRPr="00A1339D">
        <w:rPr>
          <w:rFonts w:ascii="PT Astra Serif" w:hAnsi="PT Astra Serif" w:cs="PT Astra Serif"/>
          <w:sz w:val="26"/>
          <w:szCs w:val="26"/>
        </w:rPr>
        <w:t>) копия свидетельства о смерти военнослужащего;</w:t>
      </w:r>
      <w:r w:rsidR="001873D9">
        <w:rPr>
          <w:rFonts w:ascii="PT Astra Serif" w:hAnsi="PT Astra Serif" w:cs="PT Astra Serif"/>
          <w:sz w:val="26"/>
          <w:szCs w:val="26"/>
        </w:rPr>
        <w:t>»;</w:t>
      </w:r>
    </w:p>
    <w:p w:rsidR="001873D9" w:rsidRDefault="001873D9" w:rsidP="006600C4">
      <w:pPr>
        <w:autoSpaceDE w:val="0"/>
        <w:autoSpaceDN w:val="0"/>
        <w:adjustRightInd w:val="0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дополнить подпунктом 9) следующего содержания:</w:t>
      </w:r>
    </w:p>
    <w:p w:rsidR="001873D9" w:rsidRDefault="001873D9" w:rsidP="006600C4">
      <w:pPr>
        <w:autoSpaceDE w:val="0"/>
        <w:autoSpaceDN w:val="0"/>
        <w:adjustRightInd w:val="0"/>
        <w:spacing w:line="240" w:lineRule="auto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«9)</w:t>
      </w:r>
      <w:r w:rsidRPr="001873D9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сведения о реквизитах банковского счета заявителя.»;</w:t>
      </w:r>
    </w:p>
    <w:p w:rsidR="001873D9" w:rsidRDefault="001873D9" w:rsidP="006600C4">
      <w:pPr>
        <w:tabs>
          <w:tab w:val="left" w:pos="9781"/>
          <w:tab w:val="left" w:pos="9923"/>
        </w:tabs>
        <w:autoSpaceDE w:val="0"/>
        <w:autoSpaceDN w:val="0"/>
        <w:adjustRightInd w:val="0"/>
        <w:ind w:right="142" w:firstLine="709"/>
        <w:jc w:val="both"/>
        <w:outlineLvl w:val="1"/>
        <w:rPr>
          <w:rFonts w:ascii="PT Astra Serif" w:eastAsia="Calibri" w:hAnsi="PT Astra Serif"/>
          <w:color w:val="000000"/>
          <w:sz w:val="26"/>
          <w:szCs w:val="26"/>
        </w:rPr>
      </w:pPr>
      <w:r>
        <w:rPr>
          <w:rFonts w:ascii="PT Astra Serif" w:eastAsia="Calibri" w:hAnsi="PT Astra Serif"/>
          <w:color w:val="000000"/>
          <w:sz w:val="26"/>
          <w:szCs w:val="26"/>
        </w:rPr>
        <w:lastRenderedPageBreak/>
        <w:t>г) в абзаце десятом слова «подпунктами 4), 5)» заменить словами «подпунктами 4), 5), 8)»;</w:t>
      </w:r>
    </w:p>
    <w:p w:rsidR="001873D9" w:rsidRPr="001873D9" w:rsidRDefault="001873D9" w:rsidP="006600C4">
      <w:pPr>
        <w:tabs>
          <w:tab w:val="left" w:pos="9781"/>
          <w:tab w:val="left" w:pos="9923"/>
        </w:tabs>
        <w:autoSpaceDE w:val="0"/>
        <w:autoSpaceDN w:val="0"/>
        <w:adjustRightInd w:val="0"/>
        <w:ind w:right="142" w:firstLine="709"/>
        <w:jc w:val="both"/>
        <w:outlineLvl w:val="1"/>
        <w:rPr>
          <w:rFonts w:ascii="PT Astra Serif" w:eastAsia="Calibri" w:hAnsi="PT Astra Serif"/>
          <w:color w:val="000000"/>
          <w:sz w:val="26"/>
          <w:szCs w:val="26"/>
        </w:rPr>
      </w:pPr>
      <w:r>
        <w:rPr>
          <w:rFonts w:ascii="PT Astra Serif" w:eastAsia="Calibri" w:hAnsi="PT Astra Serif"/>
          <w:color w:val="000000"/>
          <w:sz w:val="26"/>
          <w:szCs w:val="26"/>
        </w:rPr>
        <w:t>д)</w:t>
      </w:r>
      <w:r w:rsidR="00D57C0E">
        <w:rPr>
          <w:rFonts w:ascii="PT Astra Serif" w:eastAsia="Calibri" w:hAnsi="PT Astra Serif"/>
          <w:color w:val="000000"/>
          <w:sz w:val="26"/>
          <w:szCs w:val="26"/>
        </w:rPr>
        <w:t xml:space="preserve"> в абзаце двенадцатом слова «</w:t>
      </w:r>
      <w:r>
        <w:rPr>
          <w:rFonts w:ascii="PT Astra Serif" w:eastAsia="Calibri" w:hAnsi="PT Astra Serif"/>
          <w:color w:val="000000"/>
          <w:sz w:val="26"/>
          <w:szCs w:val="26"/>
        </w:rPr>
        <w:t>пунктами 4), 5)» заменить словами «подпунктами 4), 5), 8)»;</w:t>
      </w:r>
    </w:p>
    <w:p w:rsidR="006D6821" w:rsidRDefault="00AA0FA4" w:rsidP="006600C4">
      <w:pPr>
        <w:tabs>
          <w:tab w:val="left" w:pos="9781"/>
          <w:tab w:val="left" w:pos="9923"/>
        </w:tabs>
        <w:autoSpaceDE w:val="0"/>
        <w:autoSpaceDN w:val="0"/>
        <w:adjustRightInd w:val="0"/>
        <w:ind w:right="142" w:firstLine="709"/>
        <w:jc w:val="both"/>
        <w:outlineLvl w:val="1"/>
        <w:rPr>
          <w:rFonts w:ascii="PT Astra Serif" w:eastAsia="Calibri" w:hAnsi="PT Astra Serif"/>
          <w:color w:val="000000"/>
          <w:sz w:val="26"/>
          <w:szCs w:val="26"/>
        </w:rPr>
      </w:pPr>
      <w:r>
        <w:rPr>
          <w:rFonts w:ascii="PT Astra Serif" w:eastAsia="Calibri" w:hAnsi="PT Astra Serif"/>
          <w:color w:val="000000"/>
          <w:sz w:val="26"/>
          <w:szCs w:val="26"/>
        </w:rPr>
        <w:t>3</w:t>
      </w:r>
      <w:r w:rsidR="00FB04AA">
        <w:rPr>
          <w:rFonts w:ascii="PT Astra Serif" w:eastAsia="Calibri" w:hAnsi="PT Astra Serif"/>
          <w:color w:val="000000"/>
          <w:sz w:val="26"/>
          <w:szCs w:val="26"/>
        </w:rPr>
        <w:t>) д</w:t>
      </w:r>
      <w:r w:rsidR="006D6821">
        <w:rPr>
          <w:rFonts w:ascii="PT Astra Serif" w:eastAsia="Calibri" w:hAnsi="PT Astra Serif"/>
          <w:color w:val="000000"/>
          <w:sz w:val="26"/>
          <w:szCs w:val="26"/>
        </w:rPr>
        <w:t>ополнить пунктом 5-1 следующего содержания:</w:t>
      </w:r>
    </w:p>
    <w:p w:rsidR="00FA7428" w:rsidRDefault="006D6821" w:rsidP="006600C4">
      <w:pPr>
        <w:tabs>
          <w:tab w:val="left" w:pos="9781"/>
          <w:tab w:val="left" w:pos="9923"/>
        </w:tabs>
        <w:autoSpaceDE w:val="0"/>
        <w:autoSpaceDN w:val="0"/>
        <w:adjustRightInd w:val="0"/>
        <w:ind w:right="142" w:firstLine="709"/>
        <w:jc w:val="both"/>
        <w:outlineLvl w:val="1"/>
        <w:rPr>
          <w:rFonts w:ascii="PT Astra Serif" w:eastAsia="Calibri" w:hAnsi="PT Astra Serif"/>
          <w:color w:val="000000"/>
          <w:sz w:val="26"/>
          <w:szCs w:val="26"/>
        </w:rPr>
      </w:pPr>
      <w:r>
        <w:rPr>
          <w:rFonts w:ascii="PT Astra Serif" w:eastAsia="Calibri" w:hAnsi="PT Astra Serif"/>
          <w:color w:val="000000"/>
          <w:sz w:val="26"/>
          <w:szCs w:val="26"/>
        </w:rPr>
        <w:t xml:space="preserve">«5-1. </w:t>
      </w:r>
      <w:r w:rsidR="00FA7428" w:rsidRPr="00FA7428">
        <w:rPr>
          <w:rFonts w:ascii="PT Astra Serif" w:eastAsia="Calibri" w:hAnsi="PT Astra Serif"/>
          <w:color w:val="000000"/>
          <w:sz w:val="26"/>
          <w:szCs w:val="26"/>
        </w:rPr>
        <w:t xml:space="preserve">Департамент </w:t>
      </w:r>
      <w:r w:rsidR="00D1787C">
        <w:rPr>
          <w:rFonts w:ascii="PT Astra Serif" w:eastAsia="Calibri" w:hAnsi="PT Astra Serif"/>
          <w:color w:val="000000"/>
          <w:sz w:val="26"/>
          <w:szCs w:val="26"/>
        </w:rPr>
        <w:t>или</w:t>
      </w:r>
      <w:r w:rsidR="00FA7428" w:rsidRPr="00FA7428">
        <w:rPr>
          <w:rFonts w:ascii="PT Astra Serif" w:eastAsia="Calibri" w:hAnsi="PT Astra Serif"/>
          <w:color w:val="000000"/>
          <w:sz w:val="26"/>
          <w:szCs w:val="26"/>
        </w:rPr>
        <w:t xml:space="preserve"> уполномоченное у</w:t>
      </w:r>
      <w:r w:rsidR="00353EB3">
        <w:rPr>
          <w:rFonts w:ascii="PT Astra Serif" w:eastAsia="Calibri" w:hAnsi="PT Astra Serif"/>
          <w:color w:val="000000"/>
          <w:sz w:val="26"/>
          <w:szCs w:val="26"/>
        </w:rPr>
        <w:t xml:space="preserve">чреждение не осуществляют </w:t>
      </w:r>
      <w:r w:rsidR="00DA4A3C">
        <w:rPr>
          <w:rFonts w:ascii="PT Astra Serif" w:eastAsia="Calibri" w:hAnsi="PT Astra Serif"/>
          <w:color w:val="000000"/>
          <w:sz w:val="26"/>
          <w:szCs w:val="26"/>
        </w:rPr>
        <w:t>установление</w:t>
      </w:r>
      <w:r w:rsidR="003B7833">
        <w:rPr>
          <w:rFonts w:ascii="PT Astra Serif" w:eastAsia="Calibri" w:hAnsi="PT Astra Serif"/>
          <w:color w:val="000000"/>
          <w:sz w:val="26"/>
          <w:szCs w:val="26"/>
        </w:rPr>
        <w:t xml:space="preserve"> иных</w:t>
      </w:r>
      <w:r w:rsidR="00FA7428" w:rsidRPr="00FA7428">
        <w:rPr>
          <w:rFonts w:ascii="PT Astra Serif" w:eastAsia="Calibri" w:hAnsi="PT Astra Serif"/>
          <w:color w:val="000000"/>
          <w:sz w:val="26"/>
          <w:szCs w:val="26"/>
        </w:rPr>
        <w:t xml:space="preserve"> членов семьи погибшего военнослужащего</w:t>
      </w:r>
      <w:r w:rsidR="00454958">
        <w:rPr>
          <w:rFonts w:ascii="PT Astra Serif" w:eastAsia="Calibri" w:hAnsi="PT Astra Serif"/>
          <w:color w:val="000000"/>
          <w:sz w:val="26"/>
          <w:szCs w:val="26"/>
        </w:rPr>
        <w:t>, не указанных в ходатайстве</w:t>
      </w:r>
      <w:r w:rsidR="00FA7428" w:rsidRPr="00FA7428">
        <w:rPr>
          <w:rFonts w:ascii="PT Astra Serif" w:eastAsia="Calibri" w:hAnsi="PT Astra Serif"/>
          <w:color w:val="000000"/>
          <w:sz w:val="26"/>
          <w:szCs w:val="26"/>
        </w:rPr>
        <w:t>.</w:t>
      </w:r>
    </w:p>
    <w:p w:rsidR="00292D1A" w:rsidRDefault="000A0C1E" w:rsidP="006600C4">
      <w:pPr>
        <w:tabs>
          <w:tab w:val="left" w:pos="9781"/>
          <w:tab w:val="left" w:pos="9923"/>
        </w:tabs>
        <w:autoSpaceDE w:val="0"/>
        <w:autoSpaceDN w:val="0"/>
        <w:adjustRightInd w:val="0"/>
        <w:ind w:right="142" w:firstLine="709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случае поступления заявлений </w:t>
      </w:r>
      <w:r w:rsidRPr="00FA7428">
        <w:rPr>
          <w:rFonts w:ascii="PT Astra Serif" w:hAnsi="PT Astra Serif" w:cs="PT Astra Serif"/>
          <w:sz w:val="26"/>
          <w:szCs w:val="26"/>
        </w:rPr>
        <w:t>членов семьи погибшего военнослужащего, не указанных в ходатайстве,</w:t>
      </w:r>
      <w:r>
        <w:rPr>
          <w:rFonts w:ascii="PT Astra Serif" w:hAnsi="PT Astra Serif" w:cs="PT Astra Serif"/>
          <w:sz w:val="26"/>
          <w:szCs w:val="26"/>
        </w:rPr>
        <w:t xml:space="preserve"> в течение пяти рабочих дней со дня поступления в </w:t>
      </w:r>
      <w:r>
        <w:rPr>
          <w:rFonts w:ascii="PT Astra Serif" w:eastAsia="Calibri" w:hAnsi="PT Astra Serif"/>
          <w:color w:val="000000"/>
          <w:sz w:val="26"/>
          <w:szCs w:val="26"/>
        </w:rPr>
        <w:t>Департамент либо уполномоченное учреждение</w:t>
      </w:r>
      <w:r>
        <w:rPr>
          <w:rFonts w:ascii="PT Astra Serif" w:hAnsi="PT Astra Serif" w:cs="PT Astra Serif"/>
          <w:sz w:val="26"/>
          <w:szCs w:val="26"/>
        </w:rPr>
        <w:t xml:space="preserve"> заявления (ий) членов семей погибших военнослужащих, указанных в ходатайстве, </w:t>
      </w:r>
      <w:r w:rsidR="00FA7428">
        <w:rPr>
          <w:rFonts w:ascii="PT Astra Serif" w:eastAsia="Calibri" w:hAnsi="PT Astra Serif"/>
          <w:color w:val="000000"/>
          <w:sz w:val="26"/>
          <w:szCs w:val="26"/>
        </w:rPr>
        <w:t xml:space="preserve">Департамент принимает решение о предоставлении </w:t>
      </w:r>
      <w:r w:rsidR="003644BA">
        <w:rPr>
          <w:rFonts w:ascii="PT Astra Serif" w:eastAsia="Calibri" w:hAnsi="PT Astra Serif"/>
          <w:color w:val="000000"/>
          <w:sz w:val="26"/>
          <w:szCs w:val="26"/>
        </w:rPr>
        <w:t xml:space="preserve">материальной помощи или </w:t>
      </w:r>
      <w:r w:rsidR="00292D1A">
        <w:rPr>
          <w:rFonts w:ascii="PT Astra Serif" w:eastAsia="Calibri" w:hAnsi="PT Astra Serif"/>
          <w:color w:val="000000"/>
          <w:sz w:val="26"/>
          <w:szCs w:val="26"/>
        </w:rPr>
        <w:t xml:space="preserve">решение </w:t>
      </w:r>
      <w:r w:rsidR="00FA7428">
        <w:rPr>
          <w:rFonts w:ascii="PT Astra Serif" w:eastAsia="Calibri" w:hAnsi="PT Astra Serif"/>
          <w:color w:val="000000"/>
          <w:sz w:val="26"/>
          <w:szCs w:val="26"/>
        </w:rPr>
        <w:t>об отказе в предоставлении материальной помощи</w:t>
      </w:r>
      <w:r w:rsidR="00366E03">
        <w:rPr>
          <w:rFonts w:ascii="PT Astra Serif" w:eastAsia="Calibri" w:hAnsi="PT Astra Serif"/>
          <w:color w:val="000000"/>
          <w:sz w:val="26"/>
          <w:szCs w:val="26"/>
        </w:rPr>
        <w:t xml:space="preserve"> </w:t>
      </w:r>
      <w:r w:rsidR="00FA7428">
        <w:rPr>
          <w:rFonts w:ascii="PT Astra Serif" w:eastAsia="Calibri" w:hAnsi="PT Astra Serif"/>
          <w:color w:val="000000"/>
          <w:sz w:val="26"/>
          <w:szCs w:val="26"/>
        </w:rPr>
        <w:t xml:space="preserve">в отношении </w:t>
      </w:r>
      <w:r w:rsidR="006D6821">
        <w:rPr>
          <w:rFonts w:ascii="PT Astra Serif" w:eastAsia="Calibri" w:hAnsi="PT Astra Serif"/>
          <w:color w:val="000000"/>
          <w:sz w:val="26"/>
          <w:szCs w:val="26"/>
        </w:rPr>
        <w:t xml:space="preserve">членов семьи погибшего военнослужащего, </w:t>
      </w:r>
      <w:r w:rsidR="000D6FF8">
        <w:rPr>
          <w:rFonts w:ascii="PT Astra Serif" w:eastAsia="Calibri" w:hAnsi="PT Astra Serif"/>
          <w:color w:val="000000"/>
          <w:sz w:val="26"/>
          <w:szCs w:val="26"/>
        </w:rPr>
        <w:t xml:space="preserve">не </w:t>
      </w:r>
      <w:r>
        <w:rPr>
          <w:rFonts w:ascii="PT Astra Serif" w:eastAsia="Calibri" w:hAnsi="PT Astra Serif"/>
          <w:color w:val="000000"/>
          <w:sz w:val="26"/>
          <w:szCs w:val="26"/>
        </w:rPr>
        <w:t>указанных в ходатайстве.</w:t>
      </w:r>
    </w:p>
    <w:p w:rsidR="006D6821" w:rsidRPr="00292D1A" w:rsidRDefault="00292D1A" w:rsidP="006600C4">
      <w:pPr>
        <w:tabs>
          <w:tab w:val="left" w:pos="9781"/>
          <w:tab w:val="left" w:pos="9923"/>
        </w:tabs>
        <w:autoSpaceDE w:val="0"/>
        <w:autoSpaceDN w:val="0"/>
        <w:adjustRightInd w:val="0"/>
        <w:ind w:right="142" w:firstLine="709"/>
        <w:jc w:val="both"/>
        <w:outlineLvl w:val="1"/>
        <w:rPr>
          <w:rFonts w:ascii="PT Astra Serif" w:eastAsia="Calibri" w:hAnsi="PT Astra Serif"/>
          <w:color w:val="000000"/>
          <w:sz w:val="26"/>
          <w:szCs w:val="26"/>
        </w:rPr>
      </w:pPr>
      <w:r>
        <w:rPr>
          <w:rFonts w:ascii="PT Astra Serif" w:eastAsia="Calibri" w:hAnsi="PT Astra Serif"/>
          <w:color w:val="000000"/>
          <w:sz w:val="26"/>
          <w:szCs w:val="26"/>
        </w:rPr>
        <w:t xml:space="preserve">Единовременная </w:t>
      </w:r>
      <w:r w:rsidR="00454958">
        <w:rPr>
          <w:rFonts w:ascii="PT Astra Serif" w:eastAsia="Calibri" w:hAnsi="PT Astra Serif"/>
          <w:color w:val="000000"/>
          <w:sz w:val="26"/>
          <w:szCs w:val="26"/>
        </w:rPr>
        <w:t xml:space="preserve">материальная помощь членам семьи военнослужащего предоставляется </w:t>
      </w:r>
      <w:r>
        <w:rPr>
          <w:rFonts w:ascii="PT Astra Serif" w:eastAsia="Calibri" w:hAnsi="PT Astra Serif"/>
          <w:color w:val="000000"/>
          <w:sz w:val="26"/>
          <w:szCs w:val="26"/>
        </w:rPr>
        <w:t>в равных долях</w:t>
      </w:r>
      <w:r w:rsidR="00454958">
        <w:rPr>
          <w:rFonts w:ascii="PT Astra Serif" w:eastAsia="Calibri" w:hAnsi="PT Astra Serif"/>
          <w:color w:val="000000"/>
          <w:sz w:val="26"/>
          <w:szCs w:val="26"/>
        </w:rPr>
        <w:t xml:space="preserve"> от размера единовременной материальной помощи</w:t>
      </w:r>
      <w:r w:rsidR="00454958">
        <w:rPr>
          <w:rFonts w:ascii="PT Astra Serif" w:eastAsia="Calibri" w:hAnsi="PT Astra Serif"/>
          <w:color w:val="000000"/>
          <w:sz w:val="26"/>
          <w:szCs w:val="26"/>
        </w:rPr>
        <w:br/>
        <w:t xml:space="preserve"> – 1 000 000 рублей</w:t>
      </w:r>
      <w:r>
        <w:rPr>
          <w:rFonts w:ascii="PT Astra Serif" w:eastAsia="Calibri" w:hAnsi="PT Astra Serif"/>
          <w:color w:val="000000"/>
          <w:sz w:val="26"/>
          <w:szCs w:val="26"/>
        </w:rPr>
        <w:t>.</w:t>
      </w:r>
      <w:r w:rsidR="006D6821">
        <w:rPr>
          <w:rFonts w:ascii="PT Astra Serif" w:eastAsia="Calibri" w:hAnsi="PT Astra Serif"/>
          <w:color w:val="000000"/>
          <w:sz w:val="26"/>
          <w:szCs w:val="26"/>
        </w:rPr>
        <w:t>»;</w:t>
      </w:r>
    </w:p>
    <w:p w:rsidR="00DA0EFF" w:rsidRPr="00A1339D" w:rsidRDefault="00AA0FA4" w:rsidP="006600C4">
      <w:pPr>
        <w:tabs>
          <w:tab w:val="left" w:pos="9781"/>
        </w:tabs>
        <w:autoSpaceDE w:val="0"/>
        <w:autoSpaceDN w:val="0"/>
        <w:adjustRightInd w:val="0"/>
        <w:spacing w:line="240" w:lineRule="auto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DA0EFF" w:rsidRPr="00A1339D">
        <w:rPr>
          <w:rFonts w:ascii="PT Astra Serif" w:hAnsi="PT Astra Serif" w:cs="PT Astra Serif"/>
          <w:sz w:val="26"/>
          <w:szCs w:val="26"/>
        </w:rPr>
        <w:t xml:space="preserve">) </w:t>
      </w:r>
      <w:r w:rsidR="006F51F5" w:rsidRPr="00A1339D">
        <w:rPr>
          <w:rFonts w:ascii="PT Astra Serif" w:hAnsi="PT Astra Serif" w:cs="PT Astra Serif"/>
          <w:sz w:val="26"/>
          <w:szCs w:val="26"/>
        </w:rPr>
        <w:t>пункт 6 дополнить подпунктом 5) следующего содержания:</w:t>
      </w:r>
    </w:p>
    <w:p w:rsidR="00D1787C" w:rsidRDefault="006F51F5" w:rsidP="006600C4">
      <w:pPr>
        <w:tabs>
          <w:tab w:val="left" w:pos="9781"/>
        </w:tabs>
        <w:autoSpaceDE w:val="0"/>
        <w:autoSpaceDN w:val="0"/>
        <w:adjustRightInd w:val="0"/>
        <w:spacing w:line="240" w:lineRule="auto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 w:rsidRPr="00A1339D">
        <w:rPr>
          <w:rFonts w:ascii="PT Astra Serif" w:hAnsi="PT Astra Serif" w:cs="PT Astra Serif"/>
          <w:sz w:val="26"/>
          <w:szCs w:val="26"/>
        </w:rPr>
        <w:t xml:space="preserve">«5) </w:t>
      </w:r>
      <w:r w:rsidR="00DA4A3C">
        <w:rPr>
          <w:rFonts w:ascii="PT Astra Serif" w:hAnsi="PT Astra Serif" w:cs="PT Astra Serif"/>
          <w:sz w:val="26"/>
          <w:szCs w:val="26"/>
        </w:rPr>
        <w:t>п</w:t>
      </w:r>
      <w:r w:rsidR="00454958">
        <w:rPr>
          <w:rFonts w:ascii="PT Astra Serif" w:hAnsi="PT Astra Serif" w:cs="PT Astra Serif"/>
          <w:sz w:val="26"/>
          <w:szCs w:val="26"/>
        </w:rPr>
        <w:t>редоставление</w:t>
      </w:r>
      <w:r w:rsidR="00FA7428" w:rsidRPr="00FA7428">
        <w:rPr>
          <w:rFonts w:ascii="PT Astra Serif" w:hAnsi="PT Astra Serif" w:cs="PT Astra Serif"/>
          <w:sz w:val="26"/>
          <w:szCs w:val="26"/>
        </w:rPr>
        <w:t xml:space="preserve"> заявления</w:t>
      </w:r>
      <w:r w:rsidR="00FA7428" w:rsidRPr="00FA7428">
        <w:t xml:space="preserve"> </w:t>
      </w:r>
      <w:r w:rsidR="00454958">
        <w:rPr>
          <w:rFonts w:ascii="PT Astra Serif" w:hAnsi="PT Astra Serif" w:cs="PT Astra Serif"/>
          <w:sz w:val="26"/>
          <w:szCs w:val="26"/>
        </w:rPr>
        <w:t>членом</w:t>
      </w:r>
      <w:r w:rsidR="00FA7428" w:rsidRPr="00FA7428">
        <w:rPr>
          <w:rFonts w:ascii="PT Astra Serif" w:hAnsi="PT Astra Serif" w:cs="PT Astra Serif"/>
          <w:sz w:val="26"/>
          <w:szCs w:val="26"/>
        </w:rPr>
        <w:t xml:space="preserve"> семьи погибше</w:t>
      </w:r>
      <w:r w:rsidR="00454958">
        <w:rPr>
          <w:rFonts w:ascii="PT Astra Serif" w:hAnsi="PT Astra Serif" w:cs="PT Astra Serif"/>
          <w:sz w:val="26"/>
          <w:szCs w:val="26"/>
        </w:rPr>
        <w:t>го военнослужащего, не указанным</w:t>
      </w:r>
      <w:r w:rsidR="00FA7428" w:rsidRPr="00FA7428">
        <w:rPr>
          <w:rFonts w:ascii="PT Astra Serif" w:hAnsi="PT Astra Serif" w:cs="PT Astra Serif"/>
          <w:sz w:val="26"/>
          <w:szCs w:val="26"/>
        </w:rPr>
        <w:t xml:space="preserve"> в ходатайстве</w:t>
      </w:r>
      <w:r w:rsidR="00454958">
        <w:rPr>
          <w:rFonts w:ascii="PT Astra Serif" w:hAnsi="PT Astra Serif" w:cs="PT Astra Serif"/>
          <w:sz w:val="26"/>
          <w:szCs w:val="26"/>
        </w:rPr>
        <w:t>, по истечении срока, указанного в пункте 5-1 настоящего Порядка</w:t>
      </w:r>
      <w:r w:rsidR="00D1787C">
        <w:rPr>
          <w:rFonts w:ascii="PT Astra Serif" w:hAnsi="PT Astra Serif" w:cs="PT Astra Serif"/>
          <w:sz w:val="26"/>
          <w:szCs w:val="26"/>
        </w:rPr>
        <w:t>.».</w:t>
      </w:r>
    </w:p>
    <w:p w:rsidR="00F441F3" w:rsidRPr="00A1339D" w:rsidRDefault="00F80B1D" w:rsidP="006600C4">
      <w:pPr>
        <w:tabs>
          <w:tab w:val="left" w:pos="9781"/>
        </w:tabs>
        <w:autoSpaceDE w:val="0"/>
        <w:autoSpaceDN w:val="0"/>
        <w:adjustRightInd w:val="0"/>
        <w:spacing w:line="240" w:lineRule="auto"/>
        <w:ind w:right="142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1339D">
        <w:rPr>
          <w:rFonts w:ascii="PT Astra Serif" w:eastAsia="PT Astra Serif" w:hAnsi="PT Astra Serif" w:cs="PT Astra Serif"/>
          <w:sz w:val="26"/>
          <w:szCs w:val="26"/>
        </w:rPr>
        <w:t>2</w:t>
      </w:r>
      <w:r w:rsidR="00F441F3" w:rsidRPr="00A1339D">
        <w:rPr>
          <w:rFonts w:ascii="PT Astra Serif" w:eastAsia="PT Astra Serif" w:hAnsi="PT Astra Serif" w:cs="PT Astra Serif"/>
          <w:sz w:val="26"/>
          <w:szCs w:val="26"/>
        </w:rPr>
        <w:t xml:space="preserve">. Настоящее постановление вступает в силу </w:t>
      </w:r>
      <w:r w:rsidR="00093F23">
        <w:rPr>
          <w:rFonts w:ascii="PT Astra Serif" w:eastAsia="PT Astra Serif" w:hAnsi="PT Astra Serif" w:cs="PT Astra Serif"/>
          <w:sz w:val="26"/>
          <w:szCs w:val="26"/>
        </w:rPr>
        <w:t xml:space="preserve">по истечении десяти дней </w:t>
      </w:r>
      <w:r w:rsidR="00766A79" w:rsidRPr="00A1339D">
        <w:rPr>
          <w:rFonts w:ascii="PT Astra Serif" w:eastAsia="PT Astra Serif" w:hAnsi="PT Astra Serif" w:cs="PT Astra Serif"/>
          <w:sz w:val="26"/>
          <w:szCs w:val="26"/>
        </w:rPr>
        <w:t>со</w:t>
      </w:r>
      <w:r w:rsidR="00F441F3" w:rsidRPr="00A1339D">
        <w:rPr>
          <w:rFonts w:ascii="PT Astra Serif" w:eastAsia="PT Astra Serif" w:hAnsi="PT Astra Serif" w:cs="PT Astra Serif"/>
          <w:sz w:val="26"/>
          <w:szCs w:val="26"/>
        </w:rPr>
        <w:t xml:space="preserve"> дня его официального опубликования.</w:t>
      </w:r>
    </w:p>
    <w:p w:rsidR="00F441F3" w:rsidRPr="00A1339D" w:rsidRDefault="00F441F3" w:rsidP="006600C4">
      <w:pPr>
        <w:autoSpaceDE w:val="0"/>
        <w:autoSpaceDN w:val="0"/>
        <w:adjustRightInd w:val="0"/>
        <w:ind w:right="142" w:firstLine="851"/>
        <w:jc w:val="both"/>
        <w:rPr>
          <w:rFonts w:ascii="PT Astra Serif" w:hAnsi="PT Astra Serif" w:cs="Arial"/>
          <w:sz w:val="26"/>
          <w:szCs w:val="26"/>
        </w:rPr>
      </w:pPr>
    </w:p>
    <w:p w:rsidR="00733D46" w:rsidRPr="00A1339D" w:rsidRDefault="00733D46" w:rsidP="006600C4">
      <w:pPr>
        <w:autoSpaceDE w:val="0"/>
        <w:autoSpaceDN w:val="0"/>
        <w:adjustRightInd w:val="0"/>
        <w:ind w:right="142"/>
        <w:jc w:val="both"/>
        <w:rPr>
          <w:rFonts w:ascii="PT Astra Serif" w:hAnsi="PT Astra Serif" w:cs="Arial"/>
          <w:sz w:val="26"/>
          <w:szCs w:val="26"/>
        </w:rPr>
      </w:pPr>
    </w:p>
    <w:p w:rsidR="00A1339D" w:rsidRPr="00A1339D" w:rsidRDefault="00A1339D" w:rsidP="006600C4">
      <w:pPr>
        <w:autoSpaceDE w:val="0"/>
        <w:autoSpaceDN w:val="0"/>
        <w:adjustRightInd w:val="0"/>
        <w:ind w:right="142"/>
        <w:jc w:val="both"/>
        <w:rPr>
          <w:rFonts w:ascii="PT Astra Serif" w:hAnsi="PT Astra Serif" w:cs="Arial"/>
          <w:sz w:val="26"/>
          <w:szCs w:val="26"/>
        </w:rPr>
      </w:pPr>
    </w:p>
    <w:p w:rsidR="001D56B9" w:rsidRPr="00A1339D" w:rsidRDefault="00F441F3" w:rsidP="006600C4">
      <w:pPr>
        <w:autoSpaceDE w:val="0"/>
        <w:autoSpaceDN w:val="0"/>
        <w:adjustRightInd w:val="0"/>
        <w:ind w:right="142"/>
        <w:jc w:val="both"/>
        <w:rPr>
          <w:rFonts w:ascii="PT Astra Serif" w:hAnsi="PT Astra Serif" w:cs="Arial"/>
          <w:sz w:val="26"/>
          <w:szCs w:val="26"/>
        </w:rPr>
      </w:pPr>
      <w:r w:rsidRPr="00A1339D">
        <w:rPr>
          <w:rFonts w:ascii="PT Astra Serif" w:hAnsi="PT Astra Serif" w:cs="Arial"/>
          <w:sz w:val="26"/>
          <w:szCs w:val="26"/>
        </w:rPr>
        <w:t xml:space="preserve">Губернатор Томской области                                                        </w:t>
      </w:r>
      <w:r w:rsidR="001D56B9" w:rsidRPr="00A1339D">
        <w:rPr>
          <w:rFonts w:ascii="PT Astra Serif" w:hAnsi="PT Astra Serif" w:cs="Arial"/>
          <w:sz w:val="26"/>
          <w:szCs w:val="26"/>
        </w:rPr>
        <w:t xml:space="preserve">                </w:t>
      </w:r>
      <w:r w:rsidR="00CD4641" w:rsidRPr="00A1339D">
        <w:rPr>
          <w:rFonts w:ascii="PT Astra Serif" w:hAnsi="PT Astra Serif" w:cs="Arial"/>
          <w:sz w:val="26"/>
          <w:szCs w:val="26"/>
        </w:rPr>
        <w:t xml:space="preserve">   </w:t>
      </w:r>
      <w:r w:rsidR="006600C4">
        <w:rPr>
          <w:rFonts w:ascii="PT Astra Serif" w:hAnsi="PT Astra Serif" w:cs="Arial"/>
          <w:sz w:val="26"/>
          <w:szCs w:val="26"/>
        </w:rPr>
        <w:t xml:space="preserve">         </w:t>
      </w:r>
      <w:r w:rsidR="00EE785A">
        <w:rPr>
          <w:rFonts w:ascii="PT Astra Serif" w:hAnsi="PT Astra Serif" w:cs="Arial"/>
          <w:sz w:val="26"/>
          <w:szCs w:val="26"/>
        </w:rPr>
        <w:t xml:space="preserve"> </w:t>
      </w:r>
      <w:r w:rsidR="001D56B9" w:rsidRPr="00A1339D">
        <w:rPr>
          <w:rFonts w:ascii="PT Astra Serif" w:hAnsi="PT Astra Serif" w:cs="Arial"/>
          <w:sz w:val="26"/>
          <w:szCs w:val="26"/>
        </w:rPr>
        <w:t>В.В. Мазур</w:t>
      </w:r>
    </w:p>
    <w:p w:rsidR="002C3ABF" w:rsidRPr="00A1339D" w:rsidRDefault="002C3ABF" w:rsidP="001D56B9">
      <w:pPr>
        <w:autoSpaceDE w:val="0"/>
        <w:autoSpaceDN w:val="0"/>
        <w:adjustRightInd w:val="0"/>
        <w:spacing w:line="240" w:lineRule="auto"/>
        <w:jc w:val="both"/>
        <w:rPr>
          <w:rFonts w:ascii="PT Astra Serif" w:hAnsi="PT Astra Serif" w:cs="Arial"/>
          <w:sz w:val="26"/>
          <w:szCs w:val="26"/>
        </w:rPr>
      </w:pPr>
    </w:p>
    <w:sectPr w:rsidR="002C3ABF" w:rsidRPr="00A1339D" w:rsidSect="00A1339D">
      <w:headerReference w:type="default" r:id="rId9"/>
      <w:pgSz w:w="11906" w:h="16838"/>
      <w:pgMar w:top="993" w:right="566" w:bottom="993" w:left="1133" w:header="283" w:footer="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8ED" w:rsidRDefault="005548ED" w:rsidP="008D27F9">
      <w:pPr>
        <w:spacing w:line="240" w:lineRule="auto"/>
      </w:pPr>
      <w:r>
        <w:separator/>
      </w:r>
    </w:p>
  </w:endnote>
  <w:endnote w:type="continuationSeparator" w:id="0">
    <w:p w:rsidR="005548ED" w:rsidRDefault="005548ED" w:rsidP="008D27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8ED" w:rsidRDefault="005548ED" w:rsidP="008D27F9">
      <w:pPr>
        <w:spacing w:line="240" w:lineRule="auto"/>
      </w:pPr>
      <w:r>
        <w:separator/>
      </w:r>
    </w:p>
  </w:footnote>
  <w:footnote w:type="continuationSeparator" w:id="0">
    <w:p w:rsidR="005548ED" w:rsidRDefault="005548ED" w:rsidP="008D27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8ED" w:rsidRPr="00035152" w:rsidRDefault="007D3B3D" w:rsidP="0086735D">
    <w:pPr>
      <w:pStyle w:val="a3"/>
      <w:tabs>
        <w:tab w:val="center" w:pos="5458"/>
        <w:tab w:val="left" w:pos="6273"/>
      </w:tabs>
      <w:ind w:firstLine="0"/>
      <w:rPr>
        <w:rFonts w:ascii="PT Astra Serif" w:hAnsi="PT Astra Serif"/>
        <w:b w:val="0"/>
        <w:lang w:val="en-US"/>
      </w:rPr>
    </w:pPr>
    <w:sdt>
      <w:sdtPr>
        <w:rPr>
          <w:rFonts w:ascii="PT Astra Serif" w:hAnsi="PT Astra Serif"/>
          <w:b w:val="0"/>
        </w:rPr>
        <w:id w:val="-1595234953"/>
        <w:docPartObj>
          <w:docPartGallery w:val="Page Numbers (Top of Page)"/>
          <w:docPartUnique/>
        </w:docPartObj>
      </w:sdtPr>
      <w:sdtEndPr/>
      <w:sdtContent>
        <w:r w:rsidR="00A14B24" w:rsidRPr="00035152">
          <w:rPr>
            <w:rFonts w:ascii="PT Astra Serif" w:hAnsi="PT Astra Serif"/>
            <w:b w:val="0"/>
          </w:rPr>
          <w:fldChar w:fldCharType="begin"/>
        </w:r>
        <w:r w:rsidR="005548ED" w:rsidRPr="00035152">
          <w:rPr>
            <w:rFonts w:ascii="PT Astra Serif" w:hAnsi="PT Astra Serif"/>
            <w:b w:val="0"/>
          </w:rPr>
          <w:instrText xml:space="preserve"> PAGE   \* MERGEFORMAT </w:instrText>
        </w:r>
        <w:r w:rsidR="00A14B24" w:rsidRPr="00035152"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  <w:noProof/>
          </w:rPr>
          <w:t>2</w:t>
        </w:r>
        <w:r w:rsidR="00A14B24" w:rsidRPr="00035152">
          <w:rPr>
            <w:rFonts w:ascii="PT Astra Serif" w:hAnsi="PT Astra Serif"/>
            <w:b w:val="0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303EBD"/>
    <w:multiLevelType w:val="hybridMultilevel"/>
    <w:tmpl w:val="638A0170"/>
    <w:lvl w:ilvl="0" w:tplc="4C9EC9DA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47154"/>
    <w:multiLevelType w:val="hybridMultilevel"/>
    <w:tmpl w:val="63E84014"/>
    <w:lvl w:ilvl="0" w:tplc="041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64A37"/>
    <w:multiLevelType w:val="hybridMultilevel"/>
    <w:tmpl w:val="63E84014"/>
    <w:lvl w:ilvl="0" w:tplc="041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FE6886"/>
    <w:multiLevelType w:val="hybridMultilevel"/>
    <w:tmpl w:val="63E84014"/>
    <w:lvl w:ilvl="0" w:tplc="041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0A78AC"/>
    <w:multiLevelType w:val="hybridMultilevel"/>
    <w:tmpl w:val="63E84014"/>
    <w:lvl w:ilvl="0" w:tplc="041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561A1D"/>
    <w:multiLevelType w:val="hybridMultilevel"/>
    <w:tmpl w:val="5802DC96"/>
    <w:lvl w:ilvl="0" w:tplc="7682BC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7D53E5"/>
    <w:multiLevelType w:val="hybridMultilevel"/>
    <w:tmpl w:val="85325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980414"/>
    <w:multiLevelType w:val="hybridMultilevel"/>
    <w:tmpl w:val="C02042F6"/>
    <w:lvl w:ilvl="0" w:tplc="CF4AE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3F7B68"/>
    <w:multiLevelType w:val="hybridMultilevel"/>
    <w:tmpl w:val="0A325D62"/>
    <w:lvl w:ilvl="0" w:tplc="CE263CC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3ABF"/>
    <w:rsid w:val="00001388"/>
    <w:rsid w:val="00005C7C"/>
    <w:rsid w:val="00010606"/>
    <w:rsid w:val="0001574B"/>
    <w:rsid w:val="00032610"/>
    <w:rsid w:val="00035152"/>
    <w:rsid w:val="00045ECD"/>
    <w:rsid w:val="000511E1"/>
    <w:rsid w:val="00061B38"/>
    <w:rsid w:val="00082C2F"/>
    <w:rsid w:val="00092EAF"/>
    <w:rsid w:val="00093F23"/>
    <w:rsid w:val="000A0C1E"/>
    <w:rsid w:val="000A5F7C"/>
    <w:rsid w:val="000B6C7B"/>
    <w:rsid w:val="000C712C"/>
    <w:rsid w:val="000D2826"/>
    <w:rsid w:val="000D6FF8"/>
    <w:rsid w:val="000E33EF"/>
    <w:rsid w:val="001144C9"/>
    <w:rsid w:val="0014359E"/>
    <w:rsid w:val="0015443F"/>
    <w:rsid w:val="00154A5B"/>
    <w:rsid w:val="001677D0"/>
    <w:rsid w:val="001873D9"/>
    <w:rsid w:val="001A60A8"/>
    <w:rsid w:val="001C295C"/>
    <w:rsid w:val="001C7A48"/>
    <w:rsid w:val="001D56B9"/>
    <w:rsid w:val="001D75C6"/>
    <w:rsid w:val="001E1E0D"/>
    <w:rsid w:val="001F06AA"/>
    <w:rsid w:val="001F06F2"/>
    <w:rsid w:val="0020759D"/>
    <w:rsid w:val="00234AC5"/>
    <w:rsid w:val="00245D63"/>
    <w:rsid w:val="00252CC1"/>
    <w:rsid w:val="00253329"/>
    <w:rsid w:val="00253454"/>
    <w:rsid w:val="002662C7"/>
    <w:rsid w:val="0026682E"/>
    <w:rsid w:val="00267365"/>
    <w:rsid w:val="00270EF5"/>
    <w:rsid w:val="00280D0B"/>
    <w:rsid w:val="00285EC6"/>
    <w:rsid w:val="0029088F"/>
    <w:rsid w:val="002920AA"/>
    <w:rsid w:val="00292D1A"/>
    <w:rsid w:val="002C3ABF"/>
    <w:rsid w:val="002D12C4"/>
    <w:rsid w:val="002D3EEE"/>
    <w:rsid w:val="002E40BF"/>
    <w:rsid w:val="003214CC"/>
    <w:rsid w:val="0032279A"/>
    <w:rsid w:val="00323A2A"/>
    <w:rsid w:val="0032744F"/>
    <w:rsid w:val="00331ADB"/>
    <w:rsid w:val="003361C2"/>
    <w:rsid w:val="00346604"/>
    <w:rsid w:val="00353EB3"/>
    <w:rsid w:val="003644BA"/>
    <w:rsid w:val="00366E03"/>
    <w:rsid w:val="00371C8E"/>
    <w:rsid w:val="00374666"/>
    <w:rsid w:val="00384AD0"/>
    <w:rsid w:val="003A07BF"/>
    <w:rsid w:val="003A2F04"/>
    <w:rsid w:val="003A605D"/>
    <w:rsid w:val="003A7136"/>
    <w:rsid w:val="003B22D5"/>
    <w:rsid w:val="003B7833"/>
    <w:rsid w:val="003C65E7"/>
    <w:rsid w:val="003D391B"/>
    <w:rsid w:val="003D5E22"/>
    <w:rsid w:val="004374A7"/>
    <w:rsid w:val="00442AAB"/>
    <w:rsid w:val="00444190"/>
    <w:rsid w:val="00450909"/>
    <w:rsid w:val="00454958"/>
    <w:rsid w:val="004670E8"/>
    <w:rsid w:val="00475648"/>
    <w:rsid w:val="00484D07"/>
    <w:rsid w:val="00493896"/>
    <w:rsid w:val="004C175F"/>
    <w:rsid w:val="004C6E7A"/>
    <w:rsid w:val="004D7F4B"/>
    <w:rsid w:val="004E0552"/>
    <w:rsid w:val="00554849"/>
    <w:rsid w:val="005548ED"/>
    <w:rsid w:val="00577311"/>
    <w:rsid w:val="005822F2"/>
    <w:rsid w:val="00590A9C"/>
    <w:rsid w:val="005A18F5"/>
    <w:rsid w:val="005A58C5"/>
    <w:rsid w:val="005A796A"/>
    <w:rsid w:val="005B34D9"/>
    <w:rsid w:val="005C0480"/>
    <w:rsid w:val="005D05A3"/>
    <w:rsid w:val="005D1456"/>
    <w:rsid w:val="0060018B"/>
    <w:rsid w:val="00616B5C"/>
    <w:rsid w:val="00620674"/>
    <w:rsid w:val="00626B6B"/>
    <w:rsid w:val="006349B2"/>
    <w:rsid w:val="00635D74"/>
    <w:rsid w:val="00655D45"/>
    <w:rsid w:val="006600C4"/>
    <w:rsid w:val="006813A3"/>
    <w:rsid w:val="00687D59"/>
    <w:rsid w:val="006A6915"/>
    <w:rsid w:val="006C4AC1"/>
    <w:rsid w:val="006C6D53"/>
    <w:rsid w:val="006D6821"/>
    <w:rsid w:val="006E24E3"/>
    <w:rsid w:val="006F1561"/>
    <w:rsid w:val="006F3001"/>
    <w:rsid w:val="006F4483"/>
    <w:rsid w:val="006F51F5"/>
    <w:rsid w:val="006F722B"/>
    <w:rsid w:val="00702E57"/>
    <w:rsid w:val="007034D4"/>
    <w:rsid w:val="00703D11"/>
    <w:rsid w:val="007229F3"/>
    <w:rsid w:val="00726900"/>
    <w:rsid w:val="00727326"/>
    <w:rsid w:val="00733D46"/>
    <w:rsid w:val="0075178F"/>
    <w:rsid w:val="00753C72"/>
    <w:rsid w:val="00762E1F"/>
    <w:rsid w:val="00766A79"/>
    <w:rsid w:val="0078330E"/>
    <w:rsid w:val="00783708"/>
    <w:rsid w:val="00795AAB"/>
    <w:rsid w:val="007C0971"/>
    <w:rsid w:val="007C0EF4"/>
    <w:rsid w:val="007D3B3D"/>
    <w:rsid w:val="007E11A4"/>
    <w:rsid w:val="008018E9"/>
    <w:rsid w:val="00817C8F"/>
    <w:rsid w:val="008275A4"/>
    <w:rsid w:val="00854C8B"/>
    <w:rsid w:val="00863496"/>
    <w:rsid w:val="0086735D"/>
    <w:rsid w:val="0087046B"/>
    <w:rsid w:val="00871DF9"/>
    <w:rsid w:val="00871E6E"/>
    <w:rsid w:val="008A5CDA"/>
    <w:rsid w:val="008B7A6A"/>
    <w:rsid w:val="008C7D83"/>
    <w:rsid w:val="008D27F9"/>
    <w:rsid w:val="008E2F15"/>
    <w:rsid w:val="008F1115"/>
    <w:rsid w:val="00904611"/>
    <w:rsid w:val="00936FE7"/>
    <w:rsid w:val="00947A1D"/>
    <w:rsid w:val="00951154"/>
    <w:rsid w:val="0096133A"/>
    <w:rsid w:val="00974A37"/>
    <w:rsid w:val="00974F62"/>
    <w:rsid w:val="00991547"/>
    <w:rsid w:val="009A1D16"/>
    <w:rsid w:val="009A3BB5"/>
    <w:rsid w:val="009A6B37"/>
    <w:rsid w:val="009E6184"/>
    <w:rsid w:val="00A1262C"/>
    <w:rsid w:val="00A1339D"/>
    <w:rsid w:val="00A14B24"/>
    <w:rsid w:val="00A15E3B"/>
    <w:rsid w:val="00A37535"/>
    <w:rsid w:val="00A45D3C"/>
    <w:rsid w:val="00A56603"/>
    <w:rsid w:val="00A64A74"/>
    <w:rsid w:val="00A65FD8"/>
    <w:rsid w:val="00AA0FA4"/>
    <w:rsid w:val="00AA2681"/>
    <w:rsid w:val="00AA35F7"/>
    <w:rsid w:val="00AB0EEB"/>
    <w:rsid w:val="00AB23F8"/>
    <w:rsid w:val="00AE36EA"/>
    <w:rsid w:val="00AF0EE7"/>
    <w:rsid w:val="00AF793D"/>
    <w:rsid w:val="00B00EE2"/>
    <w:rsid w:val="00B0334D"/>
    <w:rsid w:val="00B473CE"/>
    <w:rsid w:val="00B73BB7"/>
    <w:rsid w:val="00B75289"/>
    <w:rsid w:val="00B83677"/>
    <w:rsid w:val="00B86291"/>
    <w:rsid w:val="00BC2EDF"/>
    <w:rsid w:val="00BC4C33"/>
    <w:rsid w:val="00BD6473"/>
    <w:rsid w:val="00BE2438"/>
    <w:rsid w:val="00C24339"/>
    <w:rsid w:val="00C549B7"/>
    <w:rsid w:val="00C65080"/>
    <w:rsid w:val="00C67482"/>
    <w:rsid w:val="00C85EF0"/>
    <w:rsid w:val="00CA3A18"/>
    <w:rsid w:val="00CB1339"/>
    <w:rsid w:val="00CB4B0E"/>
    <w:rsid w:val="00CC09AD"/>
    <w:rsid w:val="00CD0BAD"/>
    <w:rsid w:val="00CD3BFE"/>
    <w:rsid w:val="00CD4641"/>
    <w:rsid w:val="00CF7076"/>
    <w:rsid w:val="00D1787C"/>
    <w:rsid w:val="00D35EDD"/>
    <w:rsid w:val="00D4318D"/>
    <w:rsid w:val="00D45F7E"/>
    <w:rsid w:val="00D5142B"/>
    <w:rsid w:val="00D535C4"/>
    <w:rsid w:val="00D57C0E"/>
    <w:rsid w:val="00D57FC4"/>
    <w:rsid w:val="00D83960"/>
    <w:rsid w:val="00DA0EFF"/>
    <w:rsid w:val="00DA1385"/>
    <w:rsid w:val="00DA4A3C"/>
    <w:rsid w:val="00DD1846"/>
    <w:rsid w:val="00E12D0E"/>
    <w:rsid w:val="00E425E4"/>
    <w:rsid w:val="00E53CBC"/>
    <w:rsid w:val="00E54B46"/>
    <w:rsid w:val="00E572D6"/>
    <w:rsid w:val="00E84EB6"/>
    <w:rsid w:val="00EB2C66"/>
    <w:rsid w:val="00EC2B5F"/>
    <w:rsid w:val="00EE60E8"/>
    <w:rsid w:val="00EE785A"/>
    <w:rsid w:val="00F1199C"/>
    <w:rsid w:val="00F14950"/>
    <w:rsid w:val="00F351EB"/>
    <w:rsid w:val="00F41165"/>
    <w:rsid w:val="00F441F3"/>
    <w:rsid w:val="00F56AFD"/>
    <w:rsid w:val="00F80B1D"/>
    <w:rsid w:val="00F91D6E"/>
    <w:rsid w:val="00FA0112"/>
    <w:rsid w:val="00FA65C7"/>
    <w:rsid w:val="00FA7428"/>
    <w:rsid w:val="00FB04AA"/>
    <w:rsid w:val="00FC68C7"/>
    <w:rsid w:val="00FE632C"/>
    <w:rsid w:val="00FF5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86F89D-7168-45F1-BFDC-001ED56FA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7326"/>
    <w:pPr>
      <w:tabs>
        <w:tab w:val="center" w:pos="4153"/>
        <w:tab w:val="right" w:pos="8306"/>
      </w:tabs>
      <w:spacing w:before="120" w:after="240" w:line="240" w:lineRule="auto"/>
      <w:ind w:firstLine="709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732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rsid w:val="00727326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C24339"/>
    <w:pPr>
      <w:ind w:left="720"/>
      <w:contextualSpacing/>
    </w:pPr>
  </w:style>
  <w:style w:type="paragraph" w:styleId="a6">
    <w:name w:val="footer"/>
    <w:basedOn w:val="a"/>
    <w:link w:val="a7"/>
    <w:uiPriority w:val="99"/>
    <w:semiHidden/>
    <w:unhideWhenUsed/>
    <w:rsid w:val="008D27F9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D27F9"/>
  </w:style>
  <w:style w:type="paragraph" w:styleId="a8">
    <w:name w:val="Balloon Text"/>
    <w:basedOn w:val="a"/>
    <w:link w:val="a9"/>
    <w:uiPriority w:val="99"/>
    <w:semiHidden/>
    <w:unhideWhenUsed/>
    <w:rsid w:val="006A69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A69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04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DE790-01EB-4EB1-895F-93FB30B60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</dc:creator>
  <cp:lastModifiedBy>Любовь Геннадьевна Цымбалова</cp:lastModifiedBy>
  <cp:revision>85</cp:revision>
  <cp:lastPrinted>2023-05-15T10:16:00Z</cp:lastPrinted>
  <dcterms:created xsi:type="dcterms:W3CDTF">2022-10-27T07:06:00Z</dcterms:created>
  <dcterms:modified xsi:type="dcterms:W3CDTF">2023-05-22T07:40:00Z</dcterms:modified>
</cp:coreProperties>
</file>