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Pr="00FF1D49" w:rsidRDefault="002E66B1" w:rsidP="00343582">
      <w:pPr>
        <w:pStyle w:val="a3"/>
        <w:tabs>
          <w:tab w:val="left" w:pos="4395"/>
          <w:tab w:val="left" w:pos="5670"/>
        </w:tabs>
        <w:spacing w:before="0" w:after="0"/>
        <w:ind w:firstLine="0"/>
        <w:rPr>
          <w:rFonts w:ascii="PT Astra Serif" w:hAnsi="PT Astra Serif"/>
          <w:b w:val="0"/>
          <w:lang w:val="en-US"/>
        </w:rPr>
      </w:pPr>
      <w:r w:rsidRPr="00FF1D49">
        <w:rPr>
          <w:rFonts w:ascii="PT Astra Serif" w:hAnsi="PT Astra Serif"/>
          <w:b w:val="0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FF1D49" w:rsidRDefault="002E66B1" w:rsidP="00343582">
      <w:pPr>
        <w:pStyle w:val="a3"/>
        <w:spacing w:before="0" w:after="0"/>
        <w:ind w:firstLine="0"/>
        <w:rPr>
          <w:rFonts w:ascii="PT Astra Serif" w:hAnsi="PT Astra Serif"/>
          <w:b w:val="0"/>
          <w:lang w:val="en-US"/>
        </w:rPr>
      </w:pPr>
    </w:p>
    <w:p w:rsidR="00EC510A" w:rsidRPr="00FF1D49" w:rsidRDefault="00DE43D3" w:rsidP="00343582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FF1D49">
        <w:rPr>
          <w:rFonts w:ascii="PT Astra Serif" w:hAnsi="PT Astra Serif"/>
          <w:b w:val="0"/>
        </w:rPr>
        <w:br/>
      </w:r>
      <w:r w:rsidR="00EC510A" w:rsidRPr="00FF1D49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EC510A" w:rsidRPr="00FF1D49" w:rsidRDefault="00EC510A" w:rsidP="00343582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FF1D49">
        <w:rPr>
          <w:rFonts w:ascii="PT Astra Serif" w:hAnsi="PT Astra Serif"/>
          <w:sz w:val="30"/>
          <w:szCs w:val="30"/>
        </w:rPr>
        <w:t>ТОМСКОЙ ОБЛАСТИ</w:t>
      </w:r>
    </w:p>
    <w:p w:rsidR="00EC510A" w:rsidRPr="00873816" w:rsidRDefault="00EC510A" w:rsidP="00EB460A">
      <w:pPr>
        <w:pStyle w:val="a3"/>
        <w:spacing w:before="240"/>
        <w:ind w:firstLine="0"/>
        <w:rPr>
          <w:rFonts w:ascii="PT Astra Serif" w:hAnsi="PT Astra Serif"/>
          <w:spacing w:val="20"/>
        </w:rPr>
      </w:pPr>
      <w:r w:rsidRPr="00873816">
        <w:rPr>
          <w:rFonts w:ascii="PT Astra Serif" w:hAnsi="PT Astra Serif"/>
          <w:spacing w:val="20"/>
        </w:rPr>
        <w:t>ПРИКАЗ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376"/>
        <w:gridCol w:w="6663"/>
        <w:gridCol w:w="1381"/>
      </w:tblGrid>
      <w:tr w:rsidR="00E72854" w:rsidRPr="00873816" w:rsidTr="00E72854">
        <w:tc>
          <w:tcPr>
            <w:tcW w:w="2376" w:type="dxa"/>
          </w:tcPr>
          <w:p w:rsidR="00E72854" w:rsidRPr="00873816" w:rsidRDefault="00934669" w:rsidP="00343582">
            <w:pPr>
              <w:pStyle w:val="ConsPlusTitle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b w:val="0"/>
                <w:sz w:val="28"/>
                <w:szCs w:val="28"/>
              </w:rPr>
              <w:t>06.07.2023</w:t>
            </w:r>
          </w:p>
        </w:tc>
        <w:tc>
          <w:tcPr>
            <w:tcW w:w="6663" w:type="dxa"/>
          </w:tcPr>
          <w:p w:rsidR="00E72854" w:rsidRPr="00873816" w:rsidRDefault="00E72854" w:rsidP="00343582">
            <w:pPr>
              <w:pStyle w:val="ConsPlusTitle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</w:p>
        </w:tc>
        <w:tc>
          <w:tcPr>
            <w:tcW w:w="1381" w:type="dxa"/>
          </w:tcPr>
          <w:p w:rsidR="00E72854" w:rsidRPr="00873816" w:rsidRDefault="00E72854" w:rsidP="00343582">
            <w:pPr>
              <w:pStyle w:val="ConsPlusTitle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873816">
              <w:rPr>
                <w:rFonts w:ascii="PT Astra Serif" w:hAnsi="PT Astra Serif" w:cs="Times New Roman"/>
                <w:b w:val="0"/>
                <w:sz w:val="28"/>
                <w:szCs w:val="28"/>
              </w:rPr>
              <w:t>№</w:t>
            </w:r>
            <w:r w:rsidR="00934669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20</w:t>
            </w: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8870"/>
      </w:tblGrid>
      <w:tr w:rsidR="00423A00" w:rsidRPr="00873816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A5185B" w:rsidRPr="00873816" w:rsidRDefault="00423A00" w:rsidP="001817A4">
            <w:pPr>
              <w:spacing w:before="240" w:after="240" w:line="240" w:lineRule="auto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873816">
              <w:rPr>
                <w:rFonts w:ascii="PT Astra Serif" w:hAnsi="PT Astra Serif" w:cs="Times New Roman"/>
                <w:sz w:val="28"/>
                <w:szCs w:val="28"/>
              </w:rPr>
              <w:t>О внесении изменени</w:t>
            </w:r>
            <w:r w:rsidR="001817A4">
              <w:rPr>
                <w:rFonts w:ascii="PT Astra Serif" w:hAnsi="PT Astra Serif" w:cs="Times New Roman"/>
                <w:sz w:val="28"/>
                <w:szCs w:val="28"/>
              </w:rPr>
              <w:t>й</w:t>
            </w:r>
            <w:r w:rsidRPr="00873816">
              <w:rPr>
                <w:rFonts w:ascii="PT Astra Serif" w:hAnsi="PT Astra Serif" w:cs="Times New Roman"/>
                <w:sz w:val="28"/>
                <w:szCs w:val="28"/>
              </w:rPr>
              <w:t xml:space="preserve"> в </w:t>
            </w:r>
            <w:r w:rsidR="00734BC2" w:rsidRPr="00873816">
              <w:rPr>
                <w:rFonts w:ascii="PT Astra Serif" w:hAnsi="PT Astra Serif" w:cs="Times New Roman"/>
                <w:sz w:val="28"/>
                <w:szCs w:val="28"/>
              </w:rPr>
              <w:t>приказ</w:t>
            </w:r>
            <w:r w:rsidR="0002428E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Pr="00873816">
              <w:rPr>
                <w:rFonts w:ascii="PT Astra Serif" w:hAnsi="PT Astra Serif" w:cs="Times New Roman"/>
                <w:sz w:val="28"/>
                <w:szCs w:val="28"/>
              </w:rPr>
              <w:t>Департамента социальной защиты населения Томской области</w:t>
            </w:r>
            <w:r w:rsidR="00F40F5A" w:rsidRPr="00873816">
              <w:rPr>
                <w:rFonts w:ascii="PT Astra Serif" w:hAnsi="PT Astra Serif" w:cs="Times New Roman"/>
                <w:sz w:val="28"/>
                <w:szCs w:val="28"/>
              </w:rPr>
              <w:t xml:space="preserve"> от</w:t>
            </w:r>
            <w:r w:rsidR="00E07BC9" w:rsidRPr="00873816">
              <w:rPr>
                <w:rFonts w:ascii="PT Astra Serif" w:hAnsi="PT Astra Serif" w:cs="Times New Roman"/>
                <w:sz w:val="28"/>
                <w:szCs w:val="28"/>
              </w:rPr>
              <w:t xml:space="preserve"> 10.12.2015</w:t>
            </w:r>
            <w:r w:rsidR="0002428E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734BC2" w:rsidRPr="00873816">
              <w:rPr>
                <w:rFonts w:ascii="PT Astra Serif" w:hAnsi="PT Astra Serif" w:cs="Times New Roman"/>
                <w:sz w:val="28"/>
                <w:szCs w:val="28"/>
              </w:rPr>
              <w:t xml:space="preserve">№ </w:t>
            </w:r>
            <w:r w:rsidR="00F40F5A" w:rsidRPr="00873816">
              <w:rPr>
                <w:rFonts w:ascii="PT Astra Serif" w:hAnsi="PT Astra Serif" w:cs="Times New Roman"/>
                <w:sz w:val="28"/>
                <w:szCs w:val="28"/>
              </w:rPr>
              <w:t>3</w:t>
            </w:r>
            <w:r w:rsidR="00E07BC9" w:rsidRPr="00873816">
              <w:rPr>
                <w:rFonts w:ascii="PT Astra Serif" w:hAnsi="PT Astra Serif" w:cs="Times New Roman"/>
                <w:sz w:val="28"/>
                <w:szCs w:val="28"/>
              </w:rPr>
              <w:t>2</w:t>
            </w:r>
          </w:p>
        </w:tc>
      </w:tr>
    </w:tbl>
    <w:p w:rsidR="00813013" w:rsidRPr="00873816" w:rsidRDefault="00813013" w:rsidP="00343582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873816">
        <w:rPr>
          <w:rFonts w:ascii="PT Astra Serif" w:eastAsia="Calibri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423A00" w:rsidRPr="00873816" w:rsidRDefault="00423A00" w:rsidP="00343582">
      <w:pPr>
        <w:tabs>
          <w:tab w:val="left" w:pos="284"/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sz w:val="28"/>
          <w:szCs w:val="28"/>
        </w:rPr>
      </w:pPr>
      <w:r w:rsidRPr="00873816">
        <w:rPr>
          <w:rFonts w:ascii="PT Astra Serif" w:hAnsi="PT Astra Serif" w:cs="Times New Roman"/>
          <w:sz w:val="28"/>
          <w:szCs w:val="28"/>
        </w:rPr>
        <w:t xml:space="preserve">ПРИКАЗЫВАЮ: </w:t>
      </w:r>
    </w:p>
    <w:p w:rsidR="00842DDB" w:rsidRPr="00873816" w:rsidRDefault="00734BC2" w:rsidP="002E7C39">
      <w:pPr>
        <w:pStyle w:val="a9"/>
        <w:numPr>
          <w:ilvl w:val="0"/>
          <w:numId w:val="3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873816">
        <w:rPr>
          <w:rFonts w:ascii="PT Astra Serif" w:hAnsi="PT Astra Serif" w:cs="Times New Roman"/>
          <w:sz w:val="28"/>
          <w:szCs w:val="28"/>
        </w:rPr>
        <w:t xml:space="preserve">Внести в </w:t>
      </w:r>
      <w:hyperlink r:id="rId8" w:history="1">
        <w:r w:rsidRPr="00873816">
          <w:rPr>
            <w:rFonts w:ascii="PT Astra Serif" w:hAnsi="PT Astra Serif" w:cs="Times New Roman"/>
            <w:sz w:val="28"/>
            <w:szCs w:val="28"/>
          </w:rPr>
          <w:t>приказ</w:t>
        </w:r>
      </w:hyperlink>
      <w:r w:rsidR="0002428E">
        <w:t xml:space="preserve"> </w:t>
      </w:r>
      <w:r w:rsidR="00C26D20" w:rsidRPr="00873816">
        <w:rPr>
          <w:rFonts w:ascii="PT Astra Serif" w:hAnsi="PT Astra Serif" w:cs="Times New Roman"/>
          <w:sz w:val="28"/>
          <w:szCs w:val="28"/>
        </w:rPr>
        <w:t xml:space="preserve">Департамента социальной защиты </w:t>
      </w:r>
      <w:r w:rsidR="00F40F5A" w:rsidRPr="00873816">
        <w:rPr>
          <w:rFonts w:ascii="PT Astra Serif" w:hAnsi="PT Astra Serif" w:cs="Times New Roman"/>
          <w:sz w:val="28"/>
          <w:szCs w:val="28"/>
        </w:rPr>
        <w:t xml:space="preserve">населения Томской области </w:t>
      </w:r>
      <w:r w:rsidR="00E07BC9" w:rsidRPr="00873816">
        <w:rPr>
          <w:rFonts w:ascii="PT Astra Serif" w:hAnsi="PT Astra Serif" w:cs="Times New Roman"/>
          <w:sz w:val="28"/>
          <w:szCs w:val="28"/>
        </w:rPr>
        <w:t>от 10.12.2015 № 32</w:t>
      </w:r>
      <w:r w:rsidR="00C26D20" w:rsidRPr="00873816">
        <w:rPr>
          <w:rFonts w:ascii="PT Astra Serif" w:hAnsi="PT Astra Serif" w:cs="Times New Roman"/>
          <w:sz w:val="28"/>
          <w:szCs w:val="28"/>
        </w:rPr>
        <w:t xml:space="preserve"> «</w:t>
      </w:r>
      <w:r w:rsidR="00E07BC9" w:rsidRPr="00873816">
        <w:rPr>
          <w:rFonts w:ascii="PT Astra Serif" w:hAnsi="PT Astra Serif" w:cs="Times New Roman"/>
          <w:sz w:val="28"/>
          <w:szCs w:val="28"/>
        </w:rPr>
        <w:t>Об установлении иного обстоятельства, признаваемого ухудшающим или способным ухудшить условия жизнедеятельности граждан, для признания их нуждающимися в социальном обслуживании</w:t>
      </w:r>
      <w:r w:rsidR="00C26D20" w:rsidRPr="00873816">
        <w:rPr>
          <w:rFonts w:ascii="PT Astra Serif" w:hAnsi="PT Astra Serif" w:cs="Times New Roman"/>
          <w:sz w:val="28"/>
          <w:szCs w:val="28"/>
        </w:rPr>
        <w:t xml:space="preserve">» </w:t>
      </w:r>
      <w:r w:rsidR="00F40F5A" w:rsidRPr="00873816">
        <w:rPr>
          <w:rFonts w:ascii="PT Astra Serif" w:hAnsi="PT Astra Serif" w:cs="Times New Roman"/>
          <w:sz w:val="28"/>
          <w:szCs w:val="28"/>
        </w:rPr>
        <w:t>(</w:t>
      </w:r>
      <w:r w:rsidR="00116AC2">
        <w:rPr>
          <w:rFonts w:ascii="PT Astra Serif" w:hAnsi="PT Astra Serif" w:cs="PT Astra Serif"/>
          <w:sz w:val="28"/>
          <w:szCs w:val="28"/>
        </w:rPr>
        <w:t xml:space="preserve">Официальный интернет-портал </w:t>
      </w:r>
      <w:r w:rsidR="0094035F" w:rsidRPr="00873816">
        <w:rPr>
          <w:rFonts w:ascii="PT Astra Serif" w:hAnsi="PT Astra Serif" w:cs="PT Astra Serif"/>
          <w:sz w:val="28"/>
          <w:szCs w:val="28"/>
        </w:rPr>
        <w:t>«Электронная Администрация Томской области» http://www.tomsk.gov.ru, 16.12.2015</w:t>
      </w:r>
      <w:r w:rsidR="00C26D20" w:rsidRPr="00873816">
        <w:rPr>
          <w:rFonts w:ascii="PT Astra Serif" w:hAnsi="PT Astra Serif" w:cs="Times New Roman"/>
          <w:sz w:val="28"/>
          <w:szCs w:val="28"/>
        </w:rPr>
        <w:t xml:space="preserve">) </w:t>
      </w:r>
      <w:r w:rsidR="00842DDB" w:rsidRPr="00873816">
        <w:rPr>
          <w:rFonts w:ascii="PT Astra Serif" w:hAnsi="PT Astra Serif" w:cs="Times New Roman"/>
          <w:sz w:val="28"/>
          <w:szCs w:val="28"/>
        </w:rPr>
        <w:t xml:space="preserve">следующие </w:t>
      </w:r>
      <w:r w:rsidR="00C26D20" w:rsidRPr="00873816">
        <w:rPr>
          <w:rFonts w:ascii="PT Astra Serif" w:hAnsi="PT Astra Serif" w:cs="Times New Roman"/>
          <w:sz w:val="28"/>
          <w:szCs w:val="28"/>
        </w:rPr>
        <w:t>изменени</w:t>
      </w:r>
      <w:r w:rsidR="00842DDB" w:rsidRPr="00873816">
        <w:rPr>
          <w:rFonts w:ascii="PT Astra Serif" w:hAnsi="PT Astra Serif" w:cs="Times New Roman"/>
          <w:sz w:val="28"/>
          <w:szCs w:val="28"/>
        </w:rPr>
        <w:t>я:</w:t>
      </w:r>
    </w:p>
    <w:p w:rsidR="00842DDB" w:rsidRPr="00873816" w:rsidRDefault="00842DDB" w:rsidP="00873816">
      <w:pPr>
        <w:pStyle w:val="a9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73816">
        <w:rPr>
          <w:rFonts w:ascii="PT Astra Serif" w:hAnsi="PT Astra Serif" w:cs="Times New Roman"/>
          <w:sz w:val="28"/>
          <w:szCs w:val="28"/>
        </w:rPr>
        <w:t>наименование приказа изложить в следующей редакции:</w:t>
      </w:r>
    </w:p>
    <w:p w:rsidR="00873816" w:rsidRPr="00873816" w:rsidRDefault="00842DDB" w:rsidP="00873816">
      <w:pPr>
        <w:pStyle w:val="a9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73816">
        <w:rPr>
          <w:rFonts w:ascii="PT Astra Serif" w:hAnsi="PT Astra Serif" w:cs="Times New Roman"/>
          <w:sz w:val="28"/>
          <w:szCs w:val="28"/>
        </w:rPr>
        <w:t>«Об обстоятельствах, которые ухудшают или способны ухудшить условия жизнедеятельности граждан, для признания их нуждающимися в социальном обслуживании»;</w:t>
      </w:r>
    </w:p>
    <w:p w:rsidR="00E64F5A" w:rsidRPr="00873816" w:rsidRDefault="00E64F5A" w:rsidP="00873816">
      <w:pPr>
        <w:pStyle w:val="a9"/>
        <w:numPr>
          <w:ilvl w:val="0"/>
          <w:numId w:val="3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73816">
        <w:rPr>
          <w:rFonts w:ascii="PT Astra Serif" w:hAnsi="PT Astra Serif" w:cs="Times New Roman"/>
          <w:sz w:val="28"/>
          <w:szCs w:val="28"/>
        </w:rPr>
        <w:t xml:space="preserve">пункт 1 </w:t>
      </w:r>
      <w:r w:rsidR="00842DDB" w:rsidRPr="00873816">
        <w:rPr>
          <w:rFonts w:ascii="PT Astra Serif" w:hAnsi="PT Astra Serif" w:cs="Times New Roman"/>
          <w:sz w:val="28"/>
          <w:szCs w:val="28"/>
        </w:rPr>
        <w:t xml:space="preserve">изложить </w:t>
      </w:r>
      <w:r w:rsidRPr="00873816">
        <w:rPr>
          <w:rFonts w:ascii="PT Astra Serif" w:hAnsi="PT Astra Serif" w:cs="Times New Roman"/>
          <w:sz w:val="28"/>
          <w:szCs w:val="28"/>
        </w:rPr>
        <w:t>в следующе</w:t>
      </w:r>
      <w:r w:rsidR="00094C17">
        <w:rPr>
          <w:rFonts w:ascii="PT Astra Serif" w:hAnsi="PT Astra Serif" w:cs="Times New Roman"/>
          <w:sz w:val="28"/>
          <w:szCs w:val="28"/>
        </w:rPr>
        <w:t>й</w:t>
      </w:r>
      <w:r w:rsidRPr="00873816">
        <w:rPr>
          <w:rFonts w:ascii="PT Astra Serif" w:hAnsi="PT Astra Serif" w:cs="Times New Roman"/>
          <w:sz w:val="28"/>
          <w:szCs w:val="28"/>
        </w:rPr>
        <w:t xml:space="preserve"> редакции:</w:t>
      </w:r>
    </w:p>
    <w:p w:rsidR="00E64F5A" w:rsidRPr="00873816" w:rsidRDefault="00E64F5A" w:rsidP="00842DDB">
      <w:pPr>
        <w:pStyle w:val="ConsPlusNormal"/>
        <w:tabs>
          <w:tab w:val="left" w:pos="851"/>
          <w:tab w:val="left" w:pos="993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73816">
        <w:rPr>
          <w:rFonts w:ascii="PT Astra Serif" w:hAnsi="PT Astra Serif" w:cs="Times New Roman"/>
          <w:sz w:val="28"/>
          <w:szCs w:val="28"/>
        </w:rPr>
        <w:t xml:space="preserve">«1. </w:t>
      </w:r>
      <w:r w:rsidR="00842DDB" w:rsidRPr="00873816">
        <w:rPr>
          <w:rFonts w:ascii="PT Astra Serif" w:hAnsi="PT Astra Serif" w:cs="Times New Roman"/>
          <w:sz w:val="28"/>
          <w:szCs w:val="28"/>
        </w:rPr>
        <w:t>Обстоятельствами, которые ухудшают или способны ухудшить условия жизнедеятельности граждан, для признания их нуждающимися в социальном обслуживании,</w:t>
      </w:r>
      <w:r w:rsidRPr="00873816">
        <w:rPr>
          <w:rFonts w:ascii="PT Astra Serif" w:hAnsi="PT Astra Serif" w:cs="Times New Roman"/>
          <w:sz w:val="28"/>
          <w:szCs w:val="28"/>
        </w:rPr>
        <w:t xml:space="preserve"> помимо перечисленных в пунктах 1 - 7 части 1 статьи 15 Федерального закона от 28 декабря 2013 года № 442-ФЗ «Об основах социального обслуживания граждан в Российской Федерации», </w:t>
      </w:r>
      <w:r w:rsidR="00842DDB" w:rsidRPr="00873816">
        <w:rPr>
          <w:rFonts w:ascii="PT Astra Serif" w:hAnsi="PT Astra Serif" w:cs="Times New Roman"/>
          <w:sz w:val="28"/>
          <w:szCs w:val="28"/>
        </w:rPr>
        <w:t>признаются</w:t>
      </w:r>
      <w:r w:rsidRPr="00873816">
        <w:rPr>
          <w:rFonts w:ascii="PT Astra Serif" w:hAnsi="PT Astra Serif" w:cs="Times New Roman"/>
          <w:sz w:val="28"/>
          <w:szCs w:val="28"/>
        </w:rPr>
        <w:t xml:space="preserve">: </w:t>
      </w:r>
    </w:p>
    <w:p w:rsidR="00F40F5A" w:rsidRPr="001817A4" w:rsidRDefault="00E64F5A" w:rsidP="001817A4">
      <w:pPr>
        <w:pStyle w:val="ConsPlusNormal"/>
        <w:numPr>
          <w:ilvl w:val="0"/>
          <w:numId w:val="33"/>
        </w:numPr>
        <w:tabs>
          <w:tab w:val="left" w:pos="709"/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817A4">
        <w:rPr>
          <w:rFonts w:ascii="PT Astra Serif" w:hAnsi="PT Astra Serif" w:cs="Times New Roman"/>
          <w:sz w:val="28"/>
          <w:szCs w:val="28"/>
        </w:rPr>
        <w:t xml:space="preserve">наличие у граждан </w:t>
      </w:r>
      <w:r w:rsidR="001817A4" w:rsidRPr="001817A4">
        <w:rPr>
          <w:rFonts w:ascii="PT Astra Serif" w:hAnsi="PT Astra Serif" w:cs="Times New Roman"/>
          <w:sz w:val="28"/>
          <w:szCs w:val="28"/>
        </w:rPr>
        <w:t>пожилого возраста (женщины старше 55 лет, мужчины старше 60 лет)</w:t>
      </w:r>
      <w:r w:rsidRPr="001817A4">
        <w:rPr>
          <w:rFonts w:ascii="PT Astra Serif" w:hAnsi="PT Astra Serif" w:cs="Times New Roman"/>
          <w:sz w:val="28"/>
          <w:szCs w:val="28"/>
        </w:rPr>
        <w:t xml:space="preserve"> и инвалидов медицинских показаний на получение оздоровительных мероприя</w:t>
      </w:r>
      <w:r w:rsidR="00116AC2">
        <w:rPr>
          <w:rFonts w:ascii="PT Astra Serif" w:hAnsi="PT Astra Serif" w:cs="Times New Roman"/>
          <w:sz w:val="28"/>
          <w:szCs w:val="28"/>
        </w:rPr>
        <w:t xml:space="preserve">тий, подтвержденных медицинским </w:t>
      </w:r>
      <w:r w:rsidRPr="001817A4">
        <w:rPr>
          <w:rFonts w:ascii="PT Astra Serif" w:hAnsi="PT Astra Serif" w:cs="Times New Roman"/>
          <w:sz w:val="28"/>
          <w:szCs w:val="28"/>
        </w:rPr>
        <w:t xml:space="preserve">заключением лечебно-профилактического учреждения, в форме </w:t>
      </w:r>
      <w:proofErr w:type="spellStart"/>
      <w:r w:rsidRPr="001817A4">
        <w:rPr>
          <w:rFonts w:ascii="PT Astra Serif" w:hAnsi="PT Astra Serif" w:cs="Times New Roman"/>
          <w:sz w:val="28"/>
          <w:szCs w:val="28"/>
        </w:rPr>
        <w:t>полустационарного</w:t>
      </w:r>
      <w:proofErr w:type="spellEnd"/>
      <w:r w:rsidRPr="001817A4">
        <w:rPr>
          <w:rFonts w:ascii="PT Astra Serif" w:hAnsi="PT Astra Serif" w:cs="Times New Roman"/>
          <w:sz w:val="28"/>
          <w:szCs w:val="28"/>
        </w:rPr>
        <w:t xml:space="preserve"> социального обслуживания, но не более 2 раз в год;</w:t>
      </w:r>
    </w:p>
    <w:p w:rsidR="007D1BDF" w:rsidRDefault="005D3655" w:rsidP="00873816">
      <w:pPr>
        <w:pStyle w:val="ConsPlusNormal"/>
        <w:numPr>
          <w:ilvl w:val="0"/>
          <w:numId w:val="33"/>
        </w:numPr>
        <w:tabs>
          <w:tab w:val="left" w:pos="709"/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817A4">
        <w:rPr>
          <w:rFonts w:ascii="PT Astra Serif" w:hAnsi="PT Astra Serif" w:cs="Times New Roman"/>
          <w:sz w:val="28"/>
          <w:szCs w:val="28"/>
        </w:rPr>
        <w:t xml:space="preserve">наличие у </w:t>
      </w:r>
      <w:r w:rsidR="00842DDB" w:rsidRPr="001817A4">
        <w:rPr>
          <w:rFonts w:ascii="PT Astra Serif" w:hAnsi="PT Astra Serif" w:cs="Times New Roman"/>
          <w:sz w:val="28"/>
          <w:szCs w:val="28"/>
        </w:rPr>
        <w:t xml:space="preserve">лиц, указанных в </w:t>
      </w:r>
      <w:r w:rsidR="00A31217">
        <w:rPr>
          <w:rFonts w:ascii="PT Astra Serif" w:hAnsi="PT Astra Serif" w:cs="Times New Roman"/>
          <w:sz w:val="28"/>
          <w:szCs w:val="28"/>
        </w:rPr>
        <w:t>под</w:t>
      </w:r>
      <w:r w:rsidR="00094C17">
        <w:rPr>
          <w:rFonts w:ascii="PT Astra Serif" w:hAnsi="PT Astra Serif" w:cs="Times New Roman"/>
          <w:sz w:val="28"/>
          <w:szCs w:val="28"/>
        </w:rPr>
        <w:t xml:space="preserve">пунктах 1, 2.2 </w:t>
      </w:r>
      <w:r w:rsidR="002429C3">
        <w:rPr>
          <w:rFonts w:ascii="PT Astra Serif" w:hAnsi="PT Astra Serif" w:cs="Times New Roman"/>
          <w:sz w:val="28"/>
          <w:szCs w:val="28"/>
        </w:rPr>
        <w:t xml:space="preserve">- </w:t>
      </w:r>
      <w:r w:rsidR="00094C17">
        <w:rPr>
          <w:rFonts w:ascii="PT Astra Serif" w:hAnsi="PT Astra Serif" w:cs="Times New Roman"/>
          <w:sz w:val="28"/>
          <w:szCs w:val="28"/>
        </w:rPr>
        <w:t xml:space="preserve">2.4 </w:t>
      </w:r>
      <w:r w:rsidR="00A31217">
        <w:rPr>
          <w:rFonts w:ascii="PT Astra Serif" w:hAnsi="PT Astra Serif" w:cs="Times New Roman"/>
          <w:sz w:val="28"/>
          <w:szCs w:val="28"/>
        </w:rPr>
        <w:t>пункта</w:t>
      </w:r>
      <w:r w:rsidR="00842DDB" w:rsidRPr="001817A4">
        <w:rPr>
          <w:rFonts w:ascii="PT Astra Serif" w:hAnsi="PT Astra Serif" w:cs="Times New Roman"/>
          <w:sz w:val="28"/>
          <w:szCs w:val="28"/>
        </w:rPr>
        <w:t xml:space="preserve"> 1 статьи 3 Федерального закона от 12 января</w:t>
      </w:r>
      <w:r w:rsidR="002361F7">
        <w:rPr>
          <w:rFonts w:ascii="PT Astra Serif" w:hAnsi="PT Astra Serif" w:cs="Times New Roman"/>
          <w:sz w:val="28"/>
          <w:szCs w:val="28"/>
        </w:rPr>
        <w:t xml:space="preserve"> 1995 года № 5-ФЗ «О ветеранах»</w:t>
      </w:r>
      <w:r w:rsidR="00094C17">
        <w:rPr>
          <w:rFonts w:ascii="PT Astra Serif" w:hAnsi="PT Astra Serif" w:cs="Times New Roman"/>
          <w:sz w:val="28"/>
          <w:szCs w:val="28"/>
        </w:rPr>
        <w:t>,</w:t>
      </w:r>
      <w:r w:rsidR="002361F7">
        <w:rPr>
          <w:rFonts w:ascii="PT Astra Serif" w:hAnsi="PT Astra Serif" w:cs="Times New Roman"/>
          <w:sz w:val="28"/>
          <w:szCs w:val="28"/>
        </w:rPr>
        <w:t xml:space="preserve"> и </w:t>
      </w:r>
      <w:r w:rsidR="00842DDB" w:rsidRPr="001817A4">
        <w:rPr>
          <w:rFonts w:ascii="PT Astra Serif" w:hAnsi="PT Astra Serif" w:cs="Times New Roman"/>
          <w:sz w:val="28"/>
          <w:szCs w:val="28"/>
        </w:rPr>
        <w:t>граждан, призванных на военную службу по мобилизации в Вооруженные Силы Российской Федерации, принимавших участие в специальной военной операции на территориях Украины, Донецкой Народной Республики</w:t>
      </w:r>
      <w:r w:rsidR="00842DDB" w:rsidRPr="00873816">
        <w:rPr>
          <w:rFonts w:ascii="PT Astra Serif" w:hAnsi="PT Astra Serif" w:cs="Times New Roman"/>
          <w:sz w:val="28"/>
          <w:szCs w:val="28"/>
        </w:rPr>
        <w:t>, Луганской Народной Республики с 24 февраля 2022 года, а также на территориях Запорожской области и Херсонской о</w:t>
      </w:r>
      <w:r w:rsidR="002429C3">
        <w:rPr>
          <w:rFonts w:ascii="PT Astra Serif" w:hAnsi="PT Astra Serif" w:cs="Times New Roman"/>
          <w:sz w:val="28"/>
          <w:szCs w:val="28"/>
        </w:rPr>
        <w:t xml:space="preserve">бласти с 30 сентября 2022 года, </w:t>
      </w:r>
      <w:r w:rsidRPr="00873816">
        <w:rPr>
          <w:rFonts w:ascii="PT Astra Serif" w:hAnsi="PT Astra Serif" w:cs="Times New Roman"/>
          <w:sz w:val="28"/>
          <w:szCs w:val="28"/>
        </w:rPr>
        <w:t>медицинских показаний на получен</w:t>
      </w:r>
      <w:r w:rsidR="00116AC2">
        <w:rPr>
          <w:rFonts w:ascii="PT Astra Serif" w:hAnsi="PT Astra Serif" w:cs="Times New Roman"/>
          <w:sz w:val="28"/>
          <w:szCs w:val="28"/>
        </w:rPr>
        <w:t xml:space="preserve">ие оздоровительных мероприятий, </w:t>
      </w:r>
      <w:r w:rsidRPr="00873816">
        <w:rPr>
          <w:rFonts w:ascii="PT Astra Serif" w:hAnsi="PT Astra Serif" w:cs="Times New Roman"/>
          <w:sz w:val="28"/>
          <w:szCs w:val="28"/>
        </w:rPr>
        <w:t xml:space="preserve">подтвержденных медицинским заключением лечебно-профилактического учреждения, в форме </w:t>
      </w:r>
      <w:proofErr w:type="spellStart"/>
      <w:r w:rsidRPr="00873816">
        <w:rPr>
          <w:rFonts w:ascii="PT Astra Serif" w:hAnsi="PT Astra Serif" w:cs="Times New Roman"/>
          <w:sz w:val="28"/>
          <w:szCs w:val="28"/>
        </w:rPr>
        <w:t>полустационарного</w:t>
      </w:r>
      <w:proofErr w:type="spellEnd"/>
      <w:r w:rsidRPr="00873816">
        <w:rPr>
          <w:rFonts w:ascii="PT Astra Serif" w:hAnsi="PT Astra Serif" w:cs="Times New Roman"/>
          <w:sz w:val="28"/>
          <w:szCs w:val="28"/>
        </w:rPr>
        <w:t xml:space="preserve"> социального обслуживания</w:t>
      </w:r>
      <w:r w:rsidR="00873816" w:rsidRPr="00873816">
        <w:rPr>
          <w:rFonts w:ascii="PT Astra Serif" w:hAnsi="PT Astra Serif" w:cs="Times New Roman"/>
          <w:sz w:val="28"/>
          <w:szCs w:val="28"/>
        </w:rPr>
        <w:t>, но не более 2 раз в год</w:t>
      </w:r>
      <w:r w:rsidR="007D1BDF">
        <w:rPr>
          <w:rFonts w:ascii="PT Astra Serif" w:hAnsi="PT Astra Serif" w:cs="Times New Roman"/>
          <w:sz w:val="28"/>
          <w:szCs w:val="28"/>
        </w:rPr>
        <w:t>;</w:t>
      </w:r>
    </w:p>
    <w:p w:rsidR="00873816" w:rsidRPr="00873816" w:rsidRDefault="007D1BDF" w:rsidP="00873816">
      <w:pPr>
        <w:pStyle w:val="ConsPlusNormal"/>
        <w:numPr>
          <w:ilvl w:val="0"/>
          <w:numId w:val="33"/>
        </w:numPr>
        <w:tabs>
          <w:tab w:val="left" w:pos="709"/>
          <w:tab w:val="left" w:pos="851"/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BB28AB">
        <w:rPr>
          <w:rFonts w:ascii="PT Astra Serif" w:hAnsi="PT Astra Serif" w:cs="Times New Roman"/>
          <w:sz w:val="28"/>
          <w:szCs w:val="28"/>
        </w:rPr>
        <w:lastRenderedPageBreak/>
        <w:t>наличие у лиц</w:t>
      </w:r>
      <w:r w:rsidR="00094C17">
        <w:rPr>
          <w:rFonts w:ascii="PT Astra Serif" w:hAnsi="PT Astra Serif" w:cs="Times New Roman"/>
          <w:sz w:val="28"/>
          <w:szCs w:val="28"/>
        </w:rPr>
        <w:t>,</w:t>
      </w:r>
      <w:r w:rsidRPr="00BB28AB">
        <w:rPr>
          <w:rFonts w:ascii="PT Astra Serif" w:hAnsi="PT Astra Serif" w:cs="Times New Roman"/>
          <w:sz w:val="28"/>
          <w:szCs w:val="28"/>
        </w:rPr>
        <w:t xml:space="preserve"> больных наркоманией, после получ</w:t>
      </w:r>
      <w:r w:rsidR="00094C17">
        <w:rPr>
          <w:rFonts w:ascii="PT Astra Serif" w:hAnsi="PT Astra Serif" w:cs="Times New Roman"/>
          <w:sz w:val="28"/>
          <w:szCs w:val="28"/>
        </w:rPr>
        <w:t xml:space="preserve">ения ими наркологической помощи </w:t>
      </w:r>
      <w:r w:rsidRPr="00BB28AB">
        <w:rPr>
          <w:rFonts w:ascii="PT Astra Serif" w:hAnsi="PT Astra Serif" w:cs="Times New Roman"/>
          <w:sz w:val="28"/>
          <w:szCs w:val="28"/>
        </w:rPr>
        <w:t xml:space="preserve">необходимости в социальной реабилитации в </w:t>
      </w:r>
      <w:proofErr w:type="spellStart"/>
      <w:r w:rsidRPr="00BB28AB">
        <w:rPr>
          <w:rFonts w:ascii="PT Astra Serif" w:hAnsi="PT Astra Serif" w:cs="Times New Roman"/>
          <w:sz w:val="28"/>
          <w:szCs w:val="28"/>
        </w:rPr>
        <w:t>полустационарной</w:t>
      </w:r>
      <w:proofErr w:type="spellEnd"/>
      <w:r w:rsidRPr="00BB28AB">
        <w:rPr>
          <w:rFonts w:ascii="PT Astra Serif" w:hAnsi="PT Astra Serif" w:cs="Times New Roman"/>
          <w:sz w:val="28"/>
          <w:szCs w:val="28"/>
        </w:rPr>
        <w:t xml:space="preserve"> форме социального обслуживания.</w:t>
      </w:r>
      <w:r w:rsidR="00873816" w:rsidRPr="00873816">
        <w:rPr>
          <w:rFonts w:ascii="PT Astra Serif" w:hAnsi="PT Astra Serif" w:cs="Times New Roman"/>
          <w:sz w:val="28"/>
          <w:szCs w:val="28"/>
        </w:rPr>
        <w:t>».</w:t>
      </w:r>
    </w:p>
    <w:p w:rsidR="003554CC" w:rsidRPr="00873816" w:rsidRDefault="003554CC" w:rsidP="00873816">
      <w:pPr>
        <w:pStyle w:val="ConsPlusNormal"/>
        <w:numPr>
          <w:ilvl w:val="0"/>
          <w:numId w:val="34"/>
        </w:numPr>
        <w:tabs>
          <w:tab w:val="left" w:pos="851"/>
          <w:tab w:val="left" w:pos="993"/>
          <w:tab w:val="left" w:pos="1134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873816">
        <w:rPr>
          <w:rFonts w:ascii="PT Astra Serif" w:hAnsi="PT Astra Serif"/>
          <w:sz w:val="28"/>
          <w:szCs w:val="28"/>
        </w:rPr>
        <w:t xml:space="preserve">Настоящий приказ вступает в силу </w:t>
      </w:r>
      <w:r w:rsidR="00D01AA8" w:rsidRPr="00873816">
        <w:rPr>
          <w:rFonts w:ascii="PT Astra Serif" w:hAnsi="PT Astra Serif"/>
          <w:sz w:val="28"/>
          <w:szCs w:val="28"/>
        </w:rPr>
        <w:t>по истечении</w:t>
      </w:r>
      <w:r w:rsidRPr="00873816">
        <w:rPr>
          <w:rFonts w:ascii="PT Astra Serif" w:hAnsi="PT Astra Serif"/>
          <w:sz w:val="28"/>
          <w:szCs w:val="28"/>
        </w:rPr>
        <w:t xml:space="preserve"> десят</w:t>
      </w:r>
      <w:r w:rsidR="00D01AA8" w:rsidRPr="00873816">
        <w:rPr>
          <w:rFonts w:ascii="PT Astra Serif" w:hAnsi="PT Astra Serif"/>
          <w:sz w:val="28"/>
          <w:szCs w:val="28"/>
        </w:rPr>
        <w:t>и</w:t>
      </w:r>
      <w:r w:rsidR="002E4DC7" w:rsidRPr="00873816">
        <w:rPr>
          <w:rFonts w:ascii="PT Astra Serif" w:hAnsi="PT Astra Serif"/>
          <w:sz w:val="28"/>
          <w:szCs w:val="28"/>
        </w:rPr>
        <w:t xml:space="preserve"> дней после</w:t>
      </w:r>
      <w:r w:rsidRPr="00873816">
        <w:rPr>
          <w:rFonts w:ascii="PT Astra Serif" w:hAnsi="PT Astra Serif"/>
          <w:sz w:val="28"/>
          <w:szCs w:val="28"/>
        </w:rPr>
        <w:t xml:space="preserve"> дня его официального опубликования.</w:t>
      </w:r>
    </w:p>
    <w:p w:rsidR="00423A00" w:rsidRPr="00873816" w:rsidRDefault="00423A00" w:rsidP="0034358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E610EC" w:rsidRPr="00873816" w:rsidRDefault="00E610EC" w:rsidP="0034358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</w:p>
    <w:p w:rsidR="00822088" w:rsidRPr="00873816" w:rsidRDefault="00822088" w:rsidP="00343582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sz w:val="28"/>
          <w:szCs w:val="28"/>
        </w:rPr>
      </w:pPr>
    </w:p>
    <w:tbl>
      <w:tblPr>
        <w:tblStyle w:val="ac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57"/>
        <w:gridCol w:w="4855"/>
      </w:tblGrid>
      <w:tr w:rsidR="00E610EC" w:rsidRPr="00873816" w:rsidTr="00E610EC">
        <w:tc>
          <w:tcPr>
            <w:tcW w:w="5457" w:type="dxa"/>
          </w:tcPr>
          <w:p w:rsidR="00E610EC" w:rsidRPr="00873816" w:rsidRDefault="001F3F92" w:rsidP="00112884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ind w:hanging="108"/>
              <w:jc w:val="both"/>
              <w:rPr>
                <w:rFonts w:ascii="PT Astra Serif" w:eastAsia="Calibri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="00E610EC" w:rsidRPr="00873816">
              <w:rPr>
                <w:rFonts w:ascii="PT Astra Serif" w:hAnsi="PT Astra Serif" w:cs="Times New Roman"/>
                <w:sz w:val="28"/>
                <w:szCs w:val="28"/>
              </w:rPr>
              <w:t xml:space="preserve">ачальник </w:t>
            </w:r>
            <w:r w:rsidR="004B283F" w:rsidRPr="00873816">
              <w:rPr>
                <w:rFonts w:ascii="PT Astra Serif" w:hAnsi="PT Astra Serif" w:cs="Times New Roman"/>
                <w:sz w:val="28"/>
                <w:szCs w:val="28"/>
              </w:rPr>
              <w:t>Д</w:t>
            </w:r>
            <w:r w:rsidR="00E610EC" w:rsidRPr="00873816">
              <w:rPr>
                <w:rFonts w:ascii="PT Astra Serif" w:hAnsi="PT Astra Serif" w:cs="Times New Roman"/>
                <w:sz w:val="28"/>
                <w:szCs w:val="28"/>
              </w:rPr>
              <w:t>епартамента</w:t>
            </w:r>
          </w:p>
        </w:tc>
        <w:tc>
          <w:tcPr>
            <w:tcW w:w="4855" w:type="dxa"/>
          </w:tcPr>
          <w:p w:rsidR="00E610EC" w:rsidRPr="00873816" w:rsidRDefault="001F3F92" w:rsidP="00112884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jc w:val="right"/>
              <w:rPr>
                <w:rFonts w:ascii="PT Astra Serif" w:eastAsia="Calibri" w:hAnsi="PT Astra Serif" w:cs="Times New Roman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 w:cs="Times New Roman"/>
                <w:sz w:val="28"/>
                <w:szCs w:val="28"/>
              </w:rPr>
              <w:t>М.А.Киняйкина</w:t>
            </w:r>
            <w:bookmarkStart w:id="0" w:name="_GoBack"/>
            <w:bookmarkEnd w:id="0"/>
            <w:proofErr w:type="spellEnd"/>
          </w:p>
        </w:tc>
      </w:tr>
    </w:tbl>
    <w:p w:rsidR="00DF6913" w:rsidRPr="00873816" w:rsidRDefault="00DF6913" w:rsidP="00E15E91">
      <w:pPr>
        <w:pStyle w:val="ConsPlusNormal"/>
        <w:rPr>
          <w:rFonts w:ascii="PT Astra Serif" w:hAnsi="PT Astra Serif"/>
          <w:sz w:val="28"/>
          <w:szCs w:val="28"/>
        </w:rPr>
      </w:pPr>
    </w:p>
    <w:sectPr w:rsidR="00DF6913" w:rsidRPr="00873816" w:rsidSect="0049170A">
      <w:headerReference w:type="default" r:id="rId9"/>
      <w:pgSz w:w="11905" w:h="16838"/>
      <w:pgMar w:top="1134" w:right="567" w:bottom="1134" w:left="1134" w:header="567" w:footer="567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85610" w:rsidRDefault="00D85610" w:rsidP="00E63938">
      <w:pPr>
        <w:spacing w:after="0" w:line="240" w:lineRule="auto"/>
      </w:pPr>
      <w:r>
        <w:separator/>
      </w:r>
    </w:p>
  </w:endnote>
  <w:endnote w:type="continuationSeparator" w:id="1">
    <w:p w:rsidR="00D85610" w:rsidRDefault="00D85610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85610" w:rsidRDefault="00D85610" w:rsidP="00E63938">
      <w:pPr>
        <w:spacing w:after="0" w:line="240" w:lineRule="auto"/>
      </w:pPr>
      <w:r>
        <w:separator/>
      </w:r>
    </w:p>
  </w:footnote>
  <w:footnote w:type="continuationSeparator" w:id="1">
    <w:p w:rsidR="00D85610" w:rsidRDefault="00D85610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75301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D85610" w:rsidRPr="00A81FCC" w:rsidRDefault="00A450D1" w:rsidP="006B3A95">
        <w:pPr>
          <w:pStyle w:val="a3"/>
          <w:rPr>
            <w:rFonts w:ascii="PT Astra Serif" w:hAnsi="PT Astra Serif"/>
            <w:b w:val="0"/>
          </w:rPr>
        </w:pPr>
        <w:r w:rsidRPr="00A81FCC">
          <w:rPr>
            <w:rFonts w:ascii="PT Astra Serif" w:hAnsi="PT Astra Serif"/>
            <w:b w:val="0"/>
          </w:rPr>
          <w:fldChar w:fldCharType="begin"/>
        </w:r>
        <w:r w:rsidR="00D85610" w:rsidRPr="00A81FCC">
          <w:rPr>
            <w:rFonts w:ascii="PT Astra Serif" w:hAnsi="PT Astra Serif"/>
            <w:b w:val="0"/>
          </w:rPr>
          <w:instrText xml:space="preserve"> PAGE   \* MERGEFORMAT </w:instrText>
        </w:r>
        <w:r w:rsidRPr="00A81FCC">
          <w:rPr>
            <w:rFonts w:ascii="PT Astra Serif" w:hAnsi="PT Astra Serif"/>
            <w:b w:val="0"/>
          </w:rPr>
          <w:fldChar w:fldCharType="separate"/>
        </w:r>
        <w:r w:rsidR="00934669">
          <w:rPr>
            <w:rFonts w:ascii="PT Astra Serif" w:hAnsi="PT Astra Serif"/>
            <w:b w:val="0"/>
            <w:noProof/>
          </w:rPr>
          <w:t>2</w:t>
        </w:r>
        <w:r w:rsidRPr="00A81FCC">
          <w:rPr>
            <w:rFonts w:ascii="PT Astra Serif" w:hAnsi="PT Astra Serif"/>
            <w:b w:val="0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4416F"/>
    <w:multiLevelType w:val="hybridMultilevel"/>
    <w:tmpl w:val="ACC22122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">
    <w:nsid w:val="04403C86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74D3CFF"/>
    <w:multiLevelType w:val="hybridMultilevel"/>
    <w:tmpl w:val="224AEA70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8B75510"/>
    <w:multiLevelType w:val="hybridMultilevel"/>
    <w:tmpl w:val="A3580E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6F3463"/>
    <w:multiLevelType w:val="hybridMultilevel"/>
    <w:tmpl w:val="C92C40B2"/>
    <w:lvl w:ilvl="0" w:tplc="F32A3A9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50559DD"/>
    <w:multiLevelType w:val="hybridMultilevel"/>
    <w:tmpl w:val="1888905C"/>
    <w:lvl w:ilvl="0" w:tplc="95C420D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63A2C87"/>
    <w:multiLevelType w:val="hybridMultilevel"/>
    <w:tmpl w:val="A7F2A3DA"/>
    <w:lvl w:ilvl="0" w:tplc="2DC4FD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C2E0B65"/>
    <w:multiLevelType w:val="hybridMultilevel"/>
    <w:tmpl w:val="9AE4C07A"/>
    <w:lvl w:ilvl="0" w:tplc="9C8AD62E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FD52FE9"/>
    <w:multiLevelType w:val="hybridMultilevel"/>
    <w:tmpl w:val="1E36545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764845"/>
    <w:multiLevelType w:val="hybridMultilevel"/>
    <w:tmpl w:val="232250A8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>
    <w:nsid w:val="32367832"/>
    <w:multiLevelType w:val="hybridMultilevel"/>
    <w:tmpl w:val="AB427494"/>
    <w:lvl w:ilvl="0" w:tplc="2B10851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>
    <w:nsid w:val="35D908F7"/>
    <w:multiLevelType w:val="hybridMultilevel"/>
    <w:tmpl w:val="FE549CA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F67F05"/>
    <w:multiLevelType w:val="hybridMultilevel"/>
    <w:tmpl w:val="017C2CEE"/>
    <w:lvl w:ilvl="0" w:tplc="8160D03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4073361F"/>
    <w:multiLevelType w:val="hybridMultilevel"/>
    <w:tmpl w:val="860E4F3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411C223A"/>
    <w:multiLevelType w:val="hybridMultilevel"/>
    <w:tmpl w:val="87F2E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297F4B"/>
    <w:multiLevelType w:val="hybridMultilevel"/>
    <w:tmpl w:val="A67EC12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44232400"/>
    <w:multiLevelType w:val="hybridMultilevel"/>
    <w:tmpl w:val="6974F5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775252F"/>
    <w:multiLevelType w:val="hybridMultilevel"/>
    <w:tmpl w:val="5316EE96"/>
    <w:lvl w:ilvl="0" w:tplc="6D9427A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7792614"/>
    <w:multiLevelType w:val="hybridMultilevel"/>
    <w:tmpl w:val="CAC0E23A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1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C5D5603"/>
    <w:multiLevelType w:val="hybridMultilevel"/>
    <w:tmpl w:val="519AFC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7B6514"/>
    <w:multiLevelType w:val="hybridMultilevel"/>
    <w:tmpl w:val="96361B4C"/>
    <w:lvl w:ilvl="0" w:tplc="9DEE651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1EA55DE"/>
    <w:multiLevelType w:val="hybridMultilevel"/>
    <w:tmpl w:val="B03094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5073AD"/>
    <w:multiLevelType w:val="hybridMultilevel"/>
    <w:tmpl w:val="968E61B4"/>
    <w:lvl w:ilvl="0" w:tplc="0419000F">
      <w:start w:val="1"/>
      <w:numFmt w:val="decimal"/>
      <w:lvlText w:val="%1.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6">
    <w:nsid w:val="5E02468E"/>
    <w:multiLevelType w:val="hybridMultilevel"/>
    <w:tmpl w:val="F100214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601558DA"/>
    <w:multiLevelType w:val="hybridMultilevel"/>
    <w:tmpl w:val="4BC89F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EE6734"/>
    <w:multiLevelType w:val="hybridMultilevel"/>
    <w:tmpl w:val="2948F6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4195E67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DE1143E"/>
    <w:multiLevelType w:val="hybridMultilevel"/>
    <w:tmpl w:val="F61E6E8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EC835D1"/>
    <w:multiLevelType w:val="hybridMultilevel"/>
    <w:tmpl w:val="F4700E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3C7439"/>
    <w:multiLevelType w:val="hybridMultilevel"/>
    <w:tmpl w:val="04D6F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16F022F"/>
    <w:multiLevelType w:val="hybridMultilevel"/>
    <w:tmpl w:val="6BFC1B62"/>
    <w:lvl w:ilvl="0" w:tplc="F91677B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7F4712E6"/>
    <w:multiLevelType w:val="multilevel"/>
    <w:tmpl w:val="3F5CFAAC"/>
    <w:lvl w:ilvl="0">
      <w:start w:val="1"/>
      <w:numFmt w:val="decimal"/>
      <w:lvlText w:val="%1."/>
      <w:lvlJc w:val="left"/>
      <w:pPr>
        <w:ind w:left="1365" w:hanging="825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3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2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341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2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2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052" w:hanging="2160"/>
      </w:pPr>
      <w:rPr>
        <w:rFonts w:hint="default"/>
      </w:rPr>
    </w:lvl>
  </w:abstractNum>
  <w:num w:numId="1">
    <w:abstractNumId w:val="8"/>
  </w:num>
  <w:num w:numId="2">
    <w:abstractNumId w:val="18"/>
  </w:num>
  <w:num w:numId="3">
    <w:abstractNumId w:val="21"/>
  </w:num>
  <w:num w:numId="4">
    <w:abstractNumId w:val="34"/>
  </w:num>
  <w:num w:numId="5">
    <w:abstractNumId w:val="29"/>
  </w:num>
  <w:num w:numId="6">
    <w:abstractNumId w:val="33"/>
  </w:num>
  <w:num w:numId="7">
    <w:abstractNumId w:val="11"/>
  </w:num>
  <w:num w:numId="8">
    <w:abstractNumId w:val="13"/>
  </w:num>
  <w:num w:numId="9">
    <w:abstractNumId w:val="23"/>
  </w:num>
  <w:num w:numId="10">
    <w:abstractNumId w:val="1"/>
  </w:num>
  <w:num w:numId="11">
    <w:abstractNumId w:val="4"/>
  </w:num>
  <w:num w:numId="12">
    <w:abstractNumId w:val="5"/>
  </w:num>
  <w:num w:numId="13">
    <w:abstractNumId w:val="14"/>
  </w:num>
  <w:num w:numId="14">
    <w:abstractNumId w:val="0"/>
  </w:num>
  <w:num w:numId="15">
    <w:abstractNumId w:val="27"/>
  </w:num>
  <w:num w:numId="16">
    <w:abstractNumId w:val="31"/>
  </w:num>
  <w:num w:numId="17">
    <w:abstractNumId w:val="28"/>
  </w:num>
  <w:num w:numId="18">
    <w:abstractNumId w:val="15"/>
  </w:num>
  <w:num w:numId="19">
    <w:abstractNumId w:val="7"/>
  </w:num>
  <w:num w:numId="20">
    <w:abstractNumId w:val="20"/>
  </w:num>
  <w:num w:numId="21">
    <w:abstractNumId w:val="32"/>
  </w:num>
  <w:num w:numId="22">
    <w:abstractNumId w:val="2"/>
  </w:num>
  <w:num w:numId="23">
    <w:abstractNumId w:val="10"/>
  </w:num>
  <w:num w:numId="24">
    <w:abstractNumId w:val="25"/>
  </w:num>
  <w:num w:numId="25">
    <w:abstractNumId w:val="24"/>
  </w:num>
  <w:num w:numId="26">
    <w:abstractNumId w:val="22"/>
  </w:num>
  <w:num w:numId="27">
    <w:abstractNumId w:val="12"/>
  </w:num>
  <w:num w:numId="28">
    <w:abstractNumId w:val="9"/>
  </w:num>
  <w:num w:numId="29">
    <w:abstractNumId w:val="3"/>
  </w:num>
  <w:num w:numId="30">
    <w:abstractNumId w:val="30"/>
  </w:num>
  <w:num w:numId="31">
    <w:abstractNumId w:val="19"/>
  </w:num>
  <w:num w:numId="32">
    <w:abstractNumId w:val="26"/>
  </w:num>
  <w:num w:numId="33">
    <w:abstractNumId w:val="6"/>
  </w:num>
  <w:num w:numId="34">
    <w:abstractNumId w:val="17"/>
  </w:num>
  <w:num w:numId="35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94561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073EC"/>
    <w:rsid w:val="00014864"/>
    <w:rsid w:val="0002222A"/>
    <w:rsid w:val="0002428E"/>
    <w:rsid w:val="00025D66"/>
    <w:rsid w:val="000321AA"/>
    <w:rsid w:val="00037170"/>
    <w:rsid w:val="00045454"/>
    <w:rsid w:val="000625B0"/>
    <w:rsid w:val="00065C57"/>
    <w:rsid w:val="00067680"/>
    <w:rsid w:val="000676EA"/>
    <w:rsid w:val="00077D2B"/>
    <w:rsid w:val="00081F2C"/>
    <w:rsid w:val="00083CAA"/>
    <w:rsid w:val="000848BA"/>
    <w:rsid w:val="00084CC1"/>
    <w:rsid w:val="0009240A"/>
    <w:rsid w:val="00094C17"/>
    <w:rsid w:val="000A54C3"/>
    <w:rsid w:val="000A5A07"/>
    <w:rsid w:val="000B14F8"/>
    <w:rsid w:val="000B37B1"/>
    <w:rsid w:val="000B4FC2"/>
    <w:rsid w:val="000B6291"/>
    <w:rsid w:val="000E1E5A"/>
    <w:rsid w:val="000F2354"/>
    <w:rsid w:val="00112884"/>
    <w:rsid w:val="00116AC2"/>
    <w:rsid w:val="00123398"/>
    <w:rsid w:val="001348C8"/>
    <w:rsid w:val="00135A45"/>
    <w:rsid w:val="00135A8B"/>
    <w:rsid w:val="00136A3C"/>
    <w:rsid w:val="001374DC"/>
    <w:rsid w:val="00151FE3"/>
    <w:rsid w:val="001521E2"/>
    <w:rsid w:val="0015304B"/>
    <w:rsid w:val="00161706"/>
    <w:rsid w:val="00167D94"/>
    <w:rsid w:val="00173D6D"/>
    <w:rsid w:val="001817A4"/>
    <w:rsid w:val="0018363D"/>
    <w:rsid w:val="001909CB"/>
    <w:rsid w:val="00193C38"/>
    <w:rsid w:val="00196601"/>
    <w:rsid w:val="001A0A56"/>
    <w:rsid w:val="001A1BA1"/>
    <w:rsid w:val="001A4EFA"/>
    <w:rsid w:val="001A5952"/>
    <w:rsid w:val="001B1C43"/>
    <w:rsid w:val="001B4913"/>
    <w:rsid w:val="001B56F7"/>
    <w:rsid w:val="001D0CA4"/>
    <w:rsid w:val="001E0C6E"/>
    <w:rsid w:val="001E1C0E"/>
    <w:rsid w:val="001E4E69"/>
    <w:rsid w:val="001F1563"/>
    <w:rsid w:val="001F1CEC"/>
    <w:rsid w:val="001F3120"/>
    <w:rsid w:val="001F3F92"/>
    <w:rsid w:val="001F49B9"/>
    <w:rsid w:val="002103D3"/>
    <w:rsid w:val="002246BD"/>
    <w:rsid w:val="0022716E"/>
    <w:rsid w:val="002361F7"/>
    <w:rsid w:val="00236D80"/>
    <w:rsid w:val="002429C3"/>
    <w:rsid w:val="00243397"/>
    <w:rsid w:val="00252CD6"/>
    <w:rsid w:val="00254BFA"/>
    <w:rsid w:val="00263923"/>
    <w:rsid w:val="00264FAD"/>
    <w:rsid w:val="00270404"/>
    <w:rsid w:val="0027301F"/>
    <w:rsid w:val="00273396"/>
    <w:rsid w:val="0029178B"/>
    <w:rsid w:val="00297A13"/>
    <w:rsid w:val="002B10DD"/>
    <w:rsid w:val="002B3D2D"/>
    <w:rsid w:val="002C0F44"/>
    <w:rsid w:val="002C2ECA"/>
    <w:rsid w:val="002C3A0E"/>
    <w:rsid w:val="002D03C7"/>
    <w:rsid w:val="002D4AC6"/>
    <w:rsid w:val="002D74DE"/>
    <w:rsid w:val="002E4DC7"/>
    <w:rsid w:val="002E66B1"/>
    <w:rsid w:val="002E7C39"/>
    <w:rsid w:val="002F4C8D"/>
    <w:rsid w:val="002F74DC"/>
    <w:rsid w:val="00301F3F"/>
    <w:rsid w:val="0030358A"/>
    <w:rsid w:val="0030482C"/>
    <w:rsid w:val="00305A6A"/>
    <w:rsid w:val="003263D5"/>
    <w:rsid w:val="00333A97"/>
    <w:rsid w:val="00334B43"/>
    <w:rsid w:val="00342556"/>
    <w:rsid w:val="00343582"/>
    <w:rsid w:val="00343939"/>
    <w:rsid w:val="00344255"/>
    <w:rsid w:val="00353B78"/>
    <w:rsid w:val="00354FC4"/>
    <w:rsid w:val="003554CC"/>
    <w:rsid w:val="003567DA"/>
    <w:rsid w:val="00360952"/>
    <w:rsid w:val="00362539"/>
    <w:rsid w:val="003763C2"/>
    <w:rsid w:val="00377D0E"/>
    <w:rsid w:val="0038024B"/>
    <w:rsid w:val="00380847"/>
    <w:rsid w:val="003871DF"/>
    <w:rsid w:val="00390F46"/>
    <w:rsid w:val="0039336B"/>
    <w:rsid w:val="00397010"/>
    <w:rsid w:val="003A3556"/>
    <w:rsid w:val="003A4D4B"/>
    <w:rsid w:val="003B61C0"/>
    <w:rsid w:val="003B6F8D"/>
    <w:rsid w:val="003C1067"/>
    <w:rsid w:val="003C2282"/>
    <w:rsid w:val="003C4E14"/>
    <w:rsid w:val="003E46A7"/>
    <w:rsid w:val="003E481D"/>
    <w:rsid w:val="00400403"/>
    <w:rsid w:val="00400818"/>
    <w:rsid w:val="004035E7"/>
    <w:rsid w:val="004049BC"/>
    <w:rsid w:val="004109D9"/>
    <w:rsid w:val="00420A8A"/>
    <w:rsid w:val="00423A00"/>
    <w:rsid w:val="004322AC"/>
    <w:rsid w:val="00452286"/>
    <w:rsid w:val="00453CC8"/>
    <w:rsid w:val="0045761D"/>
    <w:rsid w:val="00463B28"/>
    <w:rsid w:val="0046591A"/>
    <w:rsid w:val="00470E36"/>
    <w:rsid w:val="00470E85"/>
    <w:rsid w:val="00477FB7"/>
    <w:rsid w:val="00483864"/>
    <w:rsid w:val="004906C6"/>
    <w:rsid w:val="0049170A"/>
    <w:rsid w:val="00494A55"/>
    <w:rsid w:val="004A5DC8"/>
    <w:rsid w:val="004A6099"/>
    <w:rsid w:val="004B283F"/>
    <w:rsid w:val="004B7B40"/>
    <w:rsid w:val="004C015F"/>
    <w:rsid w:val="004C470A"/>
    <w:rsid w:val="004E66A9"/>
    <w:rsid w:val="004E6B86"/>
    <w:rsid w:val="004E763D"/>
    <w:rsid w:val="004F20B6"/>
    <w:rsid w:val="004F2558"/>
    <w:rsid w:val="004F2F23"/>
    <w:rsid w:val="004F384C"/>
    <w:rsid w:val="004F5F90"/>
    <w:rsid w:val="005160D8"/>
    <w:rsid w:val="00516A3E"/>
    <w:rsid w:val="00524F7B"/>
    <w:rsid w:val="00526F8E"/>
    <w:rsid w:val="00531D16"/>
    <w:rsid w:val="0053280A"/>
    <w:rsid w:val="0054606D"/>
    <w:rsid w:val="00556137"/>
    <w:rsid w:val="005610F2"/>
    <w:rsid w:val="00571BAE"/>
    <w:rsid w:val="00580971"/>
    <w:rsid w:val="00586B27"/>
    <w:rsid w:val="005A40B9"/>
    <w:rsid w:val="005C0B12"/>
    <w:rsid w:val="005C55F8"/>
    <w:rsid w:val="005C755A"/>
    <w:rsid w:val="005D2582"/>
    <w:rsid w:val="005D3655"/>
    <w:rsid w:val="006015BF"/>
    <w:rsid w:val="006050F6"/>
    <w:rsid w:val="00605D54"/>
    <w:rsid w:val="00615F9B"/>
    <w:rsid w:val="006213F7"/>
    <w:rsid w:val="00623D12"/>
    <w:rsid w:val="0062687D"/>
    <w:rsid w:val="00631A59"/>
    <w:rsid w:val="0063610E"/>
    <w:rsid w:val="006403B1"/>
    <w:rsid w:val="00640AEB"/>
    <w:rsid w:val="00642E6B"/>
    <w:rsid w:val="00645AEC"/>
    <w:rsid w:val="006517C4"/>
    <w:rsid w:val="00654CCA"/>
    <w:rsid w:val="006609AD"/>
    <w:rsid w:val="006739FF"/>
    <w:rsid w:val="00687337"/>
    <w:rsid w:val="006A61FF"/>
    <w:rsid w:val="006B1F82"/>
    <w:rsid w:val="006B3A95"/>
    <w:rsid w:val="006C2354"/>
    <w:rsid w:val="006C31BA"/>
    <w:rsid w:val="006C732A"/>
    <w:rsid w:val="006D144B"/>
    <w:rsid w:val="006E2201"/>
    <w:rsid w:val="006F0929"/>
    <w:rsid w:val="006F5CE8"/>
    <w:rsid w:val="00701C5E"/>
    <w:rsid w:val="00701F6C"/>
    <w:rsid w:val="0070213F"/>
    <w:rsid w:val="007066D7"/>
    <w:rsid w:val="00715E39"/>
    <w:rsid w:val="00716F91"/>
    <w:rsid w:val="00725890"/>
    <w:rsid w:val="00731684"/>
    <w:rsid w:val="00734BC2"/>
    <w:rsid w:val="00737663"/>
    <w:rsid w:val="007643C5"/>
    <w:rsid w:val="00772DA5"/>
    <w:rsid w:val="00777FF9"/>
    <w:rsid w:val="00787539"/>
    <w:rsid w:val="00791C1E"/>
    <w:rsid w:val="007A2C89"/>
    <w:rsid w:val="007A6E4E"/>
    <w:rsid w:val="007B1AA8"/>
    <w:rsid w:val="007B5B0A"/>
    <w:rsid w:val="007C0726"/>
    <w:rsid w:val="007D1BDF"/>
    <w:rsid w:val="007D480B"/>
    <w:rsid w:val="007D6EBE"/>
    <w:rsid w:val="007E0746"/>
    <w:rsid w:val="007E1FF6"/>
    <w:rsid w:val="007E6051"/>
    <w:rsid w:val="007F1307"/>
    <w:rsid w:val="007F15C8"/>
    <w:rsid w:val="007F32E8"/>
    <w:rsid w:val="00805955"/>
    <w:rsid w:val="00813013"/>
    <w:rsid w:val="0081631C"/>
    <w:rsid w:val="00822088"/>
    <w:rsid w:val="00822EC4"/>
    <w:rsid w:val="00824F5C"/>
    <w:rsid w:val="00825816"/>
    <w:rsid w:val="00825B93"/>
    <w:rsid w:val="0082726F"/>
    <w:rsid w:val="00841E41"/>
    <w:rsid w:val="00842DDB"/>
    <w:rsid w:val="008438E9"/>
    <w:rsid w:val="008501FF"/>
    <w:rsid w:val="00851192"/>
    <w:rsid w:val="00853B09"/>
    <w:rsid w:val="00857E16"/>
    <w:rsid w:val="008628E4"/>
    <w:rsid w:val="00873816"/>
    <w:rsid w:val="0088792A"/>
    <w:rsid w:val="008953C7"/>
    <w:rsid w:val="008A28CE"/>
    <w:rsid w:val="008B21F6"/>
    <w:rsid w:val="008B3D4C"/>
    <w:rsid w:val="008B4B1E"/>
    <w:rsid w:val="008D042A"/>
    <w:rsid w:val="008D7A4B"/>
    <w:rsid w:val="008F1967"/>
    <w:rsid w:val="008F4571"/>
    <w:rsid w:val="008F7D09"/>
    <w:rsid w:val="0090356E"/>
    <w:rsid w:val="00904744"/>
    <w:rsid w:val="009061C1"/>
    <w:rsid w:val="0091399C"/>
    <w:rsid w:val="0091668A"/>
    <w:rsid w:val="009264AF"/>
    <w:rsid w:val="00927E57"/>
    <w:rsid w:val="0093099C"/>
    <w:rsid w:val="009322D5"/>
    <w:rsid w:val="00934669"/>
    <w:rsid w:val="0094035F"/>
    <w:rsid w:val="00940956"/>
    <w:rsid w:val="00944B47"/>
    <w:rsid w:val="0095312B"/>
    <w:rsid w:val="00966AB7"/>
    <w:rsid w:val="009672F3"/>
    <w:rsid w:val="00972333"/>
    <w:rsid w:val="009807BB"/>
    <w:rsid w:val="00985873"/>
    <w:rsid w:val="00991FD2"/>
    <w:rsid w:val="00993B2C"/>
    <w:rsid w:val="0099403E"/>
    <w:rsid w:val="0099479D"/>
    <w:rsid w:val="00996D71"/>
    <w:rsid w:val="009A4DCC"/>
    <w:rsid w:val="009A60A6"/>
    <w:rsid w:val="009B1ACB"/>
    <w:rsid w:val="009B5E30"/>
    <w:rsid w:val="009C0552"/>
    <w:rsid w:val="009C2EDA"/>
    <w:rsid w:val="009D5363"/>
    <w:rsid w:val="009F38D5"/>
    <w:rsid w:val="009F39EC"/>
    <w:rsid w:val="009F4E35"/>
    <w:rsid w:val="00A00BCA"/>
    <w:rsid w:val="00A0405B"/>
    <w:rsid w:val="00A11213"/>
    <w:rsid w:val="00A11252"/>
    <w:rsid w:val="00A15DAA"/>
    <w:rsid w:val="00A1779C"/>
    <w:rsid w:val="00A21D96"/>
    <w:rsid w:val="00A23A4C"/>
    <w:rsid w:val="00A24A13"/>
    <w:rsid w:val="00A31217"/>
    <w:rsid w:val="00A32249"/>
    <w:rsid w:val="00A450D1"/>
    <w:rsid w:val="00A5185B"/>
    <w:rsid w:val="00A645E4"/>
    <w:rsid w:val="00A66E71"/>
    <w:rsid w:val="00A74BEB"/>
    <w:rsid w:val="00A813D4"/>
    <w:rsid w:val="00A81FCC"/>
    <w:rsid w:val="00A85A26"/>
    <w:rsid w:val="00A86A10"/>
    <w:rsid w:val="00A92242"/>
    <w:rsid w:val="00AB5468"/>
    <w:rsid w:val="00AB56B4"/>
    <w:rsid w:val="00AB5BB2"/>
    <w:rsid w:val="00AB7FB1"/>
    <w:rsid w:val="00AC1682"/>
    <w:rsid w:val="00AD0469"/>
    <w:rsid w:val="00AD134C"/>
    <w:rsid w:val="00AD3727"/>
    <w:rsid w:val="00AE70C7"/>
    <w:rsid w:val="00B17A4E"/>
    <w:rsid w:val="00B24DE5"/>
    <w:rsid w:val="00B25A3F"/>
    <w:rsid w:val="00B32312"/>
    <w:rsid w:val="00B56D0B"/>
    <w:rsid w:val="00B614E2"/>
    <w:rsid w:val="00B63067"/>
    <w:rsid w:val="00B63B45"/>
    <w:rsid w:val="00B71407"/>
    <w:rsid w:val="00B83E4B"/>
    <w:rsid w:val="00B8421D"/>
    <w:rsid w:val="00B87C58"/>
    <w:rsid w:val="00B91F79"/>
    <w:rsid w:val="00B94504"/>
    <w:rsid w:val="00B96E4F"/>
    <w:rsid w:val="00B972F4"/>
    <w:rsid w:val="00B97FB7"/>
    <w:rsid w:val="00BA66D3"/>
    <w:rsid w:val="00BD40B5"/>
    <w:rsid w:val="00BE3FF8"/>
    <w:rsid w:val="00C05BCC"/>
    <w:rsid w:val="00C113A3"/>
    <w:rsid w:val="00C14059"/>
    <w:rsid w:val="00C207BA"/>
    <w:rsid w:val="00C22CAF"/>
    <w:rsid w:val="00C25AEC"/>
    <w:rsid w:val="00C26D20"/>
    <w:rsid w:val="00C2778D"/>
    <w:rsid w:val="00C409DB"/>
    <w:rsid w:val="00C41777"/>
    <w:rsid w:val="00C42045"/>
    <w:rsid w:val="00C4370D"/>
    <w:rsid w:val="00C455F3"/>
    <w:rsid w:val="00C50831"/>
    <w:rsid w:val="00C551FF"/>
    <w:rsid w:val="00C55491"/>
    <w:rsid w:val="00C56224"/>
    <w:rsid w:val="00C66A2C"/>
    <w:rsid w:val="00C866B4"/>
    <w:rsid w:val="00C87D52"/>
    <w:rsid w:val="00C95C8A"/>
    <w:rsid w:val="00CA5085"/>
    <w:rsid w:val="00CA5110"/>
    <w:rsid w:val="00CB0199"/>
    <w:rsid w:val="00CB1F50"/>
    <w:rsid w:val="00CB598F"/>
    <w:rsid w:val="00CC6336"/>
    <w:rsid w:val="00CC7439"/>
    <w:rsid w:val="00CD3F3F"/>
    <w:rsid w:val="00CE673E"/>
    <w:rsid w:val="00CF0EBD"/>
    <w:rsid w:val="00CF407B"/>
    <w:rsid w:val="00D01AA8"/>
    <w:rsid w:val="00D03CE3"/>
    <w:rsid w:val="00D047D7"/>
    <w:rsid w:val="00D16491"/>
    <w:rsid w:val="00D167FE"/>
    <w:rsid w:val="00D239C0"/>
    <w:rsid w:val="00D26108"/>
    <w:rsid w:val="00D3062B"/>
    <w:rsid w:val="00D34550"/>
    <w:rsid w:val="00D367DF"/>
    <w:rsid w:val="00D41C8E"/>
    <w:rsid w:val="00D43B89"/>
    <w:rsid w:val="00D50A12"/>
    <w:rsid w:val="00D524F4"/>
    <w:rsid w:val="00D54CCB"/>
    <w:rsid w:val="00D64982"/>
    <w:rsid w:val="00D705C3"/>
    <w:rsid w:val="00D71CB0"/>
    <w:rsid w:val="00D71DF8"/>
    <w:rsid w:val="00D74437"/>
    <w:rsid w:val="00D75CD9"/>
    <w:rsid w:val="00D84BD4"/>
    <w:rsid w:val="00D85610"/>
    <w:rsid w:val="00D92314"/>
    <w:rsid w:val="00DA7C65"/>
    <w:rsid w:val="00DB0F37"/>
    <w:rsid w:val="00DB1D6B"/>
    <w:rsid w:val="00DB60BE"/>
    <w:rsid w:val="00DC0004"/>
    <w:rsid w:val="00DC5F3F"/>
    <w:rsid w:val="00DE2502"/>
    <w:rsid w:val="00DE2ECA"/>
    <w:rsid w:val="00DE43D3"/>
    <w:rsid w:val="00DF5DBF"/>
    <w:rsid w:val="00DF6913"/>
    <w:rsid w:val="00E02FA0"/>
    <w:rsid w:val="00E03C9D"/>
    <w:rsid w:val="00E07BC9"/>
    <w:rsid w:val="00E15E91"/>
    <w:rsid w:val="00E21ABE"/>
    <w:rsid w:val="00E531D8"/>
    <w:rsid w:val="00E600D0"/>
    <w:rsid w:val="00E610EC"/>
    <w:rsid w:val="00E63938"/>
    <w:rsid w:val="00E64F5A"/>
    <w:rsid w:val="00E66E36"/>
    <w:rsid w:val="00E72854"/>
    <w:rsid w:val="00E737CF"/>
    <w:rsid w:val="00E80F3E"/>
    <w:rsid w:val="00E8197B"/>
    <w:rsid w:val="00E85D16"/>
    <w:rsid w:val="00E85FC4"/>
    <w:rsid w:val="00E91FAF"/>
    <w:rsid w:val="00E974A4"/>
    <w:rsid w:val="00EB460A"/>
    <w:rsid w:val="00EC510A"/>
    <w:rsid w:val="00ED25D2"/>
    <w:rsid w:val="00ED40AB"/>
    <w:rsid w:val="00ED60D2"/>
    <w:rsid w:val="00ED7EDF"/>
    <w:rsid w:val="00EE3B2F"/>
    <w:rsid w:val="00EF146D"/>
    <w:rsid w:val="00EF6961"/>
    <w:rsid w:val="00F0146C"/>
    <w:rsid w:val="00F01EC1"/>
    <w:rsid w:val="00F05A1B"/>
    <w:rsid w:val="00F174CB"/>
    <w:rsid w:val="00F26D9D"/>
    <w:rsid w:val="00F27F22"/>
    <w:rsid w:val="00F33A47"/>
    <w:rsid w:val="00F33D71"/>
    <w:rsid w:val="00F34462"/>
    <w:rsid w:val="00F366E4"/>
    <w:rsid w:val="00F40F5A"/>
    <w:rsid w:val="00F42C53"/>
    <w:rsid w:val="00F44D7A"/>
    <w:rsid w:val="00F6151E"/>
    <w:rsid w:val="00F624CD"/>
    <w:rsid w:val="00F65B7D"/>
    <w:rsid w:val="00F70165"/>
    <w:rsid w:val="00F734E7"/>
    <w:rsid w:val="00F76633"/>
    <w:rsid w:val="00F80281"/>
    <w:rsid w:val="00F904C6"/>
    <w:rsid w:val="00FA0A1E"/>
    <w:rsid w:val="00FA2086"/>
    <w:rsid w:val="00FA333D"/>
    <w:rsid w:val="00FA6E35"/>
    <w:rsid w:val="00FB58E8"/>
    <w:rsid w:val="00FC3553"/>
    <w:rsid w:val="00FC7452"/>
    <w:rsid w:val="00FD1799"/>
    <w:rsid w:val="00FD456D"/>
    <w:rsid w:val="00FD63FA"/>
    <w:rsid w:val="00FF1D49"/>
    <w:rsid w:val="00FF50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Default">
    <w:name w:val="Default"/>
    <w:rsid w:val="00C41777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1"/>
    <w:uiPriority w:val="59"/>
    <w:rsid w:val="00E610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annotation reference"/>
    <w:basedOn w:val="a0"/>
    <w:uiPriority w:val="99"/>
    <w:semiHidden/>
    <w:unhideWhenUsed/>
    <w:rsid w:val="007A2C8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7A2C89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7A2C89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7A2C89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7A2C89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972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5AAC43613DF0CF3BF4BB08C611BE698257C56D7BFAEADA73C853CA84034C053D07919FF7E8B9326ED7EE2D2E96E2A41D7fDT9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ADMIN6</Company>
  <LinksUpToDate>false</LinksUpToDate>
  <CharactersWithSpaces>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ygm</cp:lastModifiedBy>
  <cp:revision>10</cp:revision>
  <cp:lastPrinted>2023-07-03T04:21:00Z</cp:lastPrinted>
  <dcterms:created xsi:type="dcterms:W3CDTF">2023-05-05T04:07:00Z</dcterms:created>
  <dcterms:modified xsi:type="dcterms:W3CDTF">2023-07-12T10:40:00Z</dcterms:modified>
</cp:coreProperties>
</file>