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A85" w:rsidRDefault="00A25E6C">
      <w:pPr>
        <w:pStyle w:val="ConsPlusTitlePage"/>
      </w:pPr>
      <w:r>
        <w:rPr>
          <w:lang w:val="en-US"/>
        </w:rPr>
        <w:t xml:space="preserve"> </w:t>
      </w:r>
      <w:bookmarkStart w:id="0" w:name="_GoBack"/>
      <w:bookmarkEnd w:id="0"/>
      <w:r w:rsidR="006A1A85">
        <w:br/>
      </w:r>
    </w:p>
    <w:p w:rsidR="006A1A85" w:rsidRDefault="006A1A85">
      <w:pPr>
        <w:pStyle w:val="ConsPlusNormal"/>
        <w:jc w:val="both"/>
        <w:outlineLvl w:val="0"/>
      </w:pPr>
    </w:p>
    <w:p w:rsidR="006A1A85" w:rsidRDefault="006A1A85">
      <w:pPr>
        <w:pStyle w:val="ConsPlusTitle"/>
        <w:jc w:val="center"/>
        <w:outlineLvl w:val="0"/>
      </w:pPr>
      <w:r>
        <w:t>ГУБЕРНАТОР ТОМСКОЙ ОБЛАСТИ</w:t>
      </w:r>
    </w:p>
    <w:p w:rsidR="006A1A85" w:rsidRDefault="006A1A85">
      <w:pPr>
        <w:pStyle w:val="ConsPlusTitle"/>
        <w:jc w:val="center"/>
      </w:pPr>
    </w:p>
    <w:p w:rsidR="006A1A85" w:rsidRDefault="006A1A85">
      <w:pPr>
        <w:pStyle w:val="ConsPlusTitle"/>
        <w:jc w:val="center"/>
      </w:pPr>
      <w:r>
        <w:t>РАСПОРЯЖЕНИЕ</w:t>
      </w:r>
    </w:p>
    <w:p w:rsidR="006A1A85" w:rsidRDefault="006A1A85">
      <w:pPr>
        <w:pStyle w:val="ConsPlusTitle"/>
        <w:jc w:val="center"/>
      </w:pPr>
      <w:r>
        <w:t>от 19 августа 2009 г. N 251-р</w:t>
      </w:r>
    </w:p>
    <w:p w:rsidR="006A1A85" w:rsidRDefault="006A1A85">
      <w:pPr>
        <w:pStyle w:val="ConsPlusTitle"/>
        <w:jc w:val="center"/>
      </w:pPr>
    </w:p>
    <w:p w:rsidR="006A1A85" w:rsidRDefault="006A1A85">
      <w:pPr>
        <w:pStyle w:val="ConsPlusTitle"/>
        <w:jc w:val="center"/>
      </w:pPr>
      <w:r>
        <w:t>О СОВЕТЕ ПО ДЕЛАМ ИНВАЛИДОВ ПРИ ГУБЕРНАТОРЕ ТОМСКОЙ ОБЛАСТИ</w:t>
      </w:r>
    </w:p>
    <w:p w:rsidR="006A1A85" w:rsidRDefault="006A1A8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A1A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>(в ред. распоряжений Губернатора Томской области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24.02.2010 </w:t>
            </w:r>
            <w:hyperlink r:id="rId4">
              <w:r>
                <w:rPr>
                  <w:color w:val="0000FF"/>
                </w:rPr>
                <w:t>N 47-р</w:t>
              </w:r>
            </w:hyperlink>
            <w:r>
              <w:rPr>
                <w:color w:val="392C69"/>
              </w:rPr>
              <w:t xml:space="preserve">, от 01.10.2010 </w:t>
            </w:r>
            <w:hyperlink r:id="rId5">
              <w:r>
                <w:rPr>
                  <w:color w:val="0000FF"/>
                </w:rPr>
                <w:t>N 290-р</w:t>
              </w:r>
            </w:hyperlink>
            <w:r>
              <w:rPr>
                <w:color w:val="392C69"/>
              </w:rPr>
              <w:t xml:space="preserve">, от 04.05.2011 </w:t>
            </w:r>
            <w:hyperlink r:id="rId6">
              <w:r>
                <w:rPr>
                  <w:color w:val="0000FF"/>
                </w:rPr>
                <w:t>N 136-р</w:t>
              </w:r>
            </w:hyperlink>
            <w:r>
              <w:rPr>
                <w:color w:val="392C69"/>
              </w:rPr>
              <w:t>,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26.10.2012 </w:t>
            </w:r>
            <w:hyperlink r:id="rId7">
              <w:r>
                <w:rPr>
                  <w:color w:val="0000FF"/>
                </w:rPr>
                <w:t>N 324-р</w:t>
              </w:r>
            </w:hyperlink>
            <w:r>
              <w:rPr>
                <w:color w:val="392C69"/>
              </w:rPr>
              <w:t xml:space="preserve">, от 31.05.2013 </w:t>
            </w:r>
            <w:hyperlink r:id="rId8">
              <w:r>
                <w:rPr>
                  <w:color w:val="0000FF"/>
                </w:rPr>
                <w:t>N 199-р</w:t>
              </w:r>
            </w:hyperlink>
            <w:r>
              <w:rPr>
                <w:color w:val="392C69"/>
              </w:rPr>
              <w:t xml:space="preserve">, от 04.10.2013 </w:t>
            </w:r>
            <w:hyperlink r:id="rId9">
              <w:r>
                <w:rPr>
                  <w:color w:val="0000FF"/>
                </w:rPr>
                <w:t>N 373-р</w:t>
              </w:r>
            </w:hyperlink>
            <w:r>
              <w:rPr>
                <w:color w:val="392C69"/>
              </w:rPr>
              <w:t>,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08.07.2015 </w:t>
            </w:r>
            <w:hyperlink r:id="rId10">
              <w:r>
                <w:rPr>
                  <w:color w:val="0000FF"/>
                </w:rPr>
                <w:t>N 213-р</w:t>
              </w:r>
            </w:hyperlink>
            <w:r>
              <w:rPr>
                <w:color w:val="392C69"/>
              </w:rPr>
              <w:t xml:space="preserve">, от 28.04.2016 </w:t>
            </w:r>
            <w:hyperlink r:id="rId11">
              <w:r>
                <w:rPr>
                  <w:color w:val="0000FF"/>
                </w:rPr>
                <w:t>N 112-р</w:t>
              </w:r>
            </w:hyperlink>
            <w:r>
              <w:rPr>
                <w:color w:val="392C69"/>
              </w:rPr>
              <w:t xml:space="preserve">, от 23.05.2017 </w:t>
            </w:r>
            <w:hyperlink r:id="rId12">
              <w:r>
                <w:rPr>
                  <w:color w:val="0000FF"/>
                </w:rPr>
                <w:t>N 115-р</w:t>
              </w:r>
            </w:hyperlink>
            <w:r>
              <w:rPr>
                <w:color w:val="392C69"/>
              </w:rPr>
              <w:t>,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26.12.2017 </w:t>
            </w:r>
            <w:hyperlink r:id="rId13">
              <w:r>
                <w:rPr>
                  <w:color w:val="0000FF"/>
                </w:rPr>
                <w:t>N 277-р</w:t>
              </w:r>
            </w:hyperlink>
            <w:r>
              <w:rPr>
                <w:color w:val="392C69"/>
              </w:rPr>
              <w:t xml:space="preserve">, от 11.07.2019 </w:t>
            </w:r>
            <w:hyperlink r:id="rId14">
              <w:r>
                <w:rPr>
                  <w:color w:val="0000FF"/>
                </w:rPr>
                <w:t>N 155-р</w:t>
              </w:r>
            </w:hyperlink>
            <w:r>
              <w:rPr>
                <w:color w:val="392C69"/>
              </w:rPr>
              <w:t xml:space="preserve">, от 09.09.2020 </w:t>
            </w:r>
            <w:hyperlink r:id="rId15">
              <w:r>
                <w:rPr>
                  <w:color w:val="0000FF"/>
                </w:rPr>
                <w:t>N 192-р</w:t>
              </w:r>
            </w:hyperlink>
            <w:r>
              <w:rPr>
                <w:color w:val="392C69"/>
              </w:rPr>
              <w:t>,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08.07.2022 </w:t>
            </w:r>
            <w:hyperlink r:id="rId16">
              <w:r>
                <w:rPr>
                  <w:color w:val="0000FF"/>
                </w:rPr>
                <w:t>N 166-р</w:t>
              </w:r>
            </w:hyperlink>
            <w:r>
              <w:rPr>
                <w:color w:val="392C69"/>
              </w:rPr>
              <w:t xml:space="preserve">, от 25.11.2022 </w:t>
            </w:r>
            <w:hyperlink r:id="rId17">
              <w:r>
                <w:rPr>
                  <w:color w:val="0000FF"/>
                </w:rPr>
                <w:t>N 269-р</w:t>
              </w:r>
            </w:hyperlink>
            <w:r>
              <w:rPr>
                <w:color w:val="392C69"/>
              </w:rPr>
              <w:t xml:space="preserve">, от 24.03.2023 </w:t>
            </w:r>
            <w:hyperlink r:id="rId18">
              <w:r>
                <w:rPr>
                  <w:color w:val="0000FF"/>
                </w:rPr>
                <w:t>N 90-р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</w:tr>
    </w:tbl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ind w:firstLine="540"/>
        <w:jc w:val="both"/>
      </w:pPr>
      <w:r>
        <w:t xml:space="preserve">1. В целях участия в реализации государственной политики в области социальной защиты инвалидов образовать Совет по делам инвалидов при Губернаторе Томской области в </w:t>
      </w:r>
      <w:hyperlink w:anchor="P33">
        <w:r>
          <w:rPr>
            <w:color w:val="0000FF"/>
          </w:rPr>
          <w:t>составе</w:t>
        </w:r>
      </w:hyperlink>
      <w:r>
        <w:t xml:space="preserve"> согласно приложению N 1 к настоящему распоряжению.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202">
        <w:r>
          <w:rPr>
            <w:color w:val="0000FF"/>
          </w:rPr>
          <w:t>Положение</w:t>
        </w:r>
      </w:hyperlink>
      <w:r>
        <w:t xml:space="preserve"> о Совете по делам инвалидов при Губернаторе Томской области согласно приложению N 2 к настоящему распоряжению.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3. Департаменту по информационной политике и работе с общественностью Администрации Томской области (Никифоров) обеспечить опубликование настоящего распоряжения в средствах массовой информации.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4. Контроль за исполнением настоящего распоряжения возложить на заместителя Губернатора Томской области по социальной политике.</w:t>
      </w: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right"/>
      </w:pPr>
      <w:r>
        <w:t>Губернатор</w:t>
      </w:r>
    </w:p>
    <w:p w:rsidR="006A1A85" w:rsidRDefault="006A1A85">
      <w:pPr>
        <w:pStyle w:val="ConsPlusNormal"/>
        <w:jc w:val="right"/>
      </w:pPr>
      <w:r>
        <w:t>Томской области</w:t>
      </w:r>
    </w:p>
    <w:p w:rsidR="006A1A85" w:rsidRDefault="006A1A85">
      <w:pPr>
        <w:pStyle w:val="ConsPlusNormal"/>
        <w:jc w:val="right"/>
      </w:pPr>
      <w:r>
        <w:t>В.М.КРЕСС</w:t>
      </w: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right"/>
        <w:outlineLvl w:val="0"/>
      </w:pPr>
      <w:r>
        <w:t>Приложение N 1</w:t>
      </w:r>
    </w:p>
    <w:p w:rsidR="006A1A85" w:rsidRDefault="006A1A85">
      <w:pPr>
        <w:pStyle w:val="ConsPlusNormal"/>
        <w:jc w:val="right"/>
      </w:pPr>
      <w:r>
        <w:t>к распоряжению</w:t>
      </w:r>
    </w:p>
    <w:p w:rsidR="006A1A85" w:rsidRDefault="006A1A85">
      <w:pPr>
        <w:pStyle w:val="ConsPlusNormal"/>
        <w:jc w:val="right"/>
      </w:pPr>
      <w:r>
        <w:t>Губернатора Томской области</w:t>
      </w:r>
    </w:p>
    <w:p w:rsidR="006A1A85" w:rsidRDefault="006A1A85">
      <w:pPr>
        <w:pStyle w:val="ConsPlusNormal"/>
        <w:jc w:val="right"/>
      </w:pPr>
      <w:r>
        <w:t>от 19.08.2009 N 251-р</w:t>
      </w: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Title"/>
        <w:jc w:val="center"/>
      </w:pPr>
      <w:bookmarkStart w:id="1" w:name="P33"/>
      <w:bookmarkEnd w:id="1"/>
      <w:r>
        <w:t>СОСТАВ</w:t>
      </w:r>
    </w:p>
    <w:p w:rsidR="006A1A85" w:rsidRDefault="006A1A85">
      <w:pPr>
        <w:pStyle w:val="ConsPlusTitle"/>
        <w:jc w:val="center"/>
      </w:pPr>
      <w:r>
        <w:t>СОВЕТА ПО ДЕЛАМ ИНВАЛИДОВ ПРИ ГУБЕРНАТОРЕ ТОМСКОЙ ОБЛАСТИ</w:t>
      </w:r>
    </w:p>
    <w:p w:rsidR="006A1A85" w:rsidRDefault="006A1A8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A1A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>(в ред. распоряжений Губернатора Томской области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25.11.2022 </w:t>
            </w:r>
            <w:hyperlink r:id="rId19">
              <w:r>
                <w:rPr>
                  <w:color w:val="0000FF"/>
                </w:rPr>
                <w:t>N 269-р</w:t>
              </w:r>
            </w:hyperlink>
            <w:r>
              <w:rPr>
                <w:color w:val="392C69"/>
              </w:rPr>
              <w:t xml:space="preserve">, от 24.03.2023 </w:t>
            </w:r>
            <w:hyperlink r:id="rId20">
              <w:r>
                <w:rPr>
                  <w:color w:val="0000FF"/>
                </w:rPr>
                <w:t>N 90-р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</w:tr>
    </w:tbl>
    <w:p w:rsidR="006A1A85" w:rsidRDefault="006A1A85">
      <w:pPr>
        <w:pStyle w:val="ConsPlusNormal"/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5726"/>
      </w:tblGrid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lastRenderedPageBreak/>
              <w:t>Мазур</w:t>
            </w:r>
            <w:proofErr w:type="spellEnd"/>
          </w:p>
          <w:p w:rsidR="006A1A85" w:rsidRDefault="006A1A85">
            <w:pPr>
              <w:pStyle w:val="ConsPlusNormal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Губернатор Томской области - председатель Совета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Грузных</w:t>
            </w:r>
          </w:p>
          <w:p w:rsidR="006A1A85" w:rsidRDefault="006A1A85">
            <w:pPr>
              <w:pStyle w:val="ConsPlusNormal"/>
            </w:pPr>
            <w:r>
              <w:t>Светлана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заместителя Губернатора Томской области по социальной политике - заместитель председателя Совета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Алешина</w:t>
            </w:r>
          </w:p>
          <w:p w:rsidR="006A1A85" w:rsidRDefault="006A1A85">
            <w:pPr>
              <w:pStyle w:val="ConsPlusNormal"/>
            </w:pPr>
            <w:r>
              <w:t>Юлия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регионального отделения "Всероссийской организации родителей детей-инвалидов"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Ассонов</w:t>
            </w:r>
          </w:p>
          <w:p w:rsidR="006A1A85" w:rsidRDefault="006A1A85">
            <w:pPr>
              <w:pStyle w:val="ConsPlusNormal"/>
            </w:pPr>
            <w:r>
              <w:t>Дмитрий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архитектуры и строительства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Баев</w:t>
            </w:r>
          </w:p>
          <w:p w:rsidR="006A1A85" w:rsidRDefault="006A1A85">
            <w:pPr>
              <w:pStyle w:val="ConsPlusNormal"/>
            </w:pPr>
            <w:r>
              <w:t>Юрий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транспорта, дорожной деятельности и связи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Белялов</w:t>
            </w:r>
            <w:proofErr w:type="spellEnd"/>
          </w:p>
          <w:p w:rsidR="006A1A85" w:rsidRDefault="006A1A85">
            <w:pPr>
              <w:pStyle w:val="ConsPlusNormal"/>
            </w:pPr>
            <w:r>
              <w:t xml:space="preserve">Валерий </w:t>
            </w:r>
            <w:proofErr w:type="spellStart"/>
            <w:r>
              <w:t>Ягъяевич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Томской региональной организации Общероссийской общественной организации инвалидов войны в Афганистане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Варваренко</w:t>
            </w:r>
            <w:proofErr w:type="spellEnd"/>
          </w:p>
          <w:p w:rsidR="006A1A85" w:rsidRDefault="006A1A85">
            <w:pPr>
              <w:pStyle w:val="ConsPlusNormal"/>
            </w:pPr>
            <w:r>
              <w:t>Татьяна Лаврентьевна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руководителя - главного эксперта по медико-социальной экспертизе Федерального казенного учреждения "Главное бюро медико-социальной экспертизы по Томской области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Волк</w:t>
            </w:r>
          </w:p>
          <w:p w:rsidR="006A1A85" w:rsidRDefault="006A1A85">
            <w:pPr>
              <w:pStyle w:val="ConsPlusNormal"/>
            </w:pPr>
            <w:r>
              <w:t>Павел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по культуре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Гончарова</w:t>
            </w:r>
          </w:p>
          <w:p w:rsidR="006A1A85" w:rsidRDefault="006A1A85">
            <w:pPr>
              <w:pStyle w:val="ConsPlusNormal"/>
            </w:pPr>
            <w:r>
              <w:t>Елена Геннадьевна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директор Ассоциации "Союз родителей детей-инвалидов, детей с ограниченными возможностями здоровья и инвалидов с детства"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Грабцевич</w:t>
            </w:r>
            <w:proofErr w:type="spellEnd"/>
          </w:p>
          <w:p w:rsidR="006A1A85" w:rsidRDefault="006A1A85">
            <w:pPr>
              <w:pStyle w:val="ConsPlusNormal"/>
            </w:pPr>
            <w:r>
              <w:t>Ирина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общего образования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Григорьева</w:t>
            </w:r>
          </w:p>
          <w:p w:rsidR="006A1A85" w:rsidRDefault="006A1A85">
            <w:pPr>
              <w:pStyle w:val="ConsPlusNormal"/>
            </w:pPr>
            <w:r>
              <w:t>Светлана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президент благотворительного фонда "Обыкновенное чудо"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Гришаева</w:t>
            </w:r>
          </w:p>
          <w:p w:rsidR="006A1A85" w:rsidRDefault="006A1A85">
            <w:pPr>
              <w:pStyle w:val="ConsPlusNormal"/>
            </w:pPr>
            <w:r>
              <w:t>Ирина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Томской региональной общественной организации "Ассоциация родителей детей с аутизмом "АУРА"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Диденко Николай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 xml:space="preserve">глава муниципального образования "Городской округ закрытое административно-территориальное образование Северск Томской области" - </w:t>
            </w:r>
            <w:proofErr w:type="gramStart"/>
            <w:r>
              <w:t>Мэр</w:t>
            </w:r>
            <w:proofErr w:type="gramEnd"/>
            <w:r>
              <w:t xml:space="preserve"> ЗАТО Северск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Дорохова</w:t>
            </w:r>
          </w:p>
          <w:p w:rsidR="006A1A85" w:rsidRDefault="006A1A85">
            <w:pPr>
              <w:pStyle w:val="ConsPlusNormal"/>
            </w:pPr>
            <w:r>
              <w:t>Ирина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Томской областной региональной организации Общероссийской общественной организации "Всероссийское общество инвалидов"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Калинюк</w:t>
            </w:r>
            <w:proofErr w:type="spellEnd"/>
          </w:p>
          <w:p w:rsidR="006A1A85" w:rsidRDefault="006A1A85">
            <w:pPr>
              <w:pStyle w:val="ConsPlusNormal"/>
            </w:pPr>
            <w:r>
              <w:t>Юрий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профессионального образования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Карташова</w:t>
            </w:r>
          </w:p>
          <w:p w:rsidR="006A1A85" w:rsidRDefault="006A1A85">
            <w:pPr>
              <w:pStyle w:val="ConsPlusNormal"/>
            </w:pPr>
            <w:r>
              <w:t>Елена Геннадьевна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Уполномоченный по правам человека в Томской области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lastRenderedPageBreak/>
              <w:t>Киняйкина</w:t>
            </w:r>
            <w:proofErr w:type="spellEnd"/>
          </w:p>
          <w:p w:rsidR="006A1A85" w:rsidRDefault="006A1A85">
            <w:pPr>
              <w:pStyle w:val="ConsPlusNormal"/>
            </w:pPr>
            <w:r>
              <w:t>Марина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социальной защиты населения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Киреев</w:t>
            </w:r>
          </w:p>
          <w:p w:rsidR="006A1A85" w:rsidRDefault="006A1A85">
            <w:pPr>
              <w:pStyle w:val="ConsPlusNormal"/>
            </w:pPr>
            <w:r>
              <w:t>Александр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Томской областной организации Общероссийской общественной организации инвалидов "Всероссийское ордена Трудового Красного Знамени общество слепых"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Кирина</w:t>
            </w:r>
          </w:p>
          <w:p w:rsidR="006A1A85" w:rsidRDefault="006A1A85">
            <w:pPr>
              <w:pStyle w:val="ConsPlusNormal"/>
            </w:pPr>
            <w:r>
              <w:t>Елена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Томской региональной общественной организации родителей и опекунов инвалидов детства "Незабудка"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Колбас</w:t>
            </w:r>
          </w:p>
          <w:p w:rsidR="006A1A85" w:rsidRDefault="006A1A85">
            <w:pPr>
              <w:pStyle w:val="ConsPlusNormal"/>
            </w:pPr>
            <w:r>
              <w:t>Михаил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правления регионального отделения Общероссийской общественной организации инвалидов - больных рассеянным склерозом Томской области"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Комиссаров</w:t>
            </w:r>
          </w:p>
          <w:p w:rsidR="006A1A85" w:rsidRDefault="006A1A85">
            <w:pPr>
              <w:pStyle w:val="ConsPlusNormal"/>
            </w:pPr>
            <w:r>
              <w:t>Дмитрий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руководитель бюро медико-социальной экспертизы смешанного профиля N 81 главного бюро медико-социальной экспертизы Федерального медико-биологического агентства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Костырева</w:t>
            </w:r>
            <w:proofErr w:type="spellEnd"/>
          </w:p>
          <w:p w:rsidR="006A1A85" w:rsidRDefault="006A1A85">
            <w:pPr>
              <w:pStyle w:val="ConsPlusNormal"/>
            </w:pPr>
            <w:r>
              <w:t>Ирина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заместитель начальника Департамента социальной защиты населения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Лоскутова</w:t>
            </w:r>
          </w:p>
          <w:p w:rsidR="006A1A85" w:rsidRDefault="006A1A85">
            <w:pPr>
              <w:pStyle w:val="ConsPlusNormal"/>
            </w:pPr>
            <w:r>
              <w:t>Лариса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Уполномоченный по правам ребенка в Томской области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Максимов</w:t>
            </w:r>
          </w:p>
          <w:p w:rsidR="006A1A85" w:rsidRDefault="006A1A85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Обносова</w:t>
            </w:r>
            <w:proofErr w:type="spellEnd"/>
          </w:p>
          <w:p w:rsidR="006A1A85" w:rsidRDefault="006A1A85">
            <w:pPr>
              <w:pStyle w:val="ConsPlusNormal"/>
            </w:pPr>
            <w:r>
              <w:t>Галина Петровна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Правления Томского регионального отделения Общероссийской общественной благотворительной организации помощи инвалидам с умственной отсталостью "Специальная олимпиада России"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Панкратов</w:t>
            </w:r>
          </w:p>
          <w:p w:rsidR="006A1A85" w:rsidRDefault="006A1A85">
            <w:pPr>
              <w:pStyle w:val="ConsPlusNormal"/>
            </w:pPr>
            <w:r>
              <w:t>Дмитрий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заместитель управляющего отделения Фонда пенсионного и социального страхования Российской Федерации по Томской области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Пацуков</w:t>
            </w:r>
            <w:proofErr w:type="spellEnd"/>
          </w:p>
          <w:p w:rsidR="006A1A85" w:rsidRDefault="006A1A85">
            <w:pPr>
              <w:pStyle w:val="ConsPlusNormal"/>
            </w:pPr>
            <w:r>
              <w:t>Андрей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Главной инспекции государственного строительного надзора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Пеленицын</w:t>
            </w:r>
            <w:proofErr w:type="spellEnd"/>
          </w:p>
          <w:p w:rsidR="006A1A85" w:rsidRDefault="006A1A85">
            <w:pPr>
              <w:pStyle w:val="ConsPlusNormal"/>
            </w:pPr>
            <w:r>
              <w:t>Дмитрий Геннадьевич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управляющий филиалом "Томский" Акционерного общества "Московское протезно-ортопедическое предприятие"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Попелло</w:t>
            </w:r>
            <w:proofErr w:type="spellEnd"/>
          </w:p>
          <w:p w:rsidR="006A1A85" w:rsidRDefault="006A1A85">
            <w:pPr>
              <w:pStyle w:val="ConsPlusNormal"/>
            </w:pPr>
            <w:r>
              <w:t>Анна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Томского регионального отделения Общероссийской общественной организации инвалидов "Всероссийское общество глухих"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Самохвалова</w:t>
            </w:r>
            <w:proofErr w:type="spellEnd"/>
          </w:p>
          <w:p w:rsidR="006A1A85" w:rsidRDefault="006A1A85">
            <w:pPr>
              <w:pStyle w:val="ConsPlusNormal"/>
            </w:pPr>
            <w:r>
              <w:t>Людмила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Совета Томского регионального общественного движения "Доступное для инвалидов высшее образование"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lastRenderedPageBreak/>
              <w:t>Севостьянов</w:t>
            </w:r>
          </w:p>
          <w:p w:rsidR="006A1A85" w:rsidRDefault="006A1A85">
            <w:pPr>
              <w:pStyle w:val="ConsPlusNormal"/>
            </w:pPr>
            <w:r>
              <w:t>Алексей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информационной политики Администрации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Семеница</w:t>
            </w:r>
            <w:proofErr w:type="spellEnd"/>
          </w:p>
          <w:p w:rsidR="006A1A85" w:rsidRDefault="006A1A85">
            <w:pPr>
              <w:pStyle w:val="ConsPlusNormal"/>
            </w:pPr>
            <w:r>
              <w:t>Тамара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председатель местной общественной организации лиц с ограниченными возможностями г. Стрежевой Томской области "</w:t>
            </w:r>
            <w:proofErr w:type="spellStart"/>
            <w:r>
              <w:t>Добродея</w:t>
            </w:r>
            <w:proofErr w:type="spellEnd"/>
            <w:r>
              <w:t>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Скрябина</w:t>
            </w:r>
          </w:p>
          <w:p w:rsidR="006A1A85" w:rsidRDefault="006A1A85">
            <w:pPr>
              <w:pStyle w:val="ConsPlusNormal"/>
            </w:pPr>
            <w:r>
              <w:t xml:space="preserve">Валерия </w:t>
            </w:r>
            <w:proofErr w:type="spellStart"/>
            <w:r>
              <w:t>Мерабовна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директор благотворительного фонда помощи детям больным диабетом и их семьям "ДИА-</w:t>
            </w:r>
            <w:proofErr w:type="spellStart"/>
            <w:r>
              <w:t>МиР</w:t>
            </w:r>
            <w:proofErr w:type="spellEnd"/>
            <w:r>
              <w:t>"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Феденев</w:t>
            </w:r>
          </w:p>
          <w:p w:rsidR="006A1A85" w:rsidRDefault="006A1A85">
            <w:pPr>
              <w:pStyle w:val="ConsPlusNormal"/>
            </w:pPr>
            <w:r>
              <w:t>Александр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заместитель Губернатора Томской области - начальник Департамента финансов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Фидаров</w:t>
            </w:r>
            <w:proofErr w:type="spellEnd"/>
          </w:p>
          <w:p w:rsidR="006A1A85" w:rsidRDefault="006A1A85">
            <w:pPr>
              <w:pStyle w:val="ConsPlusNormal"/>
            </w:pPr>
            <w:r>
              <w:t>Роберт Олегович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здравоохранения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r>
              <w:t>Чубенко</w:t>
            </w:r>
          </w:p>
          <w:p w:rsidR="006A1A85" w:rsidRDefault="006A1A85">
            <w:pPr>
              <w:pStyle w:val="ConsPlusNormal"/>
            </w:pPr>
            <w:r>
              <w:t>Константин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заместитель Мэра Города Томска по социальной политике (по согласованию)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Шапарева</w:t>
            </w:r>
            <w:proofErr w:type="spellEnd"/>
          </w:p>
          <w:p w:rsidR="006A1A85" w:rsidRDefault="006A1A85">
            <w:pPr>
              <w:pStyle w:val="ConsPlusNormal"/>
            </w:pPr>
            <w:r>
              <w:t>Маргарита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начальник Департамента по вопросам семьи и детей Томской области</w:t>
            </w:r>
          </w:p>
        </w:tc>
      </w:tr>
      <w:tr w:rsidR="006A1A85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</w:pPr>
            <w:proofErr w:type="spellStart"/>
            <w:r>
              <w:t>Шаринская</w:t>
            </w:r>
            <w:proofErr w:type="spellEnd"/>
          </w:p>
          <w:p w:rsidR="006A1A85" w:rsidRDefault="006A1A85">
            <w:pPr>
              <w:pStyle w:val="ConsPlusNormal"/>
            </w:pPr>
            <w:r>
              <w:t>Елена Алексеевна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6A1A85" w:rsidRDefault="006A1A85">
            <w:pPr>
              <w:pStyle w:val="ConsPlusNormal"/>
              <w:jc w:val="both"/>
            </w:pPr>
            <w:r>
              <w:t>заместитель председателя комитета социального обслуживания населения Департамента социальной защиты населения Томской области - секретарь Совета</w:t>
            </w:r>
          </w:p>
        </w:tc>
      </w:tr>
    </w:tbl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right"/>
        <w:outlineLvl w:val="0"/>
      </w:pPr>
      <w:r>
        <w:t>Приложение N 2</w:t>
      </w: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jc w:val="right"/>
      </w:pPr>
      <w:r>
        <w:t>Утверждено</w:t>
      </w:r>
    </w:p>
    <w:p w:rsidR="006A1A85" w:rsidRDefault="006A1A85">
      <w:pPr>
        <w:pStyle w:val="ConsPlusNormal"/>
        <w:jc w:val="right"/>
      </w:pPr>
      <w:r>
        <w:t>распоряжением</w:t>
      </w:r>
    </w:p>
    <w:p w:rsidR="006A1A85" w:rsidRDefault="006A1A85">
      <w:pPr>
        <w:pStyle w:val="ConsPlusNormal"/>
        <w:jc w:val="right"/>
      </w:pPr>
      <w:r>
        <w:t>Губернатора Томской области</w:t>
      </w:r>
    </w:p>
    <w:p w:rsidR="006A1A85" w:rsidRDefault="006A1A85">
      <w:pPr>
        <w:pStyle w:val="ConsPlusNormal"/>
        <w:jc w:val="right"/>
      </w:pPr>
      <w:r>
        <w:t>от 19.08.2009 N 251-р</w:t>
      </w: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Title"/>
        <w:jc w:val="center"/>
      </w:pPr>
      <w:bookmarkStart w:id="2" w:name="P202"/>
      <w:bookmarkEnd w:id="2"/>
      <w:r>
        <w:t>ПОЛОЖЕНИЕ</w:t>
      </w:r>
    </w:p>
    <w:p w:rsidR="006A1A85" w:rsidRDefault="006A1A85">
      <w:pPr>
        <w:pStyle w:val="ConsPlusTitle"/>
        <w:jc w:val="center"/>
      </w:pPr>
      <w:r>
        <w:t>О СОВЕТЕ ПО ДЕЛАМ ИНВАЛИДОВ ПРИ ГУБЕРНАТОРЕ ТОМСКОЙ ОБЛАСТИ</w:t>
      </w:r>
    </w:p>
    <w:p w:rsidR="006A1A85" w:rsidRDefault="006A1A8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A1A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6A1A85" w:rsidRDefault="006A1A85">
            <w:pPr>
              <w:pStyle w:val="ConsPlusNormal"/>
              <w:jc w:val="center"/>
            </w:pPr>
            <w:r>
              <w:rPr>
                <w:color w:val="392C69"/>
              </w:rPr>
              <w:t>от 25.11.2022 N 269-р)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A1A85" w:rsidRDefault="006A1A85">
            <w:pPr>
              <w:pStyle w:val="ConsPlusNormal"/>
            </w:pPr>
          </w:p>
        </w:tc>
      </w:tr>
    </w:tbl>
    <w:p w:rsidR="006A1A85" w:rsidRDefault="006A1A85">
      <w:pPr>
        <w:pStyle w:val="ConsPlusNormal"/>
        <w:jc w:val="center"/>
      </w:pPr>
    </w:p>
    <w:p w:rsidR="006A1A85" w:rsidRDefault="006A1A85">
      <w:pPr>
        <w:pStyle w:val="ConsPlusNormal"/>
        <w:ind w:firstLine="540"/>
        <w:jc w:val="both"/>
      </w:pPr>
      <w:r>
        <w:t>1. Совет по делам инвалидов при Губернаторе Томской области (далее - Совет) является совещательным органом при Губернаторе Томской области, созданным в целях обеспечения согласованного функционирования и взаимодействия исполнительных органов Томской области, органов местного самоуправления муниципальных образований Томской области, общественных объединений и других организаций при рассмотрении вопросов, связанных с решением проблем инвалидности и инвалидов в Томской области.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 xml:space="preserve">2. В своей деятельности Совет руководствуется федеральными законами, законами Томской области, иными нормативными правовыми актами Российской Федерации и Томской области, а </w:t>
      </w:r>
      <w:r>
        <w:lastRenderedPageBreak/>
        <w:t>также настоящим Положением.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3. В состав Совета входят председатель Совета, заместитель председателя Совета, секретарь Совета и члены Совета, которые принимают участие в его работе.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4. Основными задачами Совета являются: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 xml:space="preserve">1) подготовка предложений по участию в формировании и проведении государственной политики в области социальной защиты инвалидов Томской области, в том числе в сферах общего, профессионального, высшего образования, семьи и детей, здравоохранения, труда и занятости, физической культуры и спорта, молодежной политики, архитектуры и строительства, транспорта и дорожной деятельности, культуры и искусства, реабилитации и </w:t>
      </w:r>
      <w:proofErr w:type="spellStart"/>
      <w:r>
        <w:t>абилитации</w:t>
      </w:r>
      <w:proofErr w:type="spellEnd"/>
      <w:r>
        <w:t xml:space="preserve"> инвалидов (детей-инвалидов); а также по определению способов, форм и этапов ее реализации;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2) подготовка предложений по выработке основных направлений совершенствования законодательства Томской области в области социальной защиты инвалидов;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3) обсуждение по предложению Губернатора Томской области вопросов в области социальной защиты инвалидов Томской области.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5. Совет для решения возложенных на него основных задач в соответствии с законодательством имеет право: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1) запрашивать и получать в установленном порядке необходимые документы и сведения от территориальных органов федеральных органов исполнительной власти, исполнительных органов Томской области, органов местного самоуправления муниципальных образований Томской области, общественных объединений и других организаций, а также от должностных лиц;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2) приглашать на свои заседания должностных лиц территориальных органов федеральных органов исполнительной власти, органов исполнительной власти Томской области, органов местного самоуправления муниципальных образований Томской области, представителей общественных объединений и других организаций.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6. Осуществление текущей организационной работы, ведение документации, извещение членов Совета и приглашение на заседания, формирование повестки дня, рассылку проектов документов, подлежащих обсуждению, организацию подготовки заседаний Совета осуществляет секретарь Совета.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7. Заседания Совета проводятся по мере необходимости, но не реже одного раза в год.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Перечень вопросов, планируемых к рассмотрению на заседаниях Совета предстоящего года, составляется на основании предложений членов Совета в декабре текущего года.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Проект повестки заседания Совета текущего года формируется на основании предложений членов Совета не позднее чем за 15 дней до дня проведения заседания и утверждается председателем Совета, а в случае его отсутствия - заместителем председателя Совета.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8. Заседание Совета ведет председатель Совета, а в случае его отсутствия - заместитель председателя Совета.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9. Заседание Совета считается правомочным, если на нем присутствует не менее половины членов Совета. Решения Совета принимаются простым большинством голосов присутствующих на заседании членов Совета и оформляются протоколом, который подписывает председатель Совета, а в случае его отсутствия - заместитель председателя Совета, председательствующий на заседании Совета.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lastRenderedPageBreak/>
        <w:t>10. Совет в соответствии с возложенными на него задачами может создавать из числа своих членов постоянные и временные рабочие группы (экспертные комиссии) для проведения аналитических и экспертных работ.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11. При принятии решений о создании рабочей группы (экспертной комиссии) Совет назначает ее руководителя, определяет персональный состав, задачи и сроки их выполнения.</w:t>
      </w:r>
    </w:p>
    <w:p w:rsidR="006A1A85" w:rsidRDefault="006A1A85">
      <w:pPr>
        <w:pStyle w:val="ConsPlusNormal"/>
        <w:spacing w:before="220"/>
        <w:ind w:firstLine="540"/>
        <w:jc w:val="both"/>
      </w:pPr>
      <w:r>
        <w:t>12. Документационное и организационно-техническое обеспечение деятельности Совета осуществляет Департамент социальной защиты населения Томской области.</w:t>
      </w:r>
    </w:p>
    <w:p w:rsidR="006A1A85" w:rsidRDefault="006A1A85">
      <w:pPr>
        <w:pStyle w:val="ConsPlusNormal"/>
        <w:ind w:firstLine="540"/>
        <w:jc w:val="both"/>
      </w:pPr>
    </w:p>
    <w:p w:rsidR="006A1A85" w:rsidRDefault="006A1A85">
      <w:pPr>
        <w:pStyle w:val="ConsPlusNormal"/>
        <w:jc w:val="both"/>
      </w:pPr>
    </w:p>
    <w:p w:rsidR="006A1A85" w:rsidRDefault="006A1A8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41A03" w:rsidRDefault="00741A03"/>
    <w:sectPr w:rsidR="00741A03" w:rsidSect="002C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85"/>
    <w:rsid w:val="006A1A85"/>
    <w:rsid w:val="00741A03"/>
    <w:rsid w:val="00A2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E42C9-A62A-4D3E-8AE5-2FAF65D9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1A8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A1A8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A1A8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86FD987DE6D6C23BAEC610047E7835918F3410A831D4408538BE7B09A1A94C7EB106E55E2B09281D807194F41928B47CB8043DC493772DC6BE72iB4EJ" TargetMode="External"/><Relationship Id="rId13" Type="http://schemas.openxmlformats.org/officeDocument/2006/relationships/hyperlink" Target="consultantplus://offline/ref=9A86FD987DE6D6C23BAEC610047E7835918F3410AE30D7498F30E37101F8A54E79BE59F2596205291D807190FB462DA16DE00939DE8D7F3BDABC70BFi34BJ" TargetMode="External"/><Relationship Id="rId18" Type="http://schemas.openxmlformats.org/officeDocument/2006/relationships/hyperlink" Target="consultantplus://offline/ref=9A86FD987DE6D6C23BAEC610047E7835918F3410AE36D24D8A33E37101F8A54E79BE59F2596205291D807190FB462DA16DE00939DE8D7F3BDABC70BFi34B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A86FD987DE6D6C23BAEC610047E7835918F3410AE37D84E8B30E37101F8A54E79BE59F2596205291D807190F9462DA16DE00939DE8D7F3BDABC70BFi34BJ" TargetMode="External"/><Relationship Id="rId7" Type="http://schemas.openxmlformats.org/officeDocument/2006/relationships/hyperlink" Target="consultantplus://offline/ref=9A86FD987DE6D6C23BAEC610047E7835918F3410A935D44A8C38BE7B09A1A94C7EB106E55E2B09281D807194F41928B47CB8043DC493772DC6BE72iB4EJ" TargetMode="External"/><Relationship Id="rId12" Type="http://schemas.openxmlformats.org/officeDocument/2006/relationships/hyperlink" Target="consultantplus://offline/ref=9A86FD987DE6D6C23BAEC610047E7835918F3410AE30D04C8835E37101F8A54E79BE59F2596205291D807190FB462DA16DE00939DE8D7F3BDABC70BFi34BJ" TargetMode="External"/><Relationship Id="rId17" Type="http://schemas.openxmlformats.org/officeDocument/2006/relationships/hyperlink" Target="consultantplus://offline/ref=9A86FD987DE6D6C23BAEC610047E7835918F3410AE37D84E8B30E37101F8A54E79BE59F2596205291D807190FB462DA16DE00939DE8D7F3BDABC70BFi34B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86FD987DE6D6C23BAEC610047E7835918F3410AE37D44E8D37E37101F8A54E79BE59F2596205291D807190FB462DA16DE00939DE8D7F3BDABC70BFi34BJ" TargetMode="External"/><Relationship Id="rId20" Type="http://schemas.openxmlformats.org/officeDocument/2006/relationships/hyperlink" Target="consultantplus://offline/ref=9A86FD987DE6D6C23BAEC610047E7835918F3410AE36D24D8A33E37101F8A54E79BE59F2596205291D807190FA462DA16DE00939DE8D7F3BDABC70BFi34B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A86FD987DE6D6C23BAEC610047E7835918F3410AA33D54A8438BE7B09A1A94C7EB106E55E2B09281D807194F41928B47CB8043DC493772DC6BE72iB4EJ" TargetMode="External"/><Relationship Id="rId11" Type="http://schemas.openxmlformats.org/officeDocument/2006/relationships/hyperlink" Target="consultantplus://offline/ref=9A86FD987DE6D6C23BAEC610047E7835918F3410A639D94E8838BE7B09A1A94C7EB106E55E2B09281D807194F41928B47CB8043DC493772DC6BE72iB4EJ" TargetMode="External"/><Relationship Id="rId5" Type="http://schemas.openxmlformats.org/officeDocument/2006/relationships/hyperlink" Target="consultantplus://offline/ref=9A86FD987DE6D6C23BAEC610047E7835918F3410AB36D6498E38BE7B09A1A94C7EB106E55E2B09281D807194F41928B47CB8043DC493772DC6BE72iB4EJ" TargetMode="External"/><Relationship Id="rId15" Type="http://schemas.openxmlformats.org/officeDocument/2006/relationships/hyperlink" Target="consultantplus://offline/ref=9A86FD987DE6D6C23BAEC610047E7835918F3410AE35D54B8A34E37101F8A54E79BE59F2596205291D807190FB462DA16DE00939DE8D7F3BDABC70BFi34B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9A86FD987DE6D6C23BAEC610047E7835918F3410A631D74D8D38BE7B09A1A94C7EB106E55E2B09281D807194F41928B47CB8043DC493772DC6BE72iB4EJ" TargetMode="External"/><Relationship Id="rId19" Type="http://schemas.openxmlformats.org/officeDocument/2006/relationships/hyperlink" Target="consultantplus://offline/ref=9A86FD987DE6D6C23BAEC610047E7835918F3410AE37D84E8B30E37101F8A54E79BE59F2596205291D807190FA462DA16DE00939DE8D7F3BDABC70BFi34BJ" TargetMode="External"/><Relationship Id="rId4" Type="http://schemas.openxmlformats.org/officeDocument/2006/relationships/hyperlink" Target="consultantplus://offline/ref=9A86FD987DE6D6C23BAEC610047E7835918F3410AB32D3418A38BE7B09A1A94C7EB106E55E2B09281D807194F41928B47CB8043DC493772DC6BE72iB4EJ" TargetMode="External"/><Relationship Id="rId9" Type="http://schemas.openxmlformats.org/officeDocument/2006/relationships/hyperlink" Target="consultantplus://offline/ref=9A86FD987DE6D6C23BAEC610047E7835918F3410A832D34E8A38BE7B09A1A94C7EB106E55E2B09281D807194F41928B47CB8043DC493772DC6BE72iB4EJ" TargetMode="External"/><Relationship Id="rId14" Type="http://schemas.openxmlformats.org/officeDocument/2006/relationships/hyperlink" Target="consultantplus://offline/ref=9A86FD987DE6D6C23BAEC610047E7835918F3410AE32D2408E36E37101F8A54E79BE59F2596205291D807190FB462DA16DE00939DE8D7F3BDABC70BFi34B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2161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Алексеевна Шаринская</dc:creator>
  <cp:keywords/>
  <dc:description/>
  <cp:lastModifiedBy>Любовь Геннадьевна Цымбалова</cp:lastModifiedBy>
  <cp:revision>2</cp:revision>
  <dcterms:created xsi:type="dcterms:W3CDTF">2023-08-04T09:56:00Z</dcterms:created>
  <dcterms:modified xsi:type="dcterms:W3CDTF">2023-08-09T09:12:00Z</dcterms:modified>
</cp:coreProperties>
</file>