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6B1" w:rsidRPr="005A42B3" w:rsidRDefault="002E66B1" w:rsidP="00343582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5A42B3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5A42B3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5A42B3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5A42B3">
        <w:rPr>
          <w:rFonts w:ascii="PT Astra Serif" w:hAnsi="PT Astra Serif"/>
          <w:b w:val="0"/>
        </w:rPr>
        <w:br/>
      </w:r>
      <w:r w:rsidR="00EC510A" w:rsidRPr="005A42B3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5A42B3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5A42B3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5A42B3" w:rsidRDefault="00EC510A" w:rsidP="00EB460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5A42B3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6554"/>
        <w:gridCol w:w="1366"/>
      </w:tblGrid>
      <w:tr w:rsidR="00BD0EA9" w:rsidRPr="00BD0EA9" w:rsidTr="00E72854">
        <w:tc>
          <w:tcPr>
            <w:tcW w:w="2376" w:type="dxa"/>
          </w:tcPr>
          <w:p w:rsidR="00E72854" w:rsidRPr="00BD0EA9" w:rsidRDefault="00BD0EA9" w:rsidP="00BD0EA9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  <w:lang w:val="en-US"/>
              </w:rPr>
            </w:pPr>
            <w:r w:rsidRPr="00BD0EA9">
              <w:rPr>
                <w:rFonts w:ascii="PT Astra Serif" w:hAnsi="PT Astra Serif" w:cs="Times New Roman"/>
                <w:b w:val="0"/>
                <w:sz w:val="28"/>
                <w:szCs w:val="28"/>
              </w:rPr>
              <w:t>08.09.2023</w:t>
            </w:r>
          </w:p>
        </w:tc>
        <w:tc>
          <w:tcPr>
            <w:tcW w:w="6663" w:type="dxa"/>
          </w:tcPr>
          <w:p w:rsidR="00E72854" w:rsidRPr="005A42B3" w:rsidRDefault="00E72854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  <w:tc>
          <w:tcPr>
            <w:tcW w:w="1381" w:type="dxa"/>
          </w:tcPr>
          <w:p w:rsidR="00E72854" w:rsidRPr="00BD0EA9" w:rsidRDefault="00E72854" w:rsidP="00BD0EA9">
            <w:pPr>
              <w:pStyle w:val="ConsPlusTitle"/>
              <w:jc w:val="right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D0EA9">
              <w:rPr>
                <w:rFonts w:ascii="PT Astra Serif" w:hAnsi="PT Astra Serif" w:cs="Times New Roman"/>
                <w:b w:val="0"/>
                <w:sz w:val="26"/>
                <w:szCs w:val="26"/>
              </w:rPr>
              <w:t>№</w:t>
            </w:r>
            <w:r w:rsidR="00BD0EA9">
              <w:rPr>
                <w:rFonts w:ascii="PT Astra Serif" w:hAnsi="PT Astra Serif" w:cs="Times New Roman"/>
                <w:b w:val="0"/>
                <w:sz w:val="26"/>
                <w:szCs w:val="26"/>
                <w:lang w:val="en-US"/>
              </w:rPr>
              <w:t xml:space="preserve"> </w:t>
            </w:r>
            <w:r w:rsidR="00BD0EA9" w:rsidRPr="00BD0EA9">
              <w:rPr>
                <w:rFonts w:ascii="PT Astra Serif" w:hAnsi="PT Astra Serif" w:cs="Times New Roman"/>
                <w:b w:val="0"/>
                <w:sz w:val="26"/>
                <w:szCs w:val="26"/>
              </w:rPr>
              <w:t>31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5A42B3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5A42B3" w:rsidRDefault="00423A00" w:rsidP="00EB460A">
            <w:pPr>
              <w:spacing w:before="240" w:after="240" w:line="240" w:lineRule="auto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A42B3">
              <w:rPr>
                <w:rFonts w:ascii="PT Astra Serif" w:hAnsi="PT Astra Serif" w:cs="Times New Roman"/>
                <w:sz w:val="26"/>
                <w:szCs w:val="26"/>
              </w:rPr>
              <w:t xml:space="preserve">О внесении изменений в </w:t>
            </w:r>
            <w:r w:rsidR="00734BC2" w:rsidRPr="005A42B3">
              <w:rPr>
                <w:rFonts w:ascii="PT Astra Serif" w:hAnsi="PT Astra Serif" w:cs="Times New Roman"/>
                <w:sz w:val="26"/>
                <w:szCs w:val="26"/>
              </w:rPr>
              <w:t>приказ</w:t>
            </w:r>
            <w:r w:rsidR="005D60EF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5A42B3">
              <w:rPr>
                <w:rFonts w:ascii="PT Astra Serif" w:hAnsi="PT Astra Serif" w:cs="Times New Roman"/>
                <w:sz w:val="26"/>
                <w:szCs w:val="26"/>
              </w:rPr>
              <w:t>Департамента социальной защиты населения Томской области</w:t>
            </w:r>
            <w:r w:rsidR="00734BC2" w:rsidRPr="005A42B3">
              <w:rPr>
                <w:rFonts w:ascii="PT Astra Serif" w:hAnsi="PT Astra Serif" w:cs="Times New Roman"/>
                <w:sz w:val="26"/>
                <w:szCs w:val="26"/>
              </w:rPr>
              <w:t xml:space="preserve"> от 31.10.2014</w:t>
            </w:r>
            <w:r w:rsidR="00D265F2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734BC2" w:rsidRPr="005A42B3">
              <w:rPr>
                <w:rFonts w:ascii="PT Astra Serif" w:hAnsi="PT Astra Serif" w:cs="Times New Roman"/>
                <w:sz w:val="26"/>
                <w:szCs w:val="26"/>
              </w:rPr>
              <w:t>№ 27</w:t>
            </w:r>
          </w:p>
        </w:tc>
      </w:tr>
    </w:tbl>
    <w:p w:rsidR="00813013" w:rsidRPr="005A42B3" w:rsidRDefault="00813013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5A42B3">
        <w:rPr>
          <w:rFonts w:ascii="PT Astra Serif" w:eastAsia="Calibri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423A00" w:rsidRPr="005A42B3" w:rsidRDefault="00423A00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ПРИКАЗЫВАЮ: </w:t>
      </w:r>
    </w:p>
    <w:p w:rsidR="002C0F44" w:rsidRPr="005A42B3" w:rsidRDefault="00734BC2" w:rsidP="0034358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Внести в </w:t>
      </w:r>
      <w:hyperlink r:id="rId8" w:history="1">
        <w:r w:rsidRPr="005A42B3">
          <w:rPr>
            <w:rFonts w:ascii="PT Astra Serif" w:hAnsi="PT Astra Serif" w:cs="Times New Roman"/>
            <w:sz w:val="26"/>
            <w:szCs w:val="26"/>
          </w:rPr>
          <w:t>приказ</w:t>
        </w:r>
      </w:hyperlink>
      <w:r w:rsidRPr="005A42B3">
        <w:rPr>
          <w:rFonts w:ascii="PT Astra Serif" w:hAnsi="PT Astra Serif" w:cs="Times New Roman"/>
          <w:sz w:val="26"/>
          <w:szCs w:val="26"/>
        </w:rPr>
        <w:t xml:space="preserve"> Департамента социальной защиты населения </w:t>
      </w:r>
      <w:r w:rsidR="0091399C" w:rsidRPr="005A42B3">
        <w:rPr>
          <w:rFonts w:ascii="PT Astra Serif" w:hAnsi="PT Astra Serif" w:cs="Times New Roman"/>
          <w:sz w:val="26"/>
          <w:szCs w:val="26"/>
        </w:rPr>
        <w:t xml:space="preserve">Томской области от 31.10.2014 № </w:t>
      </w:r>
      <w:r w:rsidRPr="005A42B3">
        <w:rPr>
          <w:rFonts w:ascii="PT Astra Serif" w:hAnsi="PT Astra Serif" w:cs="Times New Roman"/>
          <w:sz w:val="26"/>
          <w:szCs w:val="26"/>
        </w:rPr>
        <w:t>27 «Об утверждении порядка предоставления социальных услуг</w:t>
      </w:r>
      <w:r w:rsidR="003C1067" w:rsidRPr="005A42B3">
        <w:rPr>
          <w:rFonts w:ascii="PT Astra Serif" w:hAnsi="PT Astra Serif" w:cs="Times New Roman"/>
          <w:sz w:val="26"/>
          <w:szCs w:val="26"/>
        </w:rPr>
        <w:t xml:space="preserve"> поставщиками социальных услуг» </w:t>
      </w:r>
      <w:r w:rsidRPr="005A42B3">
        <w:rPr>
          <w:rFonts w:ascii="PT Astra Serif" w:hAnsi="PT Astra Serif" w:cs="Times New Roman"/>
          <w:sz w:val="26"/>
          <w:szCs w:val="26"/>
        </w:rPr>
        <w:t xml:space="preserve">(«Собрание законодательства Томской области», </w:t>
      </w:r>
      <w:r w:rsidR="00FF4A85" w:rsidRPr="005A42B3">
        <w:rPr>
          <w:rFonts w:ascii="PT Astra Serif" w:hAnsi="PT Astra Serif" w:cs="Times New Roman"/>
          <w:sz w:val="26"/>
          <w:szCs w:val="26"/>
        </w:rPr>
        <w:t xml:space="preserve">2014, </w:t>
      </w:r>
      <w:r w:rsidRPr="005A42B3">
        <w:rPr>
          <w:rFonts w:ascii="PT Astra Serif" w:hAnsi="PT Astra Serif" w:cs="Times New Roman"/>
          <w:sz w:val="26"/>
          <w:szCs w:val="26"/>
        </w:rPr>
        <w:t xml:space="preserve">№ 11/2(112) часть 2) </w:t>
      </w:r>
      <w:r w:rsidR="002C0F44" w:rsidRPr="005A42B3">
        <w:rPr>
          <w:rFonts w:ascii="PT Astra Serif" w:hAnsi="PT Astra Serif" w:cs="Times New Roman"/>
          <w:sz w:val="26"/>
          <w:szCs w:val="26"/>
        </w:rPr>
        <w:t>следующие изменения:</w:t>
      </w:r>
      <w:bookmarkStart w:id="0" w:name="_GoBack"/>
      <w:bookmarkEnd w:id="0"/>
    </w:p>
    <w:p w:rsidR="00FA6E35" w:rsidRPr="005A42B3" w:rsidRDefault="00FA6E35" w:rsidP="00E8197B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в Порядке предоставления социальных услуг поставщиками социальных услуг, утвержде</w:t>
      </w:r>
      <w:r w:rsidR="00344255" w:rsidRPr="005A42B3">
        <w:rPr>
          <w:rFonts w:ascii="PT Astra Serif" w:hAnsi="PT Astra Serif" w:cs="Times New Roman"/>
          <w:sz w:val="26"/>
          <w:szCs w:val="26"/>
        </w:rPr>
        <w:t>нном указанным приказом</w:t>
      </w:r>
      <w:r w:rsidR="00E90836" w:rsidRPr="005A42B3">
        <w:rPr>
          <w:rFonts w:ascii="PT Astra Serif" w:hAnsi="PT Astra Serif" w:cs="Times New Roman"/>
          <w:sz w:val="26"/>
          <w:szCs w:val="26"/>
        </w:rPr>
        <w:t xml:space="preserve"> (далее –</w:t>
      </w:r>
      <w:r w:rsidR="003211AD" w:rsidRPr="005A42B3">
        <w:rPr>
          <w:rFonts w:ascii="PT Astra Serif" w:hAnsi="PT Astra Serif" w:cs="Times New Roman"/>
          <w:sz w:val="26"/>
          <w:szCs w:val="26"/>
        </w:rPr>
        <w:t xml:space="preserve"> Порядок)</w:t>
      </w:r>
      <w:r w:rsidRPr="005A42B3">
        <w:rPr>
          <w:rFonts w:ascii="PT Astra Serif" w:hAnsi="PT Astra Serif" w:cs="Times New Roman"/>
          <w:sz w:val="26"/>
          <w:szCs w:val="26"/>
        </w:rPr>
        <w:t>:</w:t>
      </w:r>
    </w:p>
    <w:p w:rsidR="003211AD" w:rsidRPr="005A42B3" w:rsidRDefault="003211AD" w:rsidP="003211AD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1)</w:t>
      </w:r>
      <w:r w:rsidRPr="005A42B3">
        <w:rPr>
          <w:rFonts w:ascii="PT Astra Serif" w:hAnsi="PT Astra Serif" w:cs="Times New Roman"/>
          <w:sz w:val="26"/>
          <w:szCs w:val="26"/>
        </w:rPr>
        <w:tab/>
      </w:r>
      <w:r w:rsidR="00677D99" w:rsidRPr="005A42B3">
        <w:rPr>
          <w:rFonts w:ascii="PT Astra Serif" w:hAnsi="PT Astra Serif" w:cs="Times New Roman"/>
          <w:sz w:val="26"/>
          <w:szCs w:val="26"/>
        </w:rPr>
        <w:t>в</w:t>
      </w:r>
      <w:r w:rsidRPr="005A42B3">
        <w:rPr>
          <w:rFonts w:ascii="PT Astra Serif" w:hAnsi="PT Astra Serif" w:cs="Times New Roman"/>
          <w:sz w:val="26"/>
          <w:szCs w:val="26"/>
        </w:rPr>
        <w:t xml:space="preserve"> Стандарт</w:t>
      </w:r>
      <w:r w:rsidR="00677D99" w:rsidRPr="005A42B3">
        <w:rPr>
          <w:rFonts w:ascii="PT Astra Serif" w:hAnsi="PT Astra Serif" w:cs="Times New Roman"/>
          <w:sz w:val="26"/>
          <w:szCs w:val="26"/>
        </w:rPr>
        <w:t>ах</w:t>
      </w:r>
      <w:r w:rsidRPr="005A42B3">
        <w:rPr>
          <w:rFonts w:ascii="PT Astra Serif" w:hAnsi="PT Astra Serif" w:cs="Times New Roman"/>
          <w:sz w:val="26"/>
          <w:szCs w:val="26"/>
        </w:rPr>
        <w:t xml:space="preserve"> социальных услуг, предоставляемых поставщиками социальных услуг в форме стационарного социального обслуживания (приложение 1 к Порядку):</w:t>
      </w:r>
    </w:p>
    <w:p w:rsidR="003211AD" w:rsidRPr="005A42B3" w:rsidRDefault="003211AD" w:rsidP="003211AD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а) </w:t>
      </w:r>
      <w:r w:rsidR="00677D99" w:rsidRPr="005A42B3">
        <w:rPr>
          <w:rFonts w:ascii="PT Astra Serif" w:hAnsi="PT Astra Serif" w:cs="PT Astra Serif"/>
          <w:sz w:val="26"/>
          <w:szCs w:val="26"/>
        </w:rPr>
        <w:t>подраздел «Организация досуга и отдыха» раздела 1 признать утр</w:t>
      </w:r>
      <w:r w:rsidR="00856F99" w:rsidRPr="005A42B3">
        <w:rPr>
          <w:rFonts w:ascii="PT Astra Serif" w:hAnsi="PT Astra Serif" w:cs="PT Astra Serif"/>
          <w:sz w:val="26"/>
          <w:szCs w:val="26"/>
        </w:rPr>
        <w:t>атившим силу;</w:t>
      </w:r>
    </w:p>
    <w:p w:rsidR="006475AB" w:rsidRPr="005A42B3" w:rsidRDefault="00553BEC" w:rsidP="00553BE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 xml:space="preserve">б) </w:t>
      </w:r>
      <w:r w:rsidR="006475AB" w:rsidRPr="005A42B3">
        <w:rPr>
          <w:rFonts w:ascii="PT Astra Serif" w:hAnsi="PT Astra Serif" w:cs="PT Astra Serif"/>
          <w:sz w:val="26"/>
          <w:szCs w:val="26"/>
        </w:rPr>
        <w:t>в разделе 5:</w:t>
      </w:r>
    </w:p>
    <w:p w:rsidR="00553BEC" w:rsidRPr="005A42B3" w:rsidRDefault="00553BEC" w:rsidP="00553BE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наименование подраздела «Оказание помощи в получении юридических услуг, в том числе</w:t>
      </w:r>
      <w:r w:rsidR="006475AB" w:rsidRPr="005A42B3">
        <w:rPr>
          <w:rFonts w:ascii="PT Astra Serif" w:hAnsi="PT Astra Serif" w:cs="PT Astra Serif"/>
          <w:sz w:val="26"/>
          <w:szCs w:val="26"/>
        </w:rPr>
        <w:t xml:space="preserve"> бесплатной юридической помощи» </w:t>
      </w:r>
      <w:r w:rsidRPr="005A42B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553BEC" w:rsidRPr="005A42B3" w:rsidRDefault="00553BEC" w:rsidP="00553BE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«Оказание помощи в получении юридических услуг (в том числе бесплатно)»;</w:t>
      </w:r>
    </w:p>
    <w:p w:rsidR="006475AB" w:rsidRPr="005A42B3" w:rsidRDefault="006475AB" w:rsidP="00553BE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 xml:space="preserve">дополнить </w:t>
      </w:r>
      <w:r w:rsidR="000B2A67" w:rsidRPr="005A42B3">
        <w:rPr>
          <w:rFonts w:ascii="PT Astra Serif" w:hAnsi="PT Astra Serif" w:cs="PT Astra Serif"/>
          <w:sz w:val="26"/>
          <w:szCs w:val="26"/>
        </w:rPr>
        <w:t xml:space="preserve">подразделом </w:t>
      </w:r>
      <w:r w:rsidRPr="005A42B3">
        <w:rPr>
          <w:rFonts w:ascii="PT Astra Serif" w:hAnsi="PT Astra Serif" w:cs="PT Astra Serif"/>
          <w:sz w:val="26"/>
          <w:szCs w:val="26"/>
        </w:rPr>
        <w:t>«</w:t>
      </w:r>
      <w:r w:rsidRPr="005A42B3">
        <w:rPr>
          <w:rFonts w:ascii="PT Astra Serif" w:hAnsi="PT Astra Serif"/>
          <w:sz w:val="26"/>
          <w:szCs w:val="26"/>
        </w:rPr>
        <w:t>Оказание помощи в оформлении и восстановлении утраченных документов получателей социальных услуг» следующего содержания:</w:t>
      </w:r>
    </w:p>
    <w:p w:rsidR="006475AB" w:rsidRPr="005A42B3" w:rsidRDefault="00DA0B5B" w:rsidP="006475AB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/>
          <w:sz w:val="26"/>
          <w:szCs w:val="26"/>
        </w:rPr>
        <w:t>«</w:t>
      </w:r>
      <w:r w:rsidR="006475AB" w:rsidRPr="005A42B3">
        <w:rPr>
          <w:rFonts w:ascii="PT Astra Serif" w:hAnsi="PT Astra Serif"/>
          <w:sz w:val="26"/>
          <w:szCs w:val="26"/>
        </w:rPr>
        <w:t xml:space="preserve">Оказание помощи в оформлении и восстановлении утраченных документов получателей социальных услуг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6475AB" w:rsidRPr="005A42B3" w:rsidTr="00622A25">
        <w:tc>
          <w:tcPr>
            <w:tcW w:w="2536" w:type="dxa"/>
          </w:tcPr>
          <w:p w:rsidR="006475AB" w:rsidRPr="005A42B3" w:rsidRDefault="006475AB" w:rsidP="004B789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E90836" w:rsidRPr="005A42B3" w:rsidRDefault="00E90836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содействие в заполнении форменных бланков заявлений, необходимых для оформления и (или) восстановления утраченных документов, запись на прием к специалистам соответствующих организаций, содействие в отправке документов по почте или доставке по адресу.</w:t>
            </w:r>
          </w:p>
          <w:p w:rsidR="006475AB" w:rsidRPr="005A42B3" w:rsidRDefault="006475AB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услуг.</w:t>
            </w:r>
          </w:p>
          <w:p w:rsidR="006475AB" w:rsidRPr="005A42B3" w:rsidRDefault="006475AB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Единица измерения: услуга (</w:t>
            </w:r>
            <w:r w:rsidR="00E90836" w:rsidRPr="005A42B3">
              <w:rPr>
                <w:rFonts w:ascii="PT Astra Serif" w:hAnsi="PT Astra Serif" w:cs="PT Astra Serif"/>
                <w:sz w:val="26"/>
                <w:szCs w:val="26"/>
              </w:rPr>
              <w:t>одно содействие в оформлении и (или) восстановлении документов – 1 услуга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6475AB" w:rsidRPr="005A42B3" w:rsidTr="00622A25">
        <w:tc>
          <w:tcPr>
            <w:tcW w:w="2536" w:type="dxa"/>
          </w:tcPr>
          <w:p w:rsidR="006475AB" w:rsidRPr="005A42B3" w:rsidRDefault="006475AB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6475AB" w:rsidRPr="005A42B3" w:rsidRDefault="006475AB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6475AB" w:rsidRPr="005A42B3" w:rsidTr="00622A25">
        <w:tc>
          <w:tcPr>
            <w:tcW w:w="2536" w:type="dxa"/>
          </w:tcPr>
          <w:p w:rsidR="006475AB" w:rsidRPr="005A42B3" w:rsidRDefault="006475AB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Подушевой норматив финансирования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социальной услуги</w:t>
            </w:r>
          </w:p>
        </w:tc>
        <w:tc>
          <w:tcPr>
            <w:tcW w:w="7637" w:type="dxa"/>
          </w:tcPr>
          <w:p w:rsidR="006475AB" w:rsidRPr="005A42B3" w:rsidRDefault="006475AB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6475AB" w:rsidRPr="005A42B3" w:rsidTr="00622A25">
        <w:tc>
          <w:tcPr>
            <w:tcW w:w="2536" w:type="dxa"/>
          </w:tcPr>
          <w:p w:rsidR="006475AB" w:rsidRPr="005A42B3" w:rsidRDefault="006475AB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6475AB" w:rsidRPr="005A42B3" w:rsidRDefault="006475AB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6475AB" w:rsidRPr="005A42B3" w:rsidTr="00622A25">
        <w:tc>
          <w:tcPr>
            <w:tcW w:w="2536" w:type="dxa"/>
          </w:tcPr>
          <w:p w:rsidR="006475AB" w:rsidRPr="005A42B3" w:rsidRDefault="006475AB" w:rsidP="004B789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6475AB" w:rsidRPr="005A42B3" w:rsidRDefault="006475AB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</w:t>
            </w:r>
            <w:r w:rsidR="00E90836" w:rsidRPr="005A42B3">
              <w:rPr>
                <w:rFonts w:ascii="PT Astra Serif" w:hAnsi="PT Astra Serif" w:cs="PT Astra Serif"/>
                <w:sz w:val="26"/>
                <w:szCs w:val="26"/>
              </w:rPr>
              <w:t>осу получателя социальных услуг</w:t>
            </w:r>
            <w:r w:rsidR="005D60EF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E90836" w:rsidRPr="005A42B3">
              <w:rPr>
                <w:rFonts w:ascii="PT Astra Serif" w:hAnsi="PT Astra Serif" w:cs="PT Astra Serif"/>
                <w:sz w:val="26"/>
                <w:szCs w:val="26"/>
              </w:rPr>
              <w:t>с участием специалистов соответствующих организаций и служб</w:t>
            </w:r>
            <w:r w:rsidR="000B2A67" w:rsidRPr="005A42B3">
              <w:rPr>
                <w:rFonts w:ascii="PT Astra Serif" w:hAnsi="PT Astra Serif" w:cs="PT Astra Serif"/>
                <w:sz w:val="26"/>
                <w:szCs w:val="26"/>
              </w:rPr>
              <w:t>»;</w:t>
            </w:r>
          </w:p>
        </w:tc>
      </w:tr>
    </w:tbl>
    <w:p w:rsidR="004433C7" w:rsidRPr="005A42B3" w:rsidRDefault="00553BEC" w:rsidP="003211AD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 xml:space="preserve">в) </w:t>
      </w:r>
      <w:r w:rsidR="004433C7" w:rsidRPr="005A42B3">
        <w:rPr>
          <w:rFonts w:ascii="PT Astra Serif" w:hAnsi="PT Astra Serif" w:cs="PT Astra Serif"/>
          <w:sz w:val="26"/>
          <w:szCs w:val="26"/>
        </w:rPr>
        <w:t xml:space="preserve">дополнить разделом </w:t>
      </w:r>
      <w:r w:rsidR="0059404C" w:rsidRPr="005A42B3">
        <w:rPr>
          <w:rFonts w:ascii="PT Astra Serif" w:hAnsi="PT Astra Serif" w:cs="PT Astra Serif"/>
          <w:sz w:val="26"/>
          <w:szCs w:val="26"/>
        </w:rPr>
        <w:t>7</w:t>
      </w:r>
      <w:r w:rsidR="004433C7" w:rsidRPr="005A42B3">
        <w:rPr>
          <w:rFonts w:ascii="PT Astra Serif" w:hAnsi="PT Astra Serif" w:cs="PT Astra Serif"/>
          <w:sz w:val="26"/>
          <w:szCs w:val="26"/>
        </w:rPr>
        <w:t xml:space="preserve"> следующего содержания:</w:t>
      </w:r>
    </w:p>
    <w:p w:rsidR="004433C7" w:rsidRPr="005A42B3" w:rsidRDefault="004433C7" w:rsidP="003211AD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</w:t>
      </w:r>
      <w:r w:rsidR="0059404C" w:rsidRPr="005A42B3">
        <w:rPr>
          <w:rFonts w:ascii="PT Astra Serif" w:hAnsi="PT Astra Serif" w:cs="PT Astra Serif"/>
          <w:sz w:val="26"/>
          <w:szCs w:val="26"/>
        </w:rPr>
        <w:t>7</w:t>
      </w:r>
      <w:r w:rsidRPr="005A42B3">
        <w:rPr>
          <w:rFonts w:ascii="PT Astra Serif" w:hAnsi="PT Astra Serif" w:cs="PT Astra Serif"/>
          <w:sz w:val="26"/>
          <w:szCs w:val="26"/>
        </w:rPr>
        <w:t>. Социально-педагогические услуги</w:t>
      </w:r>
    </w:p>
    <w:p w:rsidR="0063543D" w:rsidRPr="005A42B3" w:rsidRDefault="00C60CCC" w:rsidP="003211AD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/>
          <w:sz w:val="26"/>
          <w:szCs w:val="26"/>
        </w:rPr>
        <w:t xml:space="preserve">Формирование позитивных интересов (в том числе в сфере досуга)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63543D" w:rsidRPr="005A42B3" w:rsidTr="00622A25">
        <w:tc>
          <w:tcPr>
            <w:tcW w:w="2536" w:type="dxa"/>
          </w:tcPr>
          <w:p w:rsidR="0063543D" w:rsidRPr="005A42B3" w:rsidRDefault="0063543D" w:rsidP="0063543D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63543D" w:rsidRPr="005A42B3" w:rsidRDefault="0063543D" w:rsidP="0063543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В рамках оказания услуги осуществляется обеспечение получателей социальных услуг книгами и журналами, настольными играми. Ежедневно предоставляется возможность просмотра телепередач, за исключением времени, отведенного </w:t>
            </w:r>
            <w:r w:rsidR="001202E3"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для сна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согласно правилам </w:t>
            </w:r>
            <w:r w:rsidR="003B5DA1" w:rsidRPr="005A42B3">
              <w:rPr>
                <w:rFonts w:ascii="PT Astra Serif" w:hAnsi="PT Astra Serif" w:cs="PT Astra Serif"/>
                <w:sz w:val="26"/>
                <w:szCs w:val="26"/>
              </w:rPr>
              <w:t>внутреннего распорядка для получателей социальных услуг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  <w:p w:rsidR="0063543D" w:rsidRPr="005A42B3" w:rsidRDefault="0063543D" w:rsidP="0063543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услуг.</w:t>
            </w:r>
          </w:p>
          <w:p w:rsidR="0063543D" w:rsidRPr="005A42B3" w:rsidRDefault="0063543D" w:rsidP="00CF25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Единица измерения: услуга (</w:t>
            </w:r>
            <w:r w:rsidR="00CF257F" w:rsidRPr="005A42B3">
              <w:rPr>
                <w:rFonts w:ascii="PT Astra Serif" w:hAnsi="PT Astra Serif" w:cs="PT Astra Serif"/>
                <w:sz w:val="26"/>
                <w:szCs w:val="26"/>
              </w:rPr>
              <w:t>формирование позитивных интересов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для одного получ</w:t>
            </w:r>
            <w:r w:rsidR="00657B13" w:rsidRPr="005A42B3">
              <w:rPr>
                <w:rFonts w:ascii="PT Astra Serif" w:hAnsi="PT Astra Serif" w:cs="PT Astra Serif"/>
                <w:sz w:val="26"/>
                <w:szCs w:val="26"/>
              </w:rPr>
              <w:t>ателя социальных услуг в сутки –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1 услуга)</w:t>
            </w:r>
          </w:p>
        </w:tc>
      </w:tr>
      <w:tr w:rsidR="0063543D" w:rsidRPr="005A42B3" w:rsidTr="00622A25">
        <w:tc>
          <w:tcPr>
            <w:tcW w:w="2536" w:type="dxa"/>
          </w:tcPr>
          <w:p w:rsidR="0063543D" w:rsidRPr="005A42B3" w:rsidRDefault="00B55DF5" w:rsidP="003211AD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63543D" w:rsidRPr="005A42B3" w:rsidRDefault="00B55DF5" w:rsidP="003211AD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63543D" w:rsidRPr="005A42B3" w:rsidTr="00622A25">
        <w:tc>
          <w:tcPr>
            <w:tcW w:w="2536" w:type="dxa"/>
          </w:tcPr>
          <w:p w:rsidR="0063543D" w:rsidRPr="005A42B3" w:rsidRDefault="00B55DF5" w:rsidP="003211AD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63543D" w:rsidRPr="005A42B3" w:rsidRDefault="00B55DF5" w:rsidP="003211AD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63543D" w:rsidRPr="005A42B3" w:rsidTr="00622A25">
        <w:tc>
          <w:tcPr>
            <w:tcW w:w="2536" w:type="dxa"/>
          </w:tcPr>
          <w:p w:rsidR="0063543D" w:rsidRPr="005A42B3" w:rsidRDefault="00B55DF5" w:rsidP="003211AD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63543D" w:rsidRPr="005A42B3" w:rsidRDefault="00B55DF5" w:rsidP="00B55DF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63543D" w:rsidRPr="005A42B3" w:rsidTr="00622A25">
        <w:tc>
          <w:tcPr>
            <w:tcW w:w="2536" w:type="dxa"/>
          </w:tcPr>
          <w:p w:rsidR="0063543D" w:rsidRPr="005A42B3" w:rsidRDefault="00B55DF5" w:rsidP="00B55DF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Условия предоставления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63543D" w:rsidRPr="005A42B3" w:rsidRDefault="00B55DF5" w:rsidP="003211AD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Услуга предоставляется по запросу получателя социальных услуг, в соответствии с рекомендациями, содержащимися в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индивидуальной программе реабилитации или абилитации инвалида</w:t>
            </w:r>
          </w:p>
        </w:tc>
      </w:tr>
    </w:tbl>
    <w:p w:rsidR="00C60CCC" w:rsidRPr="005A42B3" w:rsidRDefault="00C60CCC" w:rsidP="00C60CC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lastRenderedPageBreak/>
        <w:t>Организация досуга (праздники, экскурсии и другие культурные мероприятия)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657B13" w:rsidRPr="005A42B3" w:rsidRDefault="00C60CCC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организация культурно-массовых</w:t>
            </w:r>
            <w:r w:rsidR="00222B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мероприятий, посещения театров, концертов, выставок, спор</w:t>
            </w:r>
            <w:r w:rsidR="00657B13" w:rsidRPr="005A42B3">
              <w:rPr>
                <w:rFonts w:ascii="PT Astra Serif" w:hAnsi="PT Astra Serif" w:cs="PT Astra Serif"/>
                <w:sz w:val="26"/>
                <w:szCs w:val="26"/>
              </w:rPr>
              <w:t>тивных мероприятий, праздников.</w:t>
            </w:r>
          </w:p>
          <w:p w:rsidR="00C60CCC" w:rsidRPr="005A42B3" w:rsidRDefault="00C60CCC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услуг.</w:t>
            </w:r>
          </w:p>
          <w:p w:rsidR="00C60CCC" w:rsidRPr="005A42B3" w:rsidRDefault="00C60CCC" w:rsidP="00657B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Единица измерения: услуга (обеспечение организации досуга для одного получ</w:t>
            </w:r>
            <w:r w:rsidR="00657B13" w:rsidRPr="005A42B3">
              <w:rPr>
                <w:rFonts w:ascii="PT Astra Serif" w:hAnsi="PT Astra Serif" w:cs="PT Astra Serif"/>
                <w:sz w:val="26"/>
                <w:szCs w:val="26"/>
              </w:rPr>
              <w:t>ателя социальных услуг в сутки –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1 услуга)</w:t>
            </w:r>
          </w:p>
        </w:tc>
      </w:tr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инвалида»;</w:t>
            </w:r>
          </w:p>
        </w:tc>
      </w:tr>
    </w:tbl>
    <w:p w:rsidR="00793F29" w:rsidRPr="005A42B3" w:rsidRDefault="00793F29" w:rsidP="00793F29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2)</w:t>
      </w:r>
      <w:r w:rsidRPr="005A42B3">
        <w:rPr>
          <w:rFonts w:ascii="PT Astra Serif" w:hAnsi="PT Astra Serif" w:cs="Times New Roman"/>
          <w:sz w:val="26"/>
          <w:szCs w:val="26"/>
        </w:rPr>
        <w:tab/>
        <w:t>в Стандартах социальных услуг, предоставляемых поставщиками социальных услуг в форме полустационарного социального обслуживания (приложение 2 к Порядку):</w:t>
      </w:r>
    </w:p>
    <w:p w:rsidR="00793F29" w:rsidRPr="005A42B3" w:rsidRDefault="00793F29" w:rsidP="00793F29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а) </w:t>
      </w:r>
      <w:r w:rsidRPr="005A42B3">
        <w:rPr>
          <w:rFonts w:ascii="PT Astra Serif" w:hAnsi="PT Astra Serif" w:cs="PT Astra Serif"/>
          <w:sz w:val="26"/>
          <w:szCs w:val="26"/>
        </w:rPr>
        <w:t>подраздел «Организация досуга и отдыха» раз</w:t>
      </w:r>
      <w:r w:rsidR="0059404C" w:rsidRPr="005A42B3">
        <w:rPr>
          <w:rFonts w:ascii="PT Astra Serif" w:hAnsi="PT Astra Serif" w:cs="PT Astra Serif"/>
          <w:sz w:val="26"/>
          <w:szCs w:val="26"/>
        </w:rPr>
        <w:t>дела 1 признать утратившим силу;</w:t>
      </w:r>
    </w:p>
    <w:p w:rsidR="000B2A67" w:rsidRPr="005A42B3" w:rsidRDefault="0059404C" w:rsidP="00553BE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б)</w:t>
      </w:r>
      <w:r w:rsidR="000B2A67" w:rsidRPr="005A42B3">
        <w:rPr>
          <w:rFonts w:ascii="PT Astra Serif" w:hAnsi="PT Astra Serif" w:cs="PT Astra Serif"/>
          <w:sz w:val="26"/>
          <w:szCs w:val="26"/>
        </w:rPr>
        <w:t xml:space="preserve"> в разделе 5</w:t>
      </w:r>
      <w:r w:rsidR="00DA0B5B" w:rsidRPr="005A42B3">
        <w:rPr>
          <w:rFonts w:ascii="PT Astra Serif" w:hAnsi="PT Astra Serif" w:cs="PT Astra Serif"/>
          <w:sz w:val="26"/>
          <w:szCs w:val="26"/>
        </w:rPr>
        <w:t>:</w:t>
      </w:r>
    </w:p>
    <w:p w:rsidR="00553BEC" w:rsidRPr="005A42B3" w:rsidRDefault="00553BEC" w:rsidP="00553BE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наименование </w:t>
      </w:r>
      <w:r w:rsidRPr="005A42B3">
        <w:rPr>
          <w:rFonts w:ascii="PT Astra Serif" w:hAnsi="PT Astra Serif" w:cs="PT Astra Serif"/>
          <w:sz w:val="26"/>
          <w:szCs w:val="26"/>
        </w:rPr>
        <w:t>подраздела «Оказание помощи в получении юридических услуг, в том числе</w:t>
      </w:r>
      <w:r w:rsidR="000B2A67" w:rsidRPr="005A42B3">
        <w:rPr>
          <w:rFonts w:ascii="PT Astra Serif" w:hAnsi="PT Astra Serif" w:cs="PT Astra Serif"/>
          <w:sz w:val="26"/>
          <w:szCs w:val="26"/>
        </w:rPr>
        <w:t xml:space="preserve"> бесплатной юридической помощи» </w:t>
      </w:r>
      <w:r w:rsidRPr="005A42B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553BEC" w:rsidRPr="005A42B3" w:rsidRDefault="00553BEC" w:rsidP="0059404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lastRenderedPageBreak/>
        <w:t>«Оказание помощи в получении юридических услуг (в том числе бесплатно)»;</w:t>
      </w:r>
    </w:p>
    <w:p w:rsidR="0059404C" w:rsidRPr="005A42B3" w:rsidRDefault="00553BEC" w:rsidP="0059404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 xml:space="preserve">в) </w:t>
      </w:r>
      <w:r w:rsidR="0059404C" w:rsidRPr="005A42B3">
        <w:rPr>
          <w:rFonts w:ascii="PT Astra Serif" w:hAnsi="PT Astra Serif" w:cs="PT Astra Serif"/>
          <w:sz w:val="26"/>
          <w:szCs w:val="26"/>
        </w:rPr>
        <w:t>дополнить разделом 7 следующего содержания:</w:t>
      </w:r>
    </w:p>
    <w:p w:rsidR="0059404C" w:rsidRPr="005A42B3" w:rsidRDefault="0059404C" w:rsidP="0059404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«7. Социально-педагогические услуги</w:t>
      </w:r>
    </w:p>
    <w:p w:rsidR="00C60CCC" w:rsidRPr="005A42B3" w:rsidRDefault="00C60CCC" w:rsidP="00C60CC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/>
          <w:sz w:val="26"/>
          <w:szCs w:val="26"/>
        </w:rPr>
        <w:t xml:space="preserve">Формирование позитивных интересов (в том числе в сфере досуга)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В рамках оказания услуги осуществляется обеспечение получателей социальных услуг книгами и журналами, настольными играми. Ежедневно предоставляется возможность просмотра телепередач, за исключением времени, отведенного </w:t>
            </w:r>
            <w:r w:rsidR="001202E3"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для сна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согласно </w:t>
            </w:r>
            <w:r w:rsidR="00DD70FB" w:rsidRPr="005A42B3">
              <w:rPr>
                <w:rFonts w:ascii="PT Astra Serif" w:hAnsi="PT Astra Serif" w:cs="PT Astra Serif"/>
                <w:sz w:val="26"/>
                <w:szCs w:val="26"/>
              </w:rPr>
              <w:t>правилам внутреннего распорядка для получателей социальных услуг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  <w:p w:rsidR="00C60CCC" w:rsidRPr="005A42B3" w:rsidRDefault="00C60CCC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услуг.</w:t>
            </w:r>
          </w:p>
          <w:p w:rsidR="00C60CCC" w:rsidRPr="005A42B3" w:rsidRDefault="00C60CCC" w:rsidP="00CF25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Единица измерения: услуга (</w:t>
            </w:r>
            <w:r w:rsidR="00CF257F" w:rsidRPr="005A42B3">
              <w:rPr>
                <w:rFonts w:ascii="PT Astra Serif" w:hAnsi="PT Astra Serif" w:cs="PT Astra Serif"/>
                <w:sz w:val="26"/>
                <w:szCs w:val="26"/>
              </w:rPr>
              <w:t>формирование позитивных интересов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для одного получ</w:t>
            </w:r>
            <w:r w:rsidR="00CF257F" w:rsidRPr="005A42B3">
              <w:rPr>
                <w:rFonts w:ascii="PT Astra Serif" w:hAnsi="PT Astra Serif" w:cs="PT Astra Serif"/>
                <w:sz w:val="26"/>
                <w:szCs w:val="26"/>
              </w:rPr>
              <w:t>ателя социальных услуг в сутки –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1 услуга)</w:t>
            </w:r>
          </w:p>
        </w:tc>
      </w:tr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C60CCC" w:rsidRPr="005A42B3" w:rsidTr="00622A25">
        <w:tc>
          <w:tcPr>
            <w:tcW w:w="2536" w:type="dxa"/>
          </w:tcPr>
          <w:p w:rsidR="00C60CCC" w:rsidRPr="005A42B3" w:rsidRDefault="00C60CCC" w:rsidP="004B789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C60CCC" w:rsidRPr="005A42B3" w:rsidRDefault="00C60CCC" w:rsidP="004B7898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</w:t>
            </w:r>
          </w:p>
        </w:tc>
      </w:tr>
    </w:tbl>
    <w:p w:rsidR="0059404C" w:rsidRPr="005A42B3" w:rsidRDefault="0059404C" w:rsidP="0059404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Организация досуга (праздники, экскурсии и другие культурные мероприятия)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59404C" w:rsidRPr="005A42B3" w:rsidTr="00622A25">
        <w:tc>
          <w:tcPr>
            <w:tcW w:w="2536" w:type="dxa"/>
          </w:tcPr>
          <w:p w:rsidR="0059404C" w:rsidRPr="005A42B3" w:rsidRDefault="0059404C" w:rsidP="00AF01F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59404C" w:rsidRPr="005A42B3" w:rsidRDefault="0059404C" w:rsidP="0059404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организация культурно-массовых мероприятий, посещения театров, концертов, выставок, спо</w:t>
            </w:r>
            <w:r w:rsidR="00CF257F" w:rsidRPr="005A42B3">
              <w:rPr>
                <w:rFonts w:ascii="PT Astra Serif" w:hAnsi="PT Astra Serif" w:cs="PT Astra Serif"/>
                <w:sz w:val="26"/>
                <w:szCs w:val="26"/>
              </w:rPr>
              <w:t>ртивных мероприятий, праздников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  <w:p w:rsidR="0059404C" w:rsidRPr="005A42B3" w:rsidRDefault="0059404C" w:rsidP="0059404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услуг.</w:t>
            </w:r>
          </w:p>
          <w:p w:rsidR="0059404C" w:rsidRPr="005A42B3" w:rsidRDefault="0059404C" w:rsidP="00CF25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Единица измерения: услуга (обеспечение организации досуга для одного получателя социальных услуг</w:t>
            </w:r>
            <w:r w:rsidR="00CF257F"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в сутки –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1 услуга)</w:t>
            </w:r>
          </w:p>
        </w:tc>
      </w:tr>
      <w:tr w:rsidR="0059404C" w:rsidRPr="005A42B3" w:rsidTr="00622A25">
        <w:tc>
          <w:tcPr>
            <w:tcW w:w="2536" w:type="dxa"/>
          </w:tcPr>
          <w:p w:rsidR="0059404C" w:rsidRPr="005A42B3" w:rsidRDefault="0059404C" w:rsidP="00AF01F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Сроки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предоставления услуги</w:t>
            </w:r>
          </w:p>
        </w:tc>
        <w:tc>
          <w:tcPr>
            <w:tcW w:w="7637" w:type="dxa"/>
          </w:tcPr>
          <w:p w:rsidR="0059404C" w:rsidRPr="005A42B3" w:rsidRDefault="0059404C" w:rsidP="00AF01F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В срок, определенный индивидуальной программой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предоставления социальных услуг, и на период действия договора о предоставлении социальных услуг</w:t>
            </w:r>
          </w:p>
        </w:tc>
      </w:tr>
      <w:tr w:rsidR="0059404C" w:rsidRPr="005A42B3" w:rsidTr="00622A25">
        <w:tc>
          <w:tcPr>
            <w:tcW w:w="2536" w:type="dxa"/>
          </w:tcPr>
          <w:p w:rsidR="0059404C" w:rsidRPr="005A42B3" w:rsidRDefault="0059404C" w:rsidP="00AF01F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59404C" w:rsidRPr="005A42B3" w:rsidRDefault="0059404C" w:rsidP="00AF01F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59404C" w:rsidRPr="005A42B3" w:rsidTr="00622A25">
        <w:tc>
          <w:tcPr>
            <w:tcW w:w="2536" w:type="dxa"/>
          </w:tcPr>
          <w:p w:rsidR="0059404C" w:rsidRPr="005A42B3" w:rsidRDefault="0059404C" w:rsidP="00AF01F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59404C" w:rsidRPr="005A42B3" w:rsidRDefault="0059404C" w:rsidP="00AF01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59404C" w:rsidRPr="005A42B3" w:rsidTr="00622A25">
        <w:tc>
          <w:tcPr>
            <w:tcW w:w="2536" w:type="dxa"/>
          </w:tcPr>
          <w:p w:rsidR="0059404C" w:rsidRPr="005A42B3" w:rsidRDefault="0059404C" w:rsidP="00AF01F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59404C" w:rsidRPr="005A42B3" w:rsidRDefault="0059404C" w:rsidP="00AF01F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инвалида»;</w:t>
            </w:r>
          </w:p>
        </w:tc>
      </w:tr>
    </w:tbl>
    <w:p w:rsidR="00793F29" w:rsidRPr="005A42B3" w:rsidRDefault="0027600E" w:rsidP="00793F29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3</w:t>
      </w:r>
      <w:r w:rsidR="00793F29" w:rsidRPr="005A42B3">
        <w:rPr>
          <w:rFonts w:ascii="PT Astra Serif" w:hAnsi="PT Astra Serif" w:cs="Times New Roman"/>
          <w:sz w:val="26"/>
          <w:szCs w:val="26"/>
        </w:rPr>
        <w:t>)</w:t>
      </w:r>
      <w:r w:rsidR="00793F29" w:rsidRPr="005A42B3">
        <w:rPr>
          <w:rFonts w:ascii="PT Astra Serif" w:hAnsi="PT Astra Serif" w:cs="Times New Roman"/>
          <w:sz w:val="26"/>
          <w:szCs w:val="26"/>
        </w:rPr>
        <w:tab/>
        <w:t xml:space="preserve">в Стандартах социальных услуг, предоставляемых поставщиками социальных услуг </w:t>
      </w:r>
      <w:r w:rsidRPr="005A42B3">
        <w:rPr>
          <w:rFonts w:ascii="PT Astra Serif" w:hAnsi="PT Astra Serif" w:cs="Times New Roman"/>
          <w:sz w:val="26"/>
          <w:szCs w:val="26"/>
        </w:rPr>
        <w:t>на дому</w:t>
      </w:r>
      <w:r w:rsidR="00793F29" w:rsidRPr="005A42B3">
        <w:rPr>
          <w:rFonts w:ascii="PT Astra Serif" w:hAnsi="PT Astra Serif" w:cs="Times New Roman"/>
          <w:sz w:val="26"/>
          <w:szCs w:val="26"/>
        </w:rPr>
        <w:t xml:space="preserve"> (приложение </w:t>
      </w:r>
      <w:r w:rsidRPr="005A42B3">
        <w:rPr>
          <w:rFonts w:ascii="PT Astra Serif" w:hAnsi="PT Astra Serif" w:cs="Times New Roman"/>
          <w:sz w:val="26"/>
          <w:szCs w:val="26"/>
        </w:rPr>
        <w:t>3</w:t>
      </w:r>
      <w:r w:rsidR="00793F29" w:rsidRPr="005A42B3">
        <w:rPr>
          <w:rFonts w:ascii="PT Astra Serif" w:hAnsi="PT Astra Serif" w:cs="Times New Roman"/>
          <w:sz w:val="26"/>
          <w:szCs w:val="26"/>
        </w:rPr>
        <w:t xml:space="preserve"> к Порядку):</w:t>
      </w:r>
    </w:p>
    <w:p w:rsidR="00793F29" w:rsidRPr="005A42B3" w:rsidRDefault="00793F29" w:rsidP="00793F29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а) </w:t>
      </w:r>
      <w:r w:rsidRPr="005A42B3">
        <w:rPr>
          <w:rFonts w:ascii="PT Astra Serif" w:hAnsi="PT Astra Serif" w:cs="PT Astra Serif"/>
          <w:sz w:val="26"/>
          <w:szCs w:val="26"/>
        </w:rPr>
        <w:t>подраздел «Организация досуга и отдыха» раздела 1 признать утратившим силу</w:t>
      </w:r>
      <w:r w:rsidR="008066E8" w:rsidRPr="005A42B3">
        <w:rPr>
          <w:rFonts w:ascii="PT Astra Serif" w:hAnsi="PT Astra Serif" w:cs="PT Astra Serif"/>
          <w:sz w:val="26"/>
          <w:szCs w:val="26"/>
        </w:rPr>
        <w:t>;</w:t>
      </w:r>
    </w:p>
    <w:p w:rsidR="001202E3" w:rsidRPr="005A42B3" w:rsidRDefault="001202E3" w:rsidP="001202E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б) раздел 4 дополнить подразделами «</w:t>
      </w:r>
      <w:r w:rsidRPr="005A42B3">
        <w:rPr>
          <w:rFonts w:ascii="PT Astra Serif" w:hAnsi="PT Astra Serif"/>
          <w:sz w:val="26"/>
          <w:szCs w:val="26"/>
        </w:rPr>
        <w:t xml:space="preserve">Формирование позитивных интересов (в том числе в сфере досуга)», </w:t>
      </w:r>
      <w:r w:rsidRPr="005A42B3">
        <w:rPr>
          <w:rFonts w:ascii="PT Astra Serif" w:hAnsi="PT Astra Serif" w:cs="PT Astra Serif"/>
          <w:sz w:val="26"/>
          <w:szCs w:val="26"/>
        </w:rPr>
        <w:t>«Организация досуга (праздники, экскурсии и другие культурные мероприятия)» следующего содержания:</w:t>
      </w:r>
    </w:p>
    <w:p w:rsidR="001202E3" w:rsidRPr="005A42B3" w:rsidRDefault="001202E3" w:rsidP="001202E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</w:t>
      </w:r>
      <w:r w:rsidRPr="005A42B3">
        <w:rPr>
          <w:rFonts w:ascii="PT Astra Serif" w:hAnsi="PT Astra Serif"/>
          <w:sz w:val="26"/>
          <w:szCs w:val="26"/>
        </w:rPr>
        <w:t xml:space="preserve">Формирование позитивных интересов (в том числе в сфере досуга)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предусмотрено:</w:t>
            </w:r>
          </w:p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приобретение товаров для творчества и рукоделия;</w:t>
            </w:r>
          </w:p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чтение книг, журналов, газет;</w:t>
            </w:r>
          </w:p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прогулка с получателем социальных услуг.</w:t>
            </w:r>
          </w:p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Показатели качества и оценка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результатов предоставления социальной услуги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Полнота и своевременность предоставления социальной услуги, результативность предоставления (улучшение условий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инвалида.</w:t>
            </w:r>
          </w:p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Приобретение товаров для творчества и рукоделия осуществляется за счет средств получателя социальных услуг и с последующим отчетом о произведенных затратах.</w:t>
            </w:r>
          </w:p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Организация прогулок осуществляется в случае возможности передвижения получателя социальных услуг, в том числе с использованием технических средств реабилитации</w:t>
            </w:r>
          </w:p>
        </w:tc>
      </w:tr>
    </w:tbl>
    <w:p w:rsidR="001202E3" w:rsidRPr="005A42B3" w:rsidRDefault="001202E3" w:rsidP="001202E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Организация досуга (праздники, экскурсии и другие культурные мероприятия)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приобретение билетов в кино, театр, музей, на выставки, спортивные мероприятия.</w:t>
            </w:r>
          </w:p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1202E3" w:rsidRPr="005A42B3" w:rsidTr="00622A25">
        <w:tc>
          <w:tcPr>
            <w:tcW w:w="2536" w:type="dxa"/>
          </w:tcPr>
          <w:p w:rsidR="001202E3" w:rsidRPr="005A42B3" w:rsidRDefault="001202E3" w:rsidP="004326F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инвалида.</w:t>
            </w:r>
          </w:p>
          <w:p w:rsidR="001202E3" w:rsidRPr="005A42B3" w:rsidRDefault="001202E3" w:rsidP="004326F4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Приобретение билетов в кино, театр, музей, на выставки, спортивные мероприятия осуществляется за счет средств получателя социальных услуг и с последующим отчетом о произведенных затратах»;</w:t>
            </w:r>
          </w:p>
        </w:tc>
      </w:tr>
    </w:tbl>
    <w:p w:rsidR="00553BEC" w:rsidRPr="005A42B3" w:rsidRDefault="001202E3" w:rsidP="00553BE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в</w:t>
      </w:r>
      <w:r w:rsidR="008066E8" w:rsidRPr="005A42B3">
        <w:rPr>
          <w:rFonts w:ascii="PT Astra Serif" w:hAnsi="PT Astra Serif" w:cs="PT Astra Serif"/>
          <w:sz w:val="26"/>
          <w:szCs w:val="26"/>
        </w:rPr>
        <w:t>)</w:t>
      </w:r>
      <w:r w:rsidR="00222BDA">
        <w:rPr>
          <w:rFonts w:ascii="PT Astra Serif" w:hAnsi="PT Astra Serif" w:cs="PT Astra Serif"/>
          <w:sz w:val="26"/>
          <w:szCs w:val="26"/>
        </w:rPr>
        <w:t xml:space="preserve"> </w:t>
      </w:r>
      <w:r w:rsidR="00553BEC" w:rsidRPr="005A42B3">
        <w:rPr>
          <w:rFonts w:ascii="PT Astra Serif" w:hAnsi="PT Astra Serif" w:cs="Times New Roman"/>
          <w:sz w:val="26"/>
          <w:szCs w:val="26"/>
        </w:rPr>
        <w:t xml:space="preserve">наименование </w:t>
      </w:r>
      <w:r w:rsidR="00553BEC" w:rsidRPr="005A42B3">
        <w:rPr>
          <w:rFonts w:ascii="PT Astra Serif" w:hAnsi="PT Astra Serif" w:cs="PT Astra Serif"/>
          <w:sz w:val="26"/>
          <w:szCs w:val="26"/>
        </w:rPr>
        <w:t>подраздела «Оказание помощи в получении юридических услуг, в том числе бесплатной юридической помощи» раздела 6 изложить в следующей редакции:</w:t>
      </w:r>
    </w:p>
    <w:p w:rsidR="00553BEC" w:rsidRPr="005A42B3" w:rsidRDefault="00553BEC" w:rsidP="008066E8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«Оказание помощи в получении юридических услуг (в том числе бесплатно)»;</w:t>
      </w:r>
    </w:p>
    <w:p w:rsidR="0023279F" w:rsidRPr="005A42B3" w:rsidRDefault="0023279F" w:rsidP="0023279F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г) раздел 6 </w:t>
      </w:r>
      <w:r w:rsidRPr="005A42B3">
        <w:rPr>
          <w:rFonts w:ascii="PT Astra Serif" w:hAnsi="PT Astra Serif" w:cs="PT Astra Serif"/>
          <w:sz w:val="26"/>
          <w:szCs w:val="26"/>
        </w:rPr>
        <w:t>дополнить подразделом «</w:t>
      </w:r>
      <w:r w:rsidRPr="005A42B3">
        <w:rPr>
          <w:rFonts w:ascii="PT Astra Serif" w:hAnsi="PT Astra Serif"/>
          <w:sz w:val="26"/>
          <w:szCs w:val="26"/>
        </w:rPr>
        <w:t xml:space="preserve">Оказание помощи в оформлении и </w:t>
      </w:r>
      <w:r w:rsidRPr="005A42B3">
        <w:rPr>
          <w:rFonts w:ascii="PT Astra Serif" w:hAnsi="PT Astra Serif"/>
          <w:sz w:val="26"/>
          <w:szCs w:val="26"/>
        </w:rPr>
        <w:lastRenderedPageBreak/>
        <w:t>восстановлении утраченных документов получателей социальных услуг» следующего содержания:</w:t>
      </w:r>
    </w:p>
    <w:p w:rsidR="0023279F" w:rsidRPr="005A42B3" w:rsidRDefault="00DA0B5B" w:rsidP="0023279F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/>
          <w:sz w:val="26"/>
          <w:szCs w:val="26"/>
        </w:rPr>
        <w:t>«</w:t>
      </w:r>
      <w:r w:rsidR="0023279F" w:rsidRPr="005A42B3">
        <w:rPr>
          <w:rFonts w:ascii="PT Astra Serif" w:hAnsi="PT Astra Serif"/>
          <w:sz w:val="26"/>
          <w:szCs w:val="26"/>
        </w:rPr>
        <w:t xml:space="preserve">Оказание помощи в оформлении и восстановлении утраченных документов получателей социальных услуг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E90836" w:rsidRPr="005A42B3" w:rsidTr="00622A25">
        <w:tc>
          <w:tcPr>
            <w:tcW w:w="2536" w:type="dxa"/>
          </w:tcPr>
          <w:p w:rsidR="00E90836" w:rsidRPr="005A42B3" w:rsidRDefault="00E90836" w:rsidP="00E908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E90836" w:rsidRPr="005A42B3" w:rsidRDefault="00E90836" w:rsidP="00E9083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содействие в заполнении форменных бланков заявлений, необходимых для оформления и (или) восстановления утраченных документов, запись на прием к специалистам соответствующих организаций, содействие в отправке документов по почте или доставке по адресу.</w:t>
            </w:r>
          </w:p>
          <w:p w:rsidR="00E90836" w:rsidRPr="005A42B3" w:rsidRDefault="00E90836" w:rsidP="00E9083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E90836" w:rsidRPr="005A42B3" w:rsidTr="00622A25">
        <w:tc>
          <w:tcPr>
            <w:tcW w:w="2536" w:type="dxa"/>
          </w:tcPr>
          <w:p w:rsidR="00E90836" w:rsidRPr="005A42B3" w:rsidRDefault="00E90836" w:rsidP="00E90836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E90836" w:rsidRPr="005A42B3" w:rsidRDefault="00E90836" w:rsidP="00E90836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E90836" w:rsidRPr="005A42B3" w:rsidTr="00622A25">
        <w:tc>
          <w:tcPr>
            <w:tcW w:w="2536" w:type="dxa"/>
          </w:tcPr>
          <w:p w:rsidR="00E90836" w:rsidRPr="005A42B3" w:rsidRDefault="00E90836" w:rsidP="00E90836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E90836" w:rsidRPr="005A42B3" w:rsidRDefault="00E90836" w:rsidP="00E90836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E90836" w:rsidRPr="005A42B3" w:rsidTr="00622A25">
        <w:tc>
          <w:tcPr>
            <w:tcW w:w="2536" w:type="dxa"/>
          </w:tcPr>
          <w:p w:rsidR="00E90836" w:rsidRPr="005A42B3" w:rsidRDefault="00E90836" w:rsidP="00E90836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E90836" w:rsidRPr="005A42B3" w:rsidRDefault="00E90836" w:rsidP="00E9083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E90836" w:rsidRPr="005A42B3" w:rsidTr="00622A25">
        <w:tc>
          <w:tcPr>
            <w:tcW w:w="2536" w:type="dxa"/>
          </w:tcPr>
          <w:p w:rsidR="00E90836" w:rsidRPr="005A42B3" w:rsidRDefault="00E90836" w:rsidP="00E9083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E90836" w:rsidRPr="005A42B3" w:rsidRDefault="00E90836" w:rsidP="00E90836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 с участием специалистов соответствующих организаций и служб»;</w:t>
            </w:r>
          </w:p>
        </w:tc>
      </w:tr>
    </w:tbl>
    <w:p w:rsidR="00553BEC" w:rsidRPr="005A42B3" w:rsidRDefault="00FC7BA8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4</w:t>
      </w:r>
      <w:r w:rsidR="0027600E" w:rsidRPr="005A42B3">
        <w:rPr>
          <w:rFonts w:ascii="PT Astra Serif" w:hAnsi="PT Astra Serif" w:cs="Times New Roman"/>
          <w:sz w:val="26"/>
          <w:szCs w:val="26"/>
        </w:rPr>
        <w:t>)</w:t>
      </w:r>
      <w:r w:rsidR="0027600E" w:rsidRPr="005A42B3">
        <w:rPr>
          <w:rFonts w:ascii="PT Astra Serif" w:hAnsi="PT Astra Serif" w:cs="Times New Roman"/>
          <w:sz w:val="26"/>
          <w:szCs w:val="26"/>
        </w:rPr>
        <w:tab/>
      </w:r>
      <w:r w:rsidR="00553BEC" w:rsidRPr="005A42B3">
        <w:rPr>
          <w:rFonts w:ascii="PT Astra Serif" w:hAnsi="PT Astra Serif" w:cs="Times New Roman"/>
          <w:sz w:val="26"/>
          <w:szCs w:val="26"/>
        </w:rPr>
        <w:t>в Стандартах социальных услуг, предоставляемых поставщиками социальных услуг лицам без определенного места жительства и занятий в форме полустационарного социального обслуживания (приложение 4 к Порядку):</w:t>
      </w:r>
    </w:p>
    <w:p w:rsidR="00F65B46" w:rsidRPr="005A42B3" w:rsidRDefault="00AF01FA" w:rsidP="00AF01FA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 xml:space="preserve">а) </w:t>
      </w:r>
      <w:r w:rsidR="00F65B46" w:rsidRPr="005A42B3">
        <w:rPr>
          <w:rFonts w:ascii="PT Astra Serif" w:hAnsi="PT Astra Serif" w:cs="PT Astra Serif"/>
          <w:sz w:val="26"/>
          <w:szCs w:val="26"/>
        </w:rPr>
        <w:t>в разделе 5:</w:t>
      </w:r>
    </w:p>
    <w:p w:rsidR="00AF01FA" w:rsidRPr="005A42B3" w:rsidRDefault="00AF01FA" w:rsidP="00AF01FA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наименование </w:t>
      </w:r>
      <w:r w:rsidRPr="005A42B3">
        <w:rPr>
          <w:rFonts w:ascii="PT Astra Serif" w:hAnsi="PT Astra Serif" w:cs="PT Astra Serif"/>
          <w:sz w:val="26"/>
          <w:szCs w:val="26"/>
        </w:rPr>
        <w:t>подраздела «Оказание помощи в получении юридических услуг, в том числе</w:t>
      </w:r>
      <w:r w:rsidR="00F65B46" w:rsidRPr="005A42B3">
        <w:rPr>
          <w:rFonts w:ascii="PT Astra Serif" w:hAnsi="PT Astra Serif" w:cs="PT Astra Serif"/>
          <w:sz w:val="26"/>
          <w:szCs w:val="26"/>
        </w:rPr>
        <w:t xml:space="preserve"> бесплатной юридической помощи» </w:t>
      </w:r>
      <w:r w:rsidRPr="005A42B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AF01FA" w:rsidRPr="005A42B3" w:rsidRDefault="00AF01FA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«Оказание помощи в получении юридических услуг (в том числе бесплатно)»;</w:t>
      </w:r>
    </w:p>
    <w:p w:rsidR="00F65B46" w:rsidRPr="005A42B3" w:rsidRDefault="00F65B46" w:rsidP="00F65B46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дополнить подразделом «</w:t>
      </w:r>
      <w:r w:rsidRPr="005A42B3">
        <w:rPr>
          <w:rFonts w:ascii="PT Astra Serif" w:hAnsi="PT Astra Serif"/>
          <w:sz w:val="26"/>
          <w:szCs w:val="26"/>
        </w:rPr>
        <w:t>Оказание помощи в оформлении и восстановлении утраченных документов получателей социальных услуг» следующего содержания:</w:t>
      </w:r>
    </w:p>
    <w:p w:rsidR="00F65B46" w:rsidRPr="005A42B3" w:rsidRDefault="00DA0B5B" w:rsidP="00F65B46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/>
          <w:sz w:val="26"/>
          <w:szCs w:val="26"/>
        </w:rPr>
        <w:t>«</w:t>
      </w:r>
      <w:r w:rsidR="00F65B46" w:rsidRPr="005A42B3">
        <w:rPr>
          <w:rFonts w:ascii="PT Astra Serif" w:hAnsi="PT Astra Serif"/>
          <w:sz w:val="26"/>
          <w:szCs w:val="26"/>
        </w:rPr>
        <w:t xml:space="preserve">Оказание помощи в оформлении и восстановлении утраченных документов получателей социальных услуг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CA65DE" w:rsidRPr="005A42B3" w:rsidTr="00622A25">
        <w:tc>
          <w:tcPr>
            <w:tcW w:w="2536" w:type="dxa"/>
          </w:tcPr>
          <w:p w:rsidR="00CA65DE" w:rsidRPr="005A42B3" w:rsidRDefault="00CA65DE" w:rsidP="00CA65D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CA65DE" w:rsidRPr="005A42B3" w:rsidRDefault="00CA65DE" w:rsidP="00CA65D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содействие в заполнении форменных бланков заявлений, необходимых для оформления и (или) восстановления утраченных документов, запись на прием к специалистам соответствующих организаций, содействие в отправке документов по почте или доставке по адресу.</w:t>
            </w:r>
          </w:p>
          <w:p w:rsidR="00CA65DE" w:rsidRPr="005A42B3" w:rsidRDefault="00CA65DE" w:rsidP="00CA65D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услуг.</w:t>
            </w:r>
          </w:p>
          <w:p w:rsidR="00CA65DE" w:rsidRPr="005A42B3" w:rsidRDefault="00CA65DE" w:rsidP="00CA65D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Единица измерения: услуга (одно содействие в оформлении и (или) восстановлении документов – 1 услуга)</w:t>
            </w:r>
          </w:p>
        </w:tc>
      </w:tr>
      <w:tr w:rsidR="00CA65DE" w:rsidRPr="005A42B3" w:rsidTr="00622A25">
        <w:tc>
          <w:tcPr>
            <w:tcW w:w="2536" w:type="dxa"/>
          </w:tcPr>
          <w:p w:rsidR="00CA65DE" w:rsidRPr="005A42B3" w:rsidRDefault="00CA65DE" w:rsidP="00CA65DE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CA65DE" w:rsidRPr="005A42B3" w:rsidRDefault="00CA65DE" w:rsidP="00CA65DE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CA65DE" w:rsidRPr="005A42B3" w:rsidTr="00622A25">
        <w:tc>
          <w:tcPr>
            <w:tcW w:w="2536" w:type="dxa"/>
          </w:tcPr>
          <w:p w:rsidR="00CA65DE" w:rsidRPr="005A42B3" w:rsidRDefault="00CA65DE" w:rsidP="00CA65DE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CA65DE" w:rsidRPr="005A42B3" w:rsidRDefault="00CA65DE" w:rsidP="00CA65DE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CA65DE" w:rsidRPr="005A42B3" w:rsidTr="00622A25">
        <w:tc>
          <w:tcPr>
            <w:tcW w:w="2536" w:type="dxa"/>
          </w:tcPr>
          <w:p w:rsidR="00CA65DE" w:rsidRPr="005A42B3" w:rsidRDefault="00CA65DE" w:rsidP="00CA65DE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CA65DE" w:rsidRPr="005A42B3" w:rsidRDefault="00CA65DE" w:rsidP="00CA65D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CA65DE" w:rsidRPr="005A42B3" w:rsidTr="00622A25">
        <w:tc>
          <w:tcPr>
            <w:tcW w:w="2536" w:type="dxa"/>
          </w:tcPr>
          <w:p w:rsidR="00CA65DE" w:rsidRPr="005A42B3" w:rsidRDefault="00CA65DE" w:rsidP="00CA65D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CA65DE" w:rsidRPr="005A42B3" w:rsidRDefault="00CA65DE" w:rsidP="00CA65DE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 с участием специалистов соответствующих организаций и служб»;</w:t>
            </w:r>
          </w:p>
        </w:tc>
      </w:tr>
    </w:tbl>
    <w:p w:rsidR="00974E8C" w:rsidRPr="005A42B3" w:rsidRDefault="00FC7BA8" w:rsidP="00974E8C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5</w:t>
      </w:r>
      <w:r w:rsidR="00974E8C" w:rsidRPr="005A42B3">
        <w:rPr>
          <w:rFonts w:ascii="PT Astra Serif" w:hAnsi="PT Astra Serif" w:cs="Times New Roman"/>
          <w:sz w:val="26"/>
          <w:szCs w:val="26"/>
        </w:rPr>
        <w:t>) в Стандартах срочных социальных услуг, предоставляемых поставщиками социальных услуг (приложение 5 к Порядку):</w:t>
      </w:r>
    </w:p>
    <w:p w:rsidR="00F71080" w:rsidRPr="005A42B3" w:rsidRDefault="002B6E29" w:rsidP="00F71080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а</w:t>
      </w:r>
      <w:r w:rsidR="00F71080" w:rsidRPr="005A42B3">
        <w:rPr>
          <w:rFonts w:ascii="PT Astra Serif" w:hAnsi="PT Astra Serif" w:cs="PT Astra Serif"/>
          <w:sz w:val="26"/>
          <w:szCs w:val="26"/>
        </w:rPr>
        <w:t>) подраздел «Содействие в получении временного жилого помещения» изложить в следующей редакции:</w:t>
      </w:r>
    </w:p>
    <w:p w:rsidR="00F71080" w:rsidRPr="005A42B3" w:rsidRDefault="00F71080" w:rsidP="00F71080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«Содействие в получении временного жилого помещения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F71080" w:rsidRPr="005A42B3" w:rsidTr="00622A25">
        <w:tc>
          <w:tcPr>
            <w:tcW w:w="2536" w:type="dxa"/>
          </w:tcPr>
          <w:p w:rsidR="00F71080" w:rsidRPr="005A42B3" w:rsidRDefault="00F71080" w:rsidP="00F7108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237462" w:rsidRPr="005A42B3" w:rsidRDefault="00F71080" w:rsidP="00F7108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В рамках оказания услуги </w:t>
            </w:r>
            <w:r w:rsidR="00237462" w:rsidRPr="005A42B3">
              <w:rPr>
                <w:rFonts w:ascii="PT Astra Serif" w:hAnsi="PT Astra Serif" w:cs="PT Astra Serif"/>
                <w:sz w:val="26"/>
                <w:szCs w:val="26"/>
              </w:rPr>
              <w:t>предусмотрено:</w:t>
            </w:r>
          </w:p>
          <w:p w:rsidR="00F71080" w:rsidRPr="005A42B3" w:rsidRDefault="00F71080" w:rsidP="00F7108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выяснение трудной жизненной ситуации получателя социальных услуг, консультирование </w:t>
            </w:r>
            <w:r w:rsidR="00237462" w:rsidRPr="005A42B3">
              <w:rPr>
                <w:rFonts w:ascii="PT Astra Serif" w:hAnsi="PT Astra Serif" w:cs="PT Astra Serif"/>
                <w:sz w:val="26"/>
                <w:szCs w:val="26"/>
              </w:rPr>
              <w:t>о возможности получения временного жилого помещения (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временного жилого помещения по месту пребывания, в том числе у поставщиков социальных услуг, оказывающих данную услугу в форме полустационарного социального обслуживания, поряд</w:t>
            </w:r>
            <w:r w:rsidR="00237462" w:rsidRPr="005A42B3">
              <w:rPr>
                <w:rFonts w:ascii="PT Astra Serif" w:hAnsi="PT Astra Serif" w:cs="PT Astra Serif"/>
                <w:sz w:val="26"/>
                <w:szCs w:val="26"/>
              </w:rPr>
              <w:t>ок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и условия регистрации на получение жилого помещения в органе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местного самоуправления либо на получение социальных услуг в стационарной форме социального обслуживания</w:t>
            </w:r>
            <w:r w:rsidR="00237462" w:rsidRPr="005A42B3">
              <w:rPr>
                <w:rFonts w:ascii="PT Astra Serif" w:hAnsi="PT Astra Serif" w:cs="PT Astra Serif"/>
                <w:sz w:val="26"/>
                <w:szCs w:val="26"/>
              </w:rPr>
              <w:t>);</w:t>
            </w:r>
          </w:p>
          <w:p w:rsidR="00F71080" w:rsidRPr="005A42B3" w:rsidRDefault="00F71080" w:rsidP="00F7108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предоставл</w:t>
            </w:r>
            <w:r w:rsidR="00237462" w:rsidRPr="005A42B3">
              <w:rPr>
                <w:rFonts w:ascii="PT Astra Serif" w:hAnsi="PT Astra Serif" w:cs="PT Astra Serif"/>
                <w:sz w:val="26"/>
                <w:szCs w:val="26"/>
              </w:rPr>
              <w:t>ение</w:t>
            </w:r>
            <w:r w:rsidR="00222B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3D7354" w:rsidRPr="005A42B3">
              <w:rPr>
                <w:rFonts w:ascii="PT Astra Serif" w:hAnsi="PT Astra Serif" w:cs="PT Astra Serif"/>
                <w:sz w:val="26"/>
                <w:szCs w:val="26"/>
              </w:rPr>
              <w:t>ночлег</w:t>
            </w:r>
            <w:r w:rsidR="00237462" w:rsidRPr="005A42B3">
              <w:rPr>
                <w:rFonts w:ascii="PT Astra Serif" w:hAnsi="PT Astra Serif" w:cs="PT Astra Serif"/>
                <w:sz w:val="26"/>
                <w:szCs w:val="26"/>
              </w:rPr>
              <w:t>а</w:t>
            </w:r>
            <w:r w:rsidR="003D7354"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в помещении организации </w:t>
            </w:r>
            <w:r w:rsidR="00285F3E"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полустационарного </w:t>
            </w:r>
            <w:r w:rsidR="003D7354" w:rsidRPr="005A42B3">
              <w:rPr>
                <w:rFonts w:ascii="PT Astra Serif" w:hAnsi="PT Astra Serif" w:cs="PT Astra Serif"/>
                <w:sz w:val="26"/>
                <w:szCs w:val="26"/>
              </w:rPr>
              <w:t>социального обслуживания</w:t>
            </w:r>
            <w:r w:rsidR="00327ABA"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(койко-место в комнате, матрас</w:t>
            </w:r>
            <w:r w:rsidR="00237462"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во влагонепроницаемом чехле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, ежедневн</w:t>
            </w:r>
            <w:r w:rsidR="00327ABA" w:rsidRPr="005A42B3">
              <w:rPr>
                <w:rFonts w:ascii="PT Astra Serif" w:hAnsi="PT Astra Serif" w:cs="PT Astra Serif"/>
                <w:sz w:val="26"/>
                <w:szCs w:val="26"/>
              </w:rPr>
              <w:t>ый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первичн</w:t>
            </w:r>
            <w:r w:rsidR="00327ABA" w:rsidRPr="005A42B3">
              <w:rPr>
                <w:rFonts w:ascii="PT Astra Serif" w:hAnsi="PT Astra Serif" w:cs="PT Astra Serif"/>
                <w:sz w:val="26"/>
                <w:szCs w:val="26"/>
              </w:rPr>
              <w:t>ый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медицинск</w:t>
            </w:r>
            <w:r w:rsidR="00327ABA" w:rsidRPr="005A42B3">
              <w:rPr>
                <w:rFonts w:ascii="PT Astra Serif" w:hAnsi="PT Astra Serif" w:cs="PT Astra Serif"/>
                <w:sz w:val="26"/>
                <w:szCs w:val="26"/>
              </w:rPr>
              <w:t>ий осмотр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, санитарн</w:t>
            </w:r>
            <w:r w:rsidR="00327ABA" w:rsidRPr="005A42B3">
              <w:rPr>
                <w:rFonts w:ascii="PT Astra Serif" w:hAnsi="PT Astra Serif" w:cs="PT Astra Serif"/>
                <w:sz w:val="26"/>
                <w:szCs w:val="26"/>
              </w:rPr>
              <w:t>ая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обработк</w:t>
            </w:r>
            <w:r w:rsidR="00327ABA" w:rsidRPr="005A42B3">
              <w:rPr>
                <w:rFonts w:ascii="PT Astra Serif" w:hAnsi="PT Astra Serif" w:cs="PT Astra Serif"/>
                <w:sz w:val="26"/>
                <w:szCs w:val="26"/>
              </w:rPr>
              <w:t>а</w:t>
            </w:r>
            <w:r w:rsidR="00237462" w:rsidRPr="005A42B3">
              <w:rPr>
                <w:rFonts w:ascii="PT Astra Serif" w:hAnsi="PT Astra Serif" w:cs="PT Astra Serif"/>
                <w:sz w:val="26"/>
                <w:szCs w:val="26"/>
              </w:rPr>
              <w:t>)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  <w:p w:rsidR="00F71080" w:rsidRPr="005A42B3" w:rsidRDefault="00F71080" w:rsidP="00F7108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мере необходимости</w:t>
            </w:r>
          </w:p>
        </w:tc>
      </w:tr>
      <w:tr w:rsidR="00F71080" w:rsidRPr="005A42B3" w:rsidTr="00622A25">
        <w:tc>
          <w:tcPr>
            <w:tcW w:w="2536" w:type="dxa"/>
          </w:tcPr>
          <w:p w:rsidR="00F71080" w:rsidRPr="005A42B3" w:rsidRDefault="00F71080" w:rsidP="00F71080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Сроки предоставления услуги</w:t>
            </w:r>
          </w:p>
        </w:tc>
        <w:tc>
          <w:tcPr>
            <w:tcW w:w="7637" w:type="dxa"/>
          </w:tcPr>
          <w:p w:rsidR="00F71080" w:rsidRPr="005A42B3" w:rsidRDefault="003D7354" w:rsidP="00F71080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в день обращения получателя социальных услуг</w:t>
            </w:r>
          </w:p>
        </w:tc>
      </w:tr>
      <w:tr w:rsidR="00F71080" w:rsidRPr="005A42B3" w:rsidTr="00622A25">
        <w:tc>
          <w:tcPr>
            <w:tcW w:w="2536" w:type="dxa"/>
          </w:tcPr>
          <w:p w:rsidR="00F71080" w:rsidRPr="005A42B3" w:rsidRDefault="00F71080" w:rsidP="00F71080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F71080" w:rsidRPr="005A42B3" w:rsidRDefault="00F71080" w:rsidP="00F71080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F71080" w:rsidRPr="005A42B3" w:rsidTr="00622A25">
        <w:tc>
          <w:tcPr>
            <w:tcW w:w="2536" w:type="dxa"/>
          </w:tcPr>
          <w:p w:rsidR="00F71080" w:rsidRPr="005A42B3" w:rsidRDefault="00F71080" w:rsidP="00F71080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F71080" w:rsidRPr="005A42B3" w:rsidRDefault="00F71080" w:rsidP="00F7108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F71080" w:rsidRPr="005A42B3" w:rsidTr="00622A25">
        <w:tc>
          <w:tcPr>
            <w:tcW w:w="2536" w:type="dxa"/>
          </w:tcPr>
          <w:p w:rsidR="00F71080" w:rsidRPr="005A42B3" w:rsidRDefault="00F71080" w:rsidP="00F7108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3D7354" w:rsidRPr="005A42B3" w:rsidRDefault="003D7354" w:rsidP="003D73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821CA6" w:rsidRPr="005A42B3" w:rsidRDefault="003D7354" w:rsidP="003D73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Услуга предоставляется в помещении поставщика социальных услуг в период рабочего времени.</w:t>
            </w:r>
          </w:p>
          <w:p w:rsidR="003D7354" w:rsidRPr="005A42B3" w:rsidRDefault="00821CA6" w:rsidP="003D73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Помещение должно быть приспособлено для получателей социальных услуг с учетом ограничений их жизнедеятельности.</w:t>
            </w:r>
          </w:p>
          <w:p w:rsidR="00821CA6" w:rsidRPr="005A42B3" w:rsidRDefault="00821CA6" w:rsidP="00821CA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Помещение должно соответствовать санитарно-гигиеническим нормам, санитарно-эпидемиологическим требованиям и нормативам, в том числе противопожарным требованиям.</w:t>
            </w:r>
          </w:p>
          <w:p w:rsidR="00821CA6" w:rsidRPr="005A42B3" w:rsidRDefault="00821CA6" w:rsidP="003D73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При выяснении трудной жизненной ситуации получателя социальных услуг, консультировании о возможности получения временного жилого помещения при необходимости получателю социальных услуг предоставляется памятка по разъяснению поставленных вопросов.</w:t>
            </w:r>
          </w:p>
          <w:p w:rsidR="00F71080" w:rsidRPr="005A42B3" w:rsidRDefault="00821CA6" w:rsidP="00821CA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Предоставление ночлега в помещении организации полустационарного социального обслуживания осуществляется в случае наличия возможности предоставления койко-места</w:t>
            </w:r>
            <w:r w:rsidR="003D7354" w:rsidRPr="005A42B3">
              <w:rPr>
                <w:rFonts w:ascii="PT Astra Serif" w:hAnsi="PT Astra Serif" w:cs="PT Astra Serif"/>
                <w:sz w:val="26"/>
                <w:szCs w:val="26"/>
              </w:rPr>
              <w:t>»;</w:t>
            </w:r>
          </w:p>
        </w:tc>
      </w:tr>
    </w:tbl>
    <w:p w:rsidR="002B6E29" w:rsidRPr="005A42B3" w:rsidRDefault="002B6E29" w:rsidP="002B6E29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б</w:t>
      </w:r>
      <w:r w:rsidR="00974E8C" w:rsidRPr="005A42B3">
        <w:rPr>
          <w:rFonts w:ascii="PT Astra Serif" w:hAnsi="PT Astra Serif" w:cs="Times New Roman"/>
          <w:sz w:val="26"/>
          <w:szCs w:val="26"/>
        </w:rPr>
        <w:t xml:space="preserve">) </w:t>
      </w:r>
      <w:r w:rsidRPr="005A42B3">
        <w:rPr>
          <w:rFonts w:ascii="PT Astra Serif" w:hAnsi="PT Astra Serif" w:cs="PT Astra Serif"/>
          <w:sz w:val="26"/>
          <w:szCs w:val="26"/>
        </w:rPr>
        <w:t>раздел «Предоставление койко-места для ночлега в помещении организации социального обслуживания» признать утратившим силу;</w:t>
      </w:r>
    </w:p>
    <w:p w:rsidR="00974E8C" w:rsidRPr="005A42B3" w:rsidRDefault="002B6E29" w:rsidP="002B6E29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в) </w:t>
      </w:r>
      <w:r w:rsidR="00974E8C" w:rsidRPr="005A42B3">
        <w:rPr>
          <w:rFonts w:ascii="PT Astra Serif" w:hAnsi="PT Astra Serif" w:cs="Times New Roman"/>
          <w:sz w:val="26"/>
          <w:szCs w:val="26"/>
        </w:rPr>
        <w:t>наименование</w:t>
      </w:r>
      <w:r w:rsidR="00222BDA">
        <w:rPr>
          <w:rFonts w:ascii="PT Astra Serif" w:hAnsi="PT Astra Serif" w:cs="Times New Roman"/>
          <w:sz w:val="26"/>
          <w:szCs w:val="26"/>
        </w:rPr>
        <w:t xml:space="preserve"> </w:t>
      </w:r>
      <w:r w:rsidR="00974E8C" w:rsidRPr="005A42B3">
        <w:rPr>
          <w:rFonts w:ascii="PT Astra Serif" w:hAnsi="PT Astra Serif" w:cs="PT Astra Serif"/>
          <w:sz w:val="26"/>
          <w:szCs w:val="26"/>
        </w:rPr>
        <w:t>раздела «</w:t>
      </w:r>
      <w:r w:rsidRPr="005A42B3">
        <w:rPr>
          <w:rFonts w:ascii="PT Astra Serif" w:hAnsi="PT Astra Serif" w:cs="PT Astra Serif"/>
          <w:sz w:val="26"/>
          <w:szCs w:val="26"/>
        </w:rPr>
        <w:t xml:space="preserve"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организации» </w:t>
      </w:r>
      <w:r w:rsidR="00974E8C" w:rsidRPr="005A42B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974E8C" w:rsidRPr="005A42B3" w:rsidRDefault="00974E8C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</w:t>
      </w:r>
      <w:r w:rsidR="002B6E29" w:rsidRPr="005A42B3">
        <w:rPr>
          <w:rFonts w:ascii="PT Astra Serif" w:hAnsi="PT Astra Serif" w:cs="PT Astra Serif"/>
          <w:sz w:val="26"/>
          <w:szCs w:val="26"/>
        </w:rPr>
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</w:r>
      <w:r w:rsidR="00FC7BA8" w:rsidRPr="005A42B3">
        <w:rPr>
          <w:rFonts w:ascii="PT Astra Serif" w:hAnsi="PT Astra Serif" w:cs="PT Astra Serif"/>
          <w:sz w:val="26"/>
          <w:szCs w:val="26"/>
        </w:rPr>
        <w:t>»;</w:t>
      </w:r>
    </w:p>
    <w:p w:rsidR="002B6E29" w:rsidRPr="005A42B3" w:rsidRDefault="002B6E29" w:rsidP="002B6E29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г) наименование </w:t>
      </w:r>
      <w:r w:rsidRPr="005A42B3">
        <w:rPr>
          <w:rFonts w:ascii="PT Astra Serif" w:hAnsi="PT Astra Serif" w:cs="PT Astra Serif"/>
          <w:sz w:val="26"/>
          <w:szCs w:val="26"/>
        </w:rPr>
        <w:t xml:space="preserve">раздела «Доставка лиц 65 лет и старше, проживающих в сельской местности Томской области, в медицинские организации Томской области» изложить в </w:t>
      </w:r>
      <w:r w:rsidRPr="005A42B3">
        <w:rPr>
          <w:rFonts w:ascii="PT Astra Serif" w:hAnsi="PT Astra Serif" w:cs="PT Astra Serif"/>
          <w:sz w:val="26"/>
          <w:szCs w:val="26"/>
        </w:rPr>
        <w:lastRenderedPageBreak/>
        <w:t>следующей редакции:</w:t>
      </w:r>
    </w:p>
    <w:p w:rsidR="002B6E29" w:rsidRPr="005A42B3" w:rsidRDefault="002B6E29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</w:t>
      </w:r>
      <w:r w:rsidR="003866DE" w:rsidRPr="005A42B3">
        <w:rPr>
          <w:rFonts w:ascii="PT Astra Serif" w:hAnsi="PT Astra Serif" w:cs="PT Astra Serif"/>
          <w:sz w:val="26"/>
          <w:szCs w:val="26"/>
        </w:rPr>
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услуги в полустационарной форме</w:t>
      </w:r>
      <w:r w:rsidRPr="005A42B3">
        <w:rPr>
          <w:rFonts w:ascii="PT Astra Serif" w:hAnsi="PT Astra Serif" w:cs="PT Astra Serif"/>
          <w:sz w:val="26"/>
          <w:szCs w:val="26"/>
        </w:rPr>
        <w:t>»;</w:t>
      </w:r>
    </w:p>
    <w:p w:rsidR="00435B9F" w:rsidRPr="005A42B3" w:rsidRDefault="00F73BCD" w:rsidP="00435B9F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д</w:t>
      </w:r>
      <w:r w:rsidR="00435B9F" w:rsidRPr="005A42B3">
        <w:rPr>
          <w:rFonts w:ascii="PT Astra Serif" w:hAnsi="PT Astra Serif" w:cs="Times New Roman"/>
          <w:sz w:val="26"/>
          <w:szCs w:val="26"/>
        </w:rPr>
        <w:t xml:space="preserve">) наименование </w:t>
      </w:r>
      <w:r w:rsidR="00435B9F" w:rsidRPr="005A42B3">
        <w:rPr>
          <w:rFonts w:ascii="PT Astra Serif" w:hAnsi="PT Astra Serif" w:cs="PT Astra Serif"/>
          <w:sz w:val="26"/>
          <w:szCs w:val="26"/>
        </w:rPr>
        <w:t>раздела «Предоставление технических средств реабилитации» изложить в следующей редакции:</w:t>
      </w:r>
    </w:p>
    <w:p w:rsidR="00435B9F" w:rsidRPr="005A42B3" w:rsidRDefault="00435B9F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</w:t>
      </w:r>
      <w:r w:rsidRPr="005A42B3">
        <w:rPr>
          <w:rFonts w:ascii="PT Astra Serif" w:hAnsi="PT Astra Serif"/>
          <w:bCs/>
          <w:sz w:val="26"/>
          <w:szCs w:val="26"/>
        </w:rPr>
        <w:t>П</w:t>
      </w:r>
      <w:r w:rsidR="00F25F0F" w:rsidRPr="005A42B3">
        <w:rPr>
          <w:rFonts w:ascii="PT Astra Serif" w:hAnsi="PT Astra Serif"/>
          <w:bCs/>
          <w:sz w:val="26"/>
          <w:szCs w:val="26"/>
        </w:rPr>
        <w:t xml:space="preserve">редоставление технических средств </w:t>
      </w:r>
      <w:r w:rsidRPr="005A42B3">
        <w:rPr>
          <w:rFonts w:ascii="PT Astra Serif" w:hAnsi="PT Astra Serif"/>
          <w:bCs/>
          <w:sz w:val="26"/>
          <w:szCs w:val="26"/>
        </w:rPr>
        <w:t>реабилитации во временное пользование</w:t>
      </w:r>
      <w:r w:rsidRPr="005A42B3">
        <w:rPr>
          <w:rFonts w:ascii="PT Astra Serif" w:hAnsi="PT Astra Serif" w:cs="PT Astra Serif"/>
          <w:sz w:val="26"/>
          <w:szCs w:val="26"/>
        </w:rPr>
        <w:t>»;</w:t>
      </w:r>
    </w:p>
    <w:p w:rsidR="0027600E" w:rsidRPr="005A42B3" w:rsidRDefault="00FC7BA8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>6</w:t>
      </w:r>
      <w:r w:rsidR="00553BEC" w:rsidRPr="005A42B3">
        <w:rPr>
          <w:rFonts w:ascii="PT Astra Serif" w:hAnsi="PT Astra Serif" w:cs="Times New Roman"/>
          <w:sz w:val="26"/>
          <w:szCs w:val="26"/>
        </w:rPr>
        <w:t xml:space="preserve">) </w:t>
      </w:r>
      <w:r w:rsidR="0027600E" w:rsidRPr="005A42B3">
        <w:rPr>
          <w:rFonts w:ascii="PT Astra Serif" w:hAnsi="PT Astra Serif" w:cs="Times New Roman"/>
          <w:sz w:val="26"/>
          <w:szCs w:val="26"/>
        </w:rPr>
        <w:t>в Стандартах социальных услуг, предоставляемых поставщиками социальных услуг больным наркоманией, получившим наркологическую помощь, в форме полустационарного социального обслуживания (приложение 6 к Порядку):</w:t>
      </w:r>
    </w:p>
    <w:p w:rsidR="00644F23" w:rsidRPr="005A42B3" w:rsidRDefault="0027600E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а) </w:t>
      </w:r>
      <w:r w:rsidR="00644F23" w:rsidRPr="005A42B3">
        <w:rPr>
          <w:rFonts w:ascii="PT Astra Serif" w:hAnsi="PT Astra Serif" w:cs="Times New Roman"/>
          <w:sz w:val="26"/>
          <w:szCs w:val="26"/>
        </w:rPr>
        <w:t>в разделе 2:</w:t>
      </w:r>
    </w:p>
    <w:p w:rsidR="00821CA6" w:rsidRPr="005A42B3" w:rsidRDefault="00821CA6" w:rsidP="00821CA6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наименование </w:t>
      </w:r>
      <w:r w:rsidRPr="005A42B3">
        <w:rPr>
          <w:rFonts w:ascii="PT Astra Serif" w:hAnsi="PT Astra Serif" w:cs="PT Astra Serif"/>
          <w:sz w:val="26"/>
          <w:szCs w:val="26"/>
        </w:rPr>
        <w:t>подраздела «Организация досуга и отдыха, формирование позитивных интересов» изложить в следующей редакции:</w:t>
      </w:r>
    </w:p>
    <w:p w:rsidR="00821CA6" w:rsidRPr="005A42B3" w:rsidRDefault="00821CA6" w:rsidP="00821CA6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«Формирование позитивных интересов (в том числе в сфере досуга)»;</w:t>
      </w:r>
    </w:p>
    <w:p w:rsidR="00644F23" w:rsidRPr="005A42B3" w:rsidRDefault="005A42B3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строку</w:t>
      </w:r>
      <w:r w:rsidR="00644F23" w:rsidRPr="005A42B3">
        <w:rPr>
          <w:rFonts w:ascii="PT Astra Serif" w:hAnsi="PT Astra Serif" w:cs="PT Astra Serif"/>
          <w:sz w:val="26"/>
          <w:szCs w:val="26"/>
        </w:rPr>
        <w:t xml:space="preserve"> «Описание социальной услуги, в том числе ее объем» подраздела «Организация досуга и отдыха, формирование позитивных интересов» </w:t>
      </w:r>
      <w:r w:rsidRPr="005A42B3">
        <w:rPr>
          <w:rFonts w:ascii="PT Astra Serif" w:hAnsi="PT Astra Serif" w:cs="PT Astra Serif"/>
          <w:sz w:val="26"/>
          <w:szCs w:val="26"/>
        </w:rPr>
        <w:t>изложить в следующей редакции:</w:t>
      </w:r>
    </w:p>
    <w:p w:rsidR="005A42B3" w:rsidRPr="005A42B3" w:rsidRDefault="005A42B3" w:rsidP="005A42B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«В рамках оказания услуги осуществляется проведение индивидуальных и (или) групповых занятий с получателем социальных 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досуга).</w:t>
      </w:r>
    </w:p>
    <w:p w:rsidR="005A42B3" w:rsidRPr="005A42B3" w:rsidRDefault="005A42B3" w:rsidP="005A42B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Периодичность предоставления: по запросу получателя социальных услуг»;</w:t>
      </w:r>
    </w:p>
    <w:p w:rsidR="00644F23" w:rsidRPr="005A42B3" w:rsidRDefault="00644F23" w:rsidP="0027600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дополнить подразделом «Организация досуга (праздники, экскурсии и другие культурные мероприятия)»</w:t>
      </w:r>
      <w:r w:rsidR="00222BDA">
        <w:rPr>
          <w:rFonts w:ascii="PT Astra Serif" w:hAnsi="PT Astra Serif" w:cs="PT Astra Serif"/>
          <w:sz w:val="26"/>
          <w:szCs w:val="26"/>
        </w:rPr>
        <w:t xml:space="preserve"> </w:t>
      </w:r>
      <w:r w:rsidRPr="005A42B3"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:rsidR="00644F23" w:rsidRPr="005A42B3" w:rsidRDefault="00644F23" w:rsidP="00644F2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«Организация досуга (праздники, экскурсии и другие культурные мероприятия)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644F23" w:rsidRPr="005A42B3" w:rsidTr="00622A25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В рамках оказания услуги осуществляется </w:t>
            </w:r>
            <w:r w:rsidR="004326F4">
              <w:rPr>
                <w:rFonts w:ascii="PT Astra Serif" w:hAnsi="PT Astra Serif" w:cs="PT Astra Serif"/>
                <w:sz w:val="26"/>
                <w:szCs w:val="26"/>
              </w:rPr>
              <w:t>организация</w:t>
            </w:r>
            <w:r w:rsidR="005D60EF">
              <w:rPr>
                <w:rFonts w:ascii="PT Astra Serif" w:hAnsi="PT Astra Serif" w:cs="PT Astra Serif"/>
                <w:sz w:val="26"/>
                <w:szCs w:val="26"/>
              </w:rPr>
              <w:t xml:space="preserve"> досуговых и </w:t>
            </w:r>
            <w:r w:rsidR="004326F4">
              <w:rPr>
                <w:rFonts w:ascii="PT Astra Serif" w:hAnsi="PT Astra Serif" w:cs="PT Astra Serif"/>
                <w:sz w:val="26"/>
                <w:szCs w:val="26"/>
              </w:rPr>
              <w:t>социокультурных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 мероприяти</w:t>
            </w:r>
            <w:r w:rsidR="00513B46">
              <w:rPr>
                <w:rFonts w:ascii="PT Astra Serif" w:hAnsi="PT Astra Serif" w:cs="PT Astra Serif"/>
                <w:sz w:val="26"/>
                <w:szCs w:val="26"/>
              </w:rPr>
              <w:t>й</w:t>
            </w:r>
            <w:r w:rsidR="00EC1E6C">
              <w:rPr>
                <w:rFonts w:ascii="PT Astra Serif" w:hAnsi="PT Astra Serif" w:cs="PT Astra Serif"/>
                <w:sz w:val="26"/>
                <w:szCs w:val="26"/>
              </w:rPr>
              <w:t xml:space="preserve"> для получателя социальных услуг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  <w:p w:rsidR="00644F23" w:rsidRPr="005A42B3" w:rsidRDefault="00644F2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644F23" w:rsidRPr="005A42B3" w:rsidTr="00622A25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>Сроки предоставления услуги</w:t>
            </w:r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644F23" w:rsidRPr="005A42B3" w:rsidTr="00622A25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644F23" w:rsidRPr="005A42B3" w:rsidTr="00622A25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644F23" w:rsidRPr="005A42B3" w:rsidTr="00622A25"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Условия предоставления социальной услуги, в том числе условия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23" w:rsidRPr="005A42B3" w:rsidRDefault="00644F23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lastRenderedPageBreak/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инвалида.</w:t>
            </w:r>
          </w:p>
          <w:p w:rsidR="00644F23" w:rsidRPr="005A42B3" w:rsidRDefault="00644F23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  <w:lang w:eastAsia="en-US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  <w:lang w:eastAsia="en-US"/>
              </w:rPr>
              <w:lastRenderedPageBreak/>
              <w:t>Приобретение билетов в кино, театр, музей, на выставки, спортивные мероприятия осуществляется за счет средств получателя социальных услуг и с последующим отчетом о произведенных затратах»;</w:t>
            </w:r>
          </w:p>
        </w:tc>
      </w:tr>
    </w:tbl>
    <w:p w:rsidR="0013722E" w:rsidRPr="005A42B3" w:rsidRDefault="00AF01FA" w:rsidP="00AF01FA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lastRenderedPageBreak/>
        <w:t>б)</w:t>
      </w:r>
      <w:r w:rsidR="0013722E" w:rsidRPr="005A42B3">
        <w:rPr>
          <w:rFonts w:ascii="PT Astra Serif" w:hAnsi="PT Astra Serif" w:cs="PT Astra Serif"/>
          <w:sz w:val="26"/>
          <w:szCs w:val="26"/>
        </w:rPr>
        <w:t xml:space="preserve"> в разделе 4:</w:t>
      </w:r>
    </w:p>
    <w:p w:rsidR="005A42B3" w:rsidRPr="005A42B3" w:rsidRDefault="005A42B3" w:rsidP="005A42B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Times New Roman"/>
          <w:sz w:val="26"/>
          <w:szCs w:val="26"/>
        </w:rPr>
        <w:t xml:space="preserve">наименование </w:t>
      </w:r>
      <w:r w:rsidRPr="005A42B3">
        <w:rPr>
          <w:rFonts w:ascii="PT Astra Serif" w:hAnsi="PT Astra Serif" w:cs="PT Astra Serif"/>
          <w:sz w:val="26"/>
          <w:szCs w:val="26"/>
        </w:rPr>
        <w:t>подраздела «Оказание помощи в получении юридических услуг, в том числе бесплатно, в восстановлении и оформлении утраченных документов» изложить в следующей редакции:</w:t>
      </w:r>
    </w:p>
    <w:p w:rsidR="005A42B3" w:rsidRPr="005A42B3" w:rsidRDefault="005A42B3" w:rsidP="005A42B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«Оказание помощи в получении юридических услуг (в том числе бесплатно)»;</w:t>
      </w:r>
    </w:p>
    <w:p w:rsidR="00936B7E" w:rsidRPr="005A42B3" w:rsidRDefault="005A42B3" w:rsidP="00AF01FA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строку</w:t>
      </w:r>
      <w:r w:rsidR="00936B7E" w:rsidRPr="005A42B3">
        <w:rPr>
          <w:rFonts w:ascii="PT Astra Serif" w:hAnsi="PT Astra Serif" w:cs="PT Astra Serif"/>
          <w:sz w:val="26"/>
          <w:szCs w:val="26"/>
        </w:rPr>
        <w:t xml:space="preserve"> «Описание социальной услуги, в том числе ее объем» подраздела «Оказание помощи в получении юридических услуг, в том числе бесплатно, в восстановлении и оформлении утраченных документов» </w:t>
      </w:r>
      <w:r w:rsidRPr="005A42B3">
        <w:rPr>
          <w:rFonts w:ascii="PT Astra Serif" w:hAnsi="PT Astra Serif" w:cs="PT Astra Serif"/>
          <w:color w:val="000000" w:themeColor="text1"/>
          <w:sz w:val="26"/>
          <w:szCs w:val="26"/>
        </w:rPr>
        <w:t>изложить в следующей редакции:</w:t>
      </w:r>
    </w:p>
    <w:p w:rsidR="005A42B3" w:rsidRPr="005A42B3" w:rsidRDefault="005A42B3" w:rsidP="005A42B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5A42B3">
        <w:rPr>
          <w:rFonts w:ascii="PT Astra Serif" w:hAnsi="PT Astra Serif" w:cs="PT Astra Serif"/>
          <w:color w:val="000000" w:themeColor="text1"/>
          <w:sz w:val="26"/>
          <w:szCs w:val="26"/>
        </w:rPr>
        <w:t>«В рамках оказания услуги осуществляется 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 бесплатной юридической помощи согласно законодательству.</w:t>
      </w:r>
    </w:p>
    <w:p w:rsidR="005A42B3" w:rsidRPr="005A42B3" w:rsidRDefault="005A42B3" w:rsidP="005A42B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 w:cs="PT Astra Serif"/>
          <w:color w:val="000000" w:themeColor="text1"/>
          <w:sz w:val="26"/>
          <w:szCs w:val="26"/>
        </w:rPr>
        <w:t>Периодичность предоставления: по запросу получателя социальных услуг»;</w:t>
      </w:r>
    </w:p>
    <w:p w:rsidR="0013722E" w:rsidRPr="005A42B3" w:rsidRDefault="0013722E" w:rsidP="0013722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A42B3">
        <w:rPr>
          <w:rFonts w:ascii="PT Astra Serif" w:hAnsi="PT Astra Serif" w:cs="PT Astra Serif"/>
          <w:sz w:val="26"/>
          <w:szCs w:val="26"/>
        </w:rPr>
        <w:t>дополнить подразделом «</w:t>
      </w:r>
      <w:r w:rsidRPr="005A42B3">
        <w:rPr>
          <w:rFonts w:ascii="PT Astra Serif" w:hAnsi="PT Astra Serif"/>
          <w:sz w:val="26"/>
          <w:szCs w:val="26"/>
        </w:rPr>
        <w:t>Оказание помощи в оформлении и восстановлении утраченных документов получателей социальных услуг» следующего содержания:</w:t>
      </w:r>
    </w:p>
    <w:p w:rsidR="0013722E" w:rsidRPr="005A42B3" w:rsidRDefault="00CA65DE" w:rsidP="0013722E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A42B3">
        <w:rPr>
          <w:rFonts w:ascii="PT Astra Serif" w:hAnsi="PT Astra Serif"/>
          <w:sz w:val="26"/>
          <w:szCs w:val="26"/>
        </w:rPr>
        <w:t>«</w:t>
      </w:r>
      <w:r w:rsidR="0013722E" w:rsidRPr="005A42B3">
        <w:rPr>
          <w:rFonts w:ascii="PT Astra Serif" w:hAnsi="PT Astra Serif"/>
          <w:sz w:val="26"/>
          <w:szCs w:val="26"/>
        </w:rPr>
        <w:t xml:space="preserve">Оказание помощи в оформлении и восстановлении утраченных документов получателей социальных услуг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536"/>
        <w:gridCol w:w="7637"/>
      </w:tblGrid>
      <w:tr w:rsidR="0016748A" w:rsidRPr="005A42B3" w:rsidTr="00622A25">
        <w:tc>
          <w:tcPr>
            <w:tcW w:w="2536" w:type="dxa"/>
          </w:tcPr>
          <w:p w:rsidR="0016748A" w:rsidRPr="005A42B3" w:rsidRDefault="0016748A" w:rsidP="0016748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Описание социальной услуги, в том числе ее объем</w:t>
            </w:r>
          </w:p>
        </w:tc>
        <w:tc>
          <w:tcPr>
            <w:tcW w:w="7637" w:type="dxa"/>
          </w:tcPr>
          <w:p w:rsidR="0016748A" w:rsidRPr="005A42B3" w:rsidRDefault="0016748A" w:rsidP="0016748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рамках оказания услуги осуществляется содействие в заполнении форменных бланков заявлений, необходимых для оформления и (или) восстановления утраченных документов, запись на прием к специалистам соответствующих организаций, содействие в отправке документов по почте или доставке по адресу.</w:t>
            </w:r>
          </w:p>
          <w:p w:rsidR="0016748A" w:rsidRPr="005A42B3" w:rsidRDefault="0016748A" w:rsidP="0016748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Периодичность предоставления: по запросу получателя социальных услуг</w:t>
            </w:r>
          </w:p>
        </w:tc>
      </w:tr>
      <w:tr w:rsidR="0016748A" w:rsidRPr="005A42B3" w:rsidTr="00622A25">
        <w:tc>
          <w:tcPr>
            <w:tcW w:w="2536" w:type="dxa"/>
          </w:tcPr>
          <w:p w:rsidR="0016748A" w:rsidRPr="005A42B3" w:rsidRDefault="0016748A" w:rsidP="0016748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Сроки предоставления услуги</w:t>
            </w:r>
          </w:p>
        </w:tc>
        <w:tc>
          <w:tcPr>
            <w:tcW w:w="7637" w:type="dxa"/>
          </w:tcPr>
          <w:p w:rsidR="0016748A" w:rsidRPr="005A42B3" w:rsidRDefault="0016748A" w:rsidP="0016748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16748A" w:rsidRPr="005A42B3" w:rsidTr="00622A25">
        <w:tc>
          <w:tcPr>
            <w:tcW w:w="2536" w:type="dxa"/>
          </w:tcPr>
          <w:p w:rsidR="0016748A" w:rsidRPr="005A42B3" w:rsidRDefault="0016748A" w:rsidP="0016748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Подушевой норматив финансирования социальной услуги</w:t>
            </w:r>
          </w:p>
        </w:tc>
        <w:tc>
          <w:tcPr>
            <w:tcW w:w="7637" w:type="dxa"/>
          </w:tcPr>
          <w:p w:rsidR="0016748A" w:rsidRPr="005A42B3" w:rsidRDefault="0016748A" w:rsidP="0016748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Устанавливается уполномоченным исполнительным органом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16748A" w:rsidRPr="005A42B3" w:rsidTr="00622A25">
        <w:tc>
          <w:tcPr>
            <w:tcW w:w="2536" w:type="dxa"/>
          </w:tcPr>
          <w:p w:rsidR="0016748A" w:rsidRPr="005A42B3" w:rsidRDefault="0016748A" w:rsidP="0016748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637" w:type="dxa"/>
          </w:tcPr>
          <w:p w:rsidR="0016748A" w:rsidRPr="005A42B3" w:rsidRDefault="0016748A" w:rsidP="0016748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16748A" w:rsidRPr="005A42B3" w:rsidTr="00622A25">
        <w:tc>
          <w:tcPr>
            <w:tcW w:w="2536" w:type="dxa"/>
          </w:tcPr>
          <w:p w:rsidR="0016748A" w:rsidRPr="005A42B3" w:rsidRDefault="0016748A" w:rsidP="0016748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t xml:space="preserve">Условия предоставления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637" w:type="dxa"/>
          </w:tcPr>
          <w:p w:rsidR="0016748A" w:rsidRPr="005A42B3" w:rsidRDefault="0016748A" w:rsidP="0016748A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Услуга предоставляется по запросу получателя социальных услуг с участием специалистов соответствующих организаций и </w:t>
            </w:r>
            <w:r w:rsidRPr="005A42B3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служб»</w:t>
            </w:r>
            <w:r w:rsidR="00644F23" w:rsidRPr="005A42B3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</w:tc>
      </w:tr>
    </w:tbl>
    <w:p w:rsidR="00837C50" w:rsidRPr="005A42B3" w:rsidRDefault="00734BC2" w:rsidP="00837C50">
      <w:pPr>
        <w:pStyle w:val="ConsPlusNormal"/>
        <w:tabs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A42B3">
        <w:rPr>
          <w:rFonts w:ascii="PT Astra Serif" w:hAnsi="PT Astra Serif"/>
          <w:sz w:val="26"/>
          <w:szCs w:val="26"/>
        </w:rPr>
        <w:lastRenderedPageBreak/>
        <w:t>2</w:t>
      </w:r>
      <w:r w:rsidR="00C41777" w:rsidRPr="005A42B3">
        <w:rPr>
          <w:rFonts w:ascii="PT Astra Serif" w:hAnsi="PT Astra Serif"/>
          <w:sz w:val="26"/>
          <w:szCs w:val="26"/>
        </w:rPr>
        <w:t>.</w:t>
      </w:r>
      <w:r w:rsidR="00837C50" w:rsidRPr="005A42B3">
        <w:rPr>
          <w:rFonts w:ascii="PT Astra Serif" w:hAnsi="PT Astra Serif"/>
          <w:sz w:val="26"/>
          <w:szCs w:val="26"/>
        </w:rPr>
        <w:t xml:space="preserve"> Настоящий приказ вступает в силу по истечении десяти дней после дня его официального опубликования.</w:t>
      </w:r>
    </w:p>
    <w:p w:rsidR="00E610EC" w:rsidRPr="005A42B3" w:rsidRDefault="00E610EC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SimSun" w:hAnsi="PT Astra Serif" w:cs="Times New Roman"/>
          <w:sz w:val="26"/>
          <w:szCs w:val="26"/>
          <w:lang w:eastAsia="ru-RU"/>
        </w:rPr>
      </w:pPr>
    </w:p>
    <w:p w:rsidR="00F73BCD" w:rsidRPr="005A42B3" w:rsidRDefault="00F73BCD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822088" w:rsidRPr="005A42B3" w:rsidRDefault="00822088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9"/>
        <w:gridCol w:w="4686"/>
      </w:tblGrid>
      <w:tr w:rsidR="00E610EC" w:rsidRPr="008E13B9" w:rsidTr="00622A25">
        <w:tc>
          <w:tcPr>
            <w:tcW w:w="5379" w:type="dxa"/>
          </w:tcPr>
          <w:p w:rsidR="00E610EC" w:rsidRPr="005A42B3" w:rsidRDefault="00666640" w:rsidP="00D70715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И.о. н</w:t>
            </w:r>
            <w:r w:rsidR="00E610EC" w:rsidRPr="005A42B3">
              <w:rPr>
                <w:rFonts w:ascii="PT Astra Serif" w:hAnsi="PT Astra Serif" w:cs="Times New Roman"/>
                <w:sz w:val="26"/>
                <w:szCs w:val="26"/>
              </w:rPr>
              <w:t>ачальник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 w:rsidR="00E610EC" w:rsidRPr="005A42B3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D70715" w:rsidRPr="005A42B3">
              <w:rPr>
                <w:rFonts w:ascii="PT Astra Serif" w:hAnsi="PT Astra Serif" w:cs="Times New Roman"/>
                <w:sz w:val="26"/>
                <w:szCs w:val="26"/>
              </w:rPr>
              <w:t>Д</w:t>
            </w:r>
            <w:r w:rsidR="00E610EC" w:rsidRPr="005A42B3">
              <w:rPr>
                <w:rFonts w:ascii="PT Astra Serif" w:hAnsi="PT Astra Serif" w:cs="Times New Roman"/>
                <w:sz w:val="26"/>
                <w:szCs w:val="26"/>
              </w:rPr>
              <w:t>епартамента</w:t>
            </w:r>
          </w:p>
        </w:tc>
        <w:tc>
          <w:tcPr>
            <w:tcW w:w="4686" w:type="dxa"/>
          </w:tcPr>
          <w:p w:rsidR="00E610EC" w:rsidRPr="008E13B9" w:rsidRDefault="00666640" w:rsidP="00666640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="00816156" w:rsidRPr="005A42B3">
              <w:rPr>
                <w:rFonts w:ascii="PT Astra Serif" w:hAnsi="PT Astra Serif" w:cs="Times New Roman"/>
                <w:sz w:val="26"/>
                <w:szCs w:val="26"/>
              </w:rPr>
              <w:t>.А.</w:t>
            </w:r>
            <w:r w:rsidR="00C05BCC" w:rsidRPr="005A42B3">
              <w:rPr>
                <w:rFonts w:ascii="PT Astra Serif" w:hAnsi="PT Astra Serif" w:cs="Times New Roman"/>
                <w:sz w:val="26"/>
                <w:szCs w:val="26"/>
              </w:rPr>
              <w:t>К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уракина</w:t>
            </w:r>
          </w:p>
        </w:tc>
      </w:tr>
    </w:tbl>
    <w:p w:rsidR="00DF6913" w:rsidRPr="008E13B9" w:rsidRDefault="00DF6913" w:rsidP="008E13B9">
      <w:pPr>
        <w:pStyle w:val="ConsPlusTitle"/>
        <w:tabs>
          <w:tab w:val="left" w:pos="284"/>
        </w:tabs>
        <w:spacing w:before="240" w:after="240"/>
        <w:outlineLvl w:val="2"/>
        <w:rPr>
          <w:rFonts w:ascii="PT Astra Serif" w:hAnsi="PT Astra Serif"/>
          <w:sz w:val="26"/>
          <w:szCs w:val="26"/>
        </w:rPr>
      </w:pPr>
      <w:bookmarkStart w:id="1" w:name="P166"/>
      <w:bookmarkEnd w:id="1"/>
    </w:p>
    <w:sectPr w:rsidR="00DF6913" w:rsidRPr="008E13B9" w:rsidSect="00622A25">
      <w:headerReference w:type="default" r:id="rId9"/>
      <w:pgSz w:w="11905" w:h="16838"/>
      <w:pgMar w:top="1134" w:right="706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0EF" w:rsidRDefault="005D60EF" w:rsidP="00E63938">
      <w:pPr>
        <w:spacing w:after="0" w:line="240" w:lineRule="auto"/>
      </w:pPr>
      <w:r>
        <w:separator/>
      </w:r>
    </w:p>
  </w:endnote>
  <w:endnote w:type="continuationSeparator" w:id="0">
    <w:p w:rsidR="005D60EF" w:rsidRDefault="005D60EF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0EF" w:rsidRDefault="005D60EF" w:rsidP="00E63938">
      <w:pPr>
        <w:spacing w:after="0" w:line="240" w:lineRule="auto"/>
      </w:pPr>
      <w:r>
        <w:separator/>
      </w:r>
    </w:p>
  </w:footnote>
  <w:footnote w:type="continuationSeparator" w:id="0">
    <w:p w:rsidR="005D60EF" w:rsidRDefault="005D60EF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5D60EF" w:rsidRPr="005A42B3" w:rsidRDefault="00F513DB" w:rsidP="006B3A95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5A42B3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5D60EF" w:rsidRPr="005A42B3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5A42B3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BD0EA9">
          <w:rPr>
            <w:rFonts w:ascii="PT Astra Serif" w:hAnsi="PT Astra Serif"/>
            <w:b w:val="0"/>
            <w:noProof/>
            <w:sz w:val="26"/>
            <w:szCs w:val="26"/>
          </w:rPr>
          <w:t>12</w:t>
        </w:r>
        <w:r w:rsidRPr="005A42B3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32400"/>
    <w:multiLevelType w:val="hybridMultilevel"/>
    <w:tmpl w:val="6974F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6"/>
  </w:num>
  <w:num w:numId="3">
    <w:abstractNumId w:val="18"/>
  </w:num>
  <w:num w:numId="4">
    <w:abstractNumId w:val="30"/>
  </w:num>
  <w:num w:numId="5">
    <w:abstractNumId w:val="25"/>
  </w:num>
  <w:num w:numId="6">
    <w:abstractNumId w:val="29"/>
  </w:num>
  <w:num w:numId="7">
    <w:abstractNumId w:val="10"/>
  </w:num>
  <w:num w:numId="8">
    <w:abstractNumId w:val="12"/>
  </w:num>
  <w:num w:numId="9">
    <w:abstractNumId w:val="20"/>
  </w:num>
  <w:num w:numId="10">
    <w:abstractNumId w:val="1"/>
  </w:num>
  <w:num w:numId="11">
    <w:abstractNumId w:val="4"/>
  </w:num>
  <w:num w:numId="12">
    <w:abstractNumId w:val="5"/>
  </w:num>
  <w:num w:numId="13">
    <w:abstractNumId w:val="13"/>
  </w:num>
  <w:num w:numId="14">
    <w:abstractNumId w:val="0"/>
  </w:num>
  <w:num w:numId="15">
    <w:abstractNumId w:val="23"/>
  </w:num>
  <w:num w:numId="16">
    <w:abstractNumId w:val="27"/>
  </w:num>
  <w:num w:numId="17">
    <w:abstractNumId w:val="24"/>
  </w:num>
  <w:num w:numId="18">
    <w:abstractNumId w:val="14"/>
  </w:num>
  <w:num w:numId="19">
    <w:abstractNumId w:val="6"/>
  </w:num>
  <w:num w:numId="20">
    <w:abstractNumId w:val="17"/>
  </w:num>
  <w:num w:numId="21">
    <w:abstractNumId w:val="28"/>
  </w:num>
  <w:num w:numId="22">
    <w:abstractNumId w:val="2"/>
  </w:num>
  <w:num w:numId="23">
    <w:abstractNumId w:val="9"/>
  </w:num>
  <w:num w:numId="24">
    <w:abstractNumId w:val="22"/>
  </w:num>
  <w:num w:numId="25">
    <w:abstractNumId w:val="21"/>
  </w:num>
  <w:num w:numId="26">
    <w:abstractNumId w:val="19"/>
  </w:num>
  <w:num w:numId="27">
    <w:abstractNumId w:val="11"/>
  </w:num>
  <w:num w:numId="28">
    <w:abstractNumId w:val="8"/>
  </w:num>
  <w:num w:numId="29">
    <w:abstractNumId w:val="3"/>
  </w:num>
  <w:num w:numId="30">
    <w:abstractNumId w:val="2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22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73EC"/>
    <w:rsid w:val="0000785B"/>
    <w:rsid w:val="00014864"/>
    <w:rsid w:val="00015DE4"/>
    <w:rsid w:val="0002222A"/>
    <w:rsid w:val="00025D66"/>
    <w:rsid w:val="000321AA"/>
    <w:rsid w:val="00032A8D"/>
    <w:rsid w:val="00037170"/>
    <w:rsid w:val="00045454"/>
    <w:rsid w:val="000625B0"/>
    <w:rsid w:val="00065C57"/>
    <w:rsid w:val="00067680"/>
    <w:rsid w:val="000676EA"/>
    <w:rsid w:val="00077D2B"/>
    <w:rsid w:val="00081F2C"/>
    <w:rsid w:val="00083CAA"/>
    <w:rsid w:val="000848BA"/>
    <w:rsid w:val="00084CC1"/>
    <w:rsid w:val="0009240A"/>
    <w:rsid w:val="000A3FF7"/>
    <w:rsid w:val="000A54C3"/>
    <w:rsid w:val="000A5A07"/>
    <w:rsid w:val="000B14F8"/>
    <w:rsid w:val="000B2A67"/>
    <w:rsid w:val="000B37B1"/>
    <w:rsid w:val="000B4FC2"/>
    <w:rsid w:val="000B6291"/>
    <w:rsid w:val="000E1E5A"/>
    <w:rsid w:val="000F2354"/>
    <w:rsid w:val="001202E3"/>
    <w:rsid w:val="00123398"/>
    <w:rsid w:val="001348C8"/>
    <w:rsid w:val="00135A8B"/>
    <w:rsid w:val="00136A3C"/>
    <w:rsid w:val="0013722E"/>
    <w:rsid w:val="001374DC"/>
    <w:rsid w:val="00141D90"/>
    <w:rsid w:val="00151FE3"/>
    <w:rsid w:val="001521E2"/>
    <w:rsid w:val="0015304B"/>
    <w:rsid w:val="00161706"/>
    <w:rsid w:val="00165D8E"/>
    <w:rsid w:val="0016748A"/>
    <w:rsid w:val="00167D94"/>
    <w:rsid w:val="00173D6D"/>
    <w:rsid w:val="00182D9C"/>
    <w:rsid w:val="0018363D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F1563"/>
    <w:rsid w:val="001F1CEC"/>
    <w:rsid w:val="001F3120"/>
    <w:rsid w:val="001F49B9"/>
    <w:rsid w:val="001F7232"/>
    <w:rsid w:val="002103D3"/>
    <w:rsid w:val="00222BDA"/>
    <w:rsid w:val="002246BD"/>
    <w:rsid w:val="0022716E"/>
    <w:rsid w:val="0023279F"/>
    <w:rsid w:val="00236D80"/>
    <w:rsid w:val="00237462"/>
    <w:rsid w:val="00252CD6"/>
    <w:rsid w:val="00254BFA"/>
    <w:rsid w:val="00260DFB"/>
    <w:rsid w:val="00263923"/>
    <w:rsid w:val="00270404"/>
    <w:rsid w:val="0027301F"/>
    <w:rsid w:val="0027335D"/>
    <w:rsid w:val="00273396"/>
    <w:rsid w:val="0027600E"/>
    <w:rsid w:val="00285F3E"/>
    <w:rsid w:val="002872DE"/>
    <w:rsid w:val="0029178B"/>
    <w:rsid w:val="00297A13"/>
    <w:rsid w:val="002B08AD"/>
    <w:rsid w:val="002B10DD"/>
    <w:rsid w:val="002B3D2D"/>
    <w:rsid w:val="002B6E29"/>
    <w:rsid w:val="002C0F44"/>
    <w:rsid w:val="002C2ECA"/>
    <w:rsid w:val="002C3A0E"/>
    <w:rsid w:val="002D03C7"/>
    <w:rsid w:val="002D4AC6"/>
    <w:rsid w:val="002D74DE"/>
    <w:rsid w:val="002E66B1"/>
    <w:rsid w:val="002F4C8D"/>
    <w:rsid w:val="002F74DC"/>
    <w:rsid w:val="00301F3F"/>
    <w:rsid w:val="0030358A"/>
    <w:rsid w:val="0030482C"/>
    <w:rsid w:val="00305A6A"/>
    <w:rsid w:val="00306AA2"/>
    <w:rsid w:val="003211AD"/>
    <w:rsid w:val="003263D5"/>
    <w:rsid w:val="00327ABA"/>
    <w:rsid w:val="00330AF4"/>
    <w:rsid w:val="00331B6A"/>
    <w:rsid w:val="00333A97"/>
    <w:rsid w:val="00334B43"/>
    <w:rsid w:val="00343582"/>
    <w:rsid w:val="00343939"/>
    <w:rsid w:val="00344255"/>
    <w:rsid w:val="00353B78"/>
    <w:rsid w:val="00354FC4"/>
    <w:rsid w:val="003567DA"/>
    <w:rsid w:val="00362539"/>
    <w:rsid w:val="003763C2"/>
    <w:rsid w:val="0038024B"/>
    <w:rsid w:val="00380847"/>
    <w:rsid w:val="00384720"/>
    <w:rsid w:val="003866DE"/>
    <w:rsid w:val="003871DF"/>
    <w:rsid w:val="00390F46"/>
    <w:rsid w:val="0039336B"/>
    <w:rsid w:val="00397010"/>
    <w:rsid w:val="003A3556"/>
    <w:rsid w:val="003A4D4B"/>
    <w:rsid w:val="003B5DA1"/>
    <w:rsid w:val="003B61C0"/>
    <w:rsid w:val="003B6F8D"/>
    <w:rsid w:val="003C1067"/>
    <w:rsid w:val="003C2282"/>
    <w:rsid w:val="003C4E14"/>
    <w:rsid w:val="003D3791"/>
    <w:rsid w:val="003D7354"/>
    <w:rsid w:val="003E481D"/>
    <w:rsid w:val="00400403"/>
    <w:rsid w:val="00400818"/>
    <w:rsid w:val="004035E7"/>
    <w:rsid w:val="004049BC"/>
    <w:rsid w:val="00423A00"/>
    <w:rsid w:val="004322AC"/>
    <w:rsid w:val="004326F4"/>
    <w:rsid w:val="00435B9F"/>
    <w:rsid w:val="004433C7"/>
    <w:rsid w:val="00450DF0"/>
    <w:rsid w:val="00452286"/>
    <w:rsid w:val="00453CC8"/>
    <w:rsid w:val="0045761D"/>
    <w:rsid w:val="00463B28"/>
    <w:rsid w:val="0046591A"/>
    <w:rsid w:val="00470E36"/>
    <w:rsid w:val="00470E85"/>
    <w:rsid w:val="004717D9"/>
    <w:rsid w:val="00477FB7"/>
    <w:rsid w:val="00483864"/>
    <w:rsid w:val="004906C6"/>
    <w:rsid w:val="0049170A"/>
    <w:rsid w:val="00494A55"/>
    <w:rsid w:val="004A5DC8"/>
    <w:rsid w:val="004A6099"/>
    <w:rsid w:val="004B33F0"/>
    <w:rsid w:val="004B7898"/>
    <w:rsid w:val="004B7B40"/>
    <w:rsid w:val="004C015F"/>
    <w:rsid w:val="004C470A"/>
    <w:rsid w:val="004E66A9"/>
    <w:rsid w:val="004E6B86"/>
    <w:rsid w:val="004F20B6"/>
    <w:rsid w:val="004F2558"/>
    <w:rsid w:val="004F2F23"/>
    <w:rsid w:val="004F384C"/>
    <w:rsid w:val="004F5F90"/>
    <w:rsid w:val="00513B46"/>
    <w:rsid w:val="005160D8"/>
    <w:rsid w:val="00516A3E"/>
    <w:rsid w:val="00524F7B"/>
    <w:rsid w:val="00526F8E"/>
    <w:rsid w:val="00531D16"/>
    <w:rsid w:val="0053280A"/>
    <w:rsid w:val="0054606D"/>
    <w:rsid w:val="00553BEC"/>
    <w:rsid w:val="00556137"/>
    <w:rsid w:val="005610F2"/>
    <w:rsid w:val="00567565"/>
    <w:rsid w:val="0056783D"/>
    <w:rsid w:val="00571BAE"/>
    <w:rsid w:val="00580971"/>
    <w:rsid w:val="00586B27"/>
    <w:rsid w:val="0059404C"/>
    <w:rsid w:val="0059508F"/>
    <w:rsid w:val="005A40B9"/>
    <w:rsid w:val="005A42B3"/>
    <w:rsid w:val="005C0B12"/>
    <w:rsid w:val="005C55F8"/>
    <w:rsid w:val="005C755A"/>
    <w:rsid w:val="005D2582"/>
    <w:rsid w:val="005D3539"/>
    <w:rsid w:val="005D60EF"/>
    <w:rsid w:val="006015BF"/>
    <w:rsid w:val="006050F6"/>
    <w:rsid w:val="00605D54"/>
    <w:rsid w:val="00615F9B"/>
    <w:rsid w:val="006213F7"/>
    <w:rsid w:val="006215F9"/>
    <w:rsid w:val="00622A25"/>
    <w:rsid w:val="00623D12"/>
    <w:rsid w:val="0062687D"/>
    <w:rsid w:val="00631A59"/>
    <w:rsid w:val="0063543D"/>
    <w:rsid w:val="0063610E"/>
    <w:rsid w:val="006403B1"/>
    <w:rsid w:val="00640AEB"/>
    <w:rsid w:val="00642E6B"/>
    <w:rsid w:val="00644F23"/>
    <w:rsid w:val="00645AEC"/>
    <w:rsid w:val="006475AB"/>
    <w:rsid w:val="006517C4"/>
    <w:rsid w:val="00652077"/>
    <w:rsid w:val="00654CCA"/>
    <w:rsid w:val="00657B13"/>
    <w:rsid w:val="006609AD"/>
    <w:rsid w:val="00662CDC"/>
    <w:rsid w:val="00666640"/>
    <w:rsid w:val="00673531"/>
    <w:rsid w:val="006739FF"/>
    <w:rsid w:val="00677D99"/>
    <w:rsid w:val="00687337"/>
    <w:rsid w:val="006A61FF"/>
    <w:rsid w:val="006B1F82"/>
    <w:rsid w:val="006B3A95"/>
    <w:rsid w:val="006C2124"/>
    <w:rsid w:val="006C2354"/>
    <w:rsid w:val="006C31BA"/>
    <w:rsid w:val="006C732A"/>
    <w:rsid w:val="006D144B"/>
    <w:rsid w:val="006E2201"/>
    <w:rsid w:val="006E6772"/>
    <w:rsid w:val="006F0929"/>
    <w:rsid w:val="006F5CE8"/>
    <w:rsid w:val="00701004"/>
    <w:rsid w:val="00701C5E"/>
    <w:rsid w:val="00701F6C"/>
    <w:rsid w:val="007066D7"/>
    <w:rsid w:val="00715E39"/>
    <w:rsid w:val="00716F91"/>
    <w:rsid w:val="00720CBF"/>
    <w:rsid w:val="00731684"/>
    <w:rsid w:val="00734BC2"/>
    <w:rsid w:val="00737663"/>
    <w:rsid w:val="0075083A"/>
    <w:rsid w:val="007643C5"/>
    <w:rsid w:val="00772DA5"/>
    <w:rsid w:val="00777FF9"/>
    <w:rsid w:val="00784C93"/>
    <w:rsid w:val="00785949"/>
    <w:rsid w:val="00787539"/>
    <w:rsid w:val="00791C1E"/>
    <w:rsid w:val="00793F29"/>
    <w:rsid w:val="007A2C89"/>
    <w:rsid w:val="007A6E4E"/>
    <w:rsid w:val="007A7331"/>
    <w:rsid w:val="007B1AA8"/>
    <w:rsid w:val="007B5B0A"/>
    <w:rsid w:val="007C0726"/>
    <w:rsid w:val="007C3FDF"/>
    <w:rsid w:val="007D4111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066E8"/>
    <w:rsid w:val="00813013"/>
    <w:rsid w:val="00816156"/>
    <w:rsid w:val="0081631C"/>
    <w:rsid w:val="00821CA6"/>
    <w:rsid w:val="00822088"/>
    <w:rsid w:val="00822EC4"/>
    <w:rsid w:val="00824F5C"/>
    <w:rsid w:val="00825816"/>
    <w:rsid w:val="00825B93"/>
    <w:rsid w:val="0082726F"/>
    <w:rsid w:val="00827E4F"/>
    <w:rsid w:val="00837C50"/>
    <w:rsid w:val="00841E41"/>
    <w:rsid w:val="008438E9"/>
    <w:rsid w:val="008501FF"/>
    <w:rsid w:val="00851192"/>
    <w:rsid w:val="00853B09"/>
    <w:rsid w:val="00853D26"/>
    <w:rsid w:val="00856F99"/>
    <w:rsid w:val="00857E16"/>
    <w:rsid w:val="008628E4"/>
    <w:rsid w:val="00864A9A"/>
    <w:rsid w:val="00884E05"/>
    <w:rsid w:val="008871E9"/>
    <w:rsid w:val="0088792A"/>
    <w:rsid w:val="008953C7"/>
    <w:rsid w:val="008A28CE"/>
    <w:rsid w:val="008B3D4C"/>
    <w:rsid w:val="008B4B1E"/>
    <w:rsid w:val="008B5190"/>
    <w:rsid w:val="008D042A"/>
    <w:rsid w:val="008D7A4B"/>
    <w:rsid w:val="008E13B9"/>
    <w:rsid w:val="008F1967"/>
    <w:rsid w:val="008F4571"/>
    <w:rsid w:val="008F7D09"/>
    <w:rsid w:val="0090356E"/>
    <w:rsid w:val="00904744"/>
    <w:rsid w:val="009061C1"/>
    <w:rsid w:val="0091399C"/>
    <w:rsid w:val="0091668A"/>
    <w:rsid w:val="00925B23"/>
    <w:rsid w:val="009264AF"/>
    <w:rsid w:val="00927E57"/>
    <w:rsid w:val="0093099C"/>
    <w:rsid w:val="009322D5"/>
    <w:rsid w:val="00936B7E"/>
    <w:rsid w:val="00940956"/>
    <w:rsid w:val="00944B47"/>
    <w:rsid w:val="0095312B"/>
    <w:rsid w:val="009543BB"/>
    <w:rsid w:val="00954D81"/>
    <w:rsid w:val="00966AB7"/>
    <w:rsid w:val="009672F3"/>
    <w:rsid w:val="00971BAC"/>
    <w:rsid w:val="00971BB9"/>
    <w:rsid w:val="00972333"/>
    <w:rsid w:val="00974E8C"/>
    <w:rsid w:val="009807BB"/>
    <w:rsid w:val="00983BCB"/>
    <w:rsid w:val="00985828"/>
    <w:rsid w:val="00985873"/>
    <w:rsid w:val="0098687C"/>
    <w:rsid w:val="00986A71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0010"/>
    <w:rsid w:val="009C2EDA"/>
    <w:rsid w:val="009D5363"/>
    <w:rsid w:val="009F38D5"/>
    <w:rsid w:val="009F39EC"/>
    <w:rsid w:val="009F4E35"/>
    <w:rsid w:val="00A00BCA"/>
    <w:rsid w:val="00A0405B"/>
    <w:rsid w:val="00A11213"/>
    <w:rsid w:val="00A141A4"/>
    <w:rsid w:val="00A15DAA"/>
    <w:rsid w:val="00A1779C"/>
    <w:rsid w:val="00A21D96"/>
    <w:rsid w:val="00A23A4C"/>
    <w:rsid w:val="00A24A13"/>
    <w:rsid w:val="00A32249"/>
    <w:rsid w:val="00A5185B"/>
    <w:rsid w:val="00A645E4"/>
    <w:rsid w:val="00A66E71"/>
    <w:rsid w:val="00A80D3E"/>
    <w:rsid w:val="00A813D4"/>
    <w:rsid w:val="00A81FCC"/>
    <w:rsid w:val="00A85A26"/>
    <w:rsid w:val="00A86A10"/>
    <w:rsid w:val="00A92242"/>
    <w:rsid w:val="00A9583B"/>
    <w:rsid w:val="00AA0007"/>
    <w:rsid w:val="00AB5468"/>
    <w:rsid w:val="00AB56B4"/>
    <w:rsid w:val="00AB5BB2"/>
    <w:rsid w:val="00AB7FB1"/>
    <w:rsid w:val="00AC1682"/>
    <w:rsid w:val="00AC404B"/>
    <w:rsid w:val="00AC69E4"/>
    <w:rsid w:val="00AD0469"/>
    <w:rsid w:val="00AD134C"/>
    <w:rsid w:val="00AD3727"/>
    <w:rsid w:val="00AE70C7"/>
    <w:rsid w:val="00AF01FA"/>
    <w:rsid w:val="00AF186A"/>
    <w:rsid w:val="00B17A4E"/>
    <w:rsid w:val="00B24DE5"/>
    <w:rsid w:val="00B25A3F"/>
    <w:rsid w:val="00B32312"/>
    <w:rsid w:val="00B55DF5"/>
    <w:rsid w:val="00B56D0B"/>
    <w:rsid w:val="00B61B2C"/>
    <w:rsid w:val="00B63067"/>
    <w:rsid w:val="00B65F45"/>
    <w:rsid w:val="00B71407"/>
    <w:rsid w:val="00B82537"/>
    <w:rsid w:val="00B83E4B"/>
    <w:rsid w:val="00B8421D"/>
    <w:rsid w:val="00B87C58"/>
    <w:rsid w:val="00B91F79"/>
    <w:rsid w:val="00B94504"/>
    <w:rsid w:val="00B96E4F"/>
    <w:rsid w:val="00B972F4"/>
    <w:rsid w:val="00B97FB7"/>
    <w:rsid w:val="00BA66D3"/>
    <w:rsid w:val="00BB7DC6"/>
    <w:rsid w:val="00BC155D"/>
    <w:rsid w:val="00BD0EA9"/>
    <w:rsid w:val="00BD2FF9"/>
    <w:rsid w:val="00BD375E"/>
    <w:rsid w:val="00BD40B5"/>
    <w:rsid w:val="00BE3FF8"/>
    <w:rsid w:val="00C05BCC"/>
    <w:rsid w:val="00C113A3"/>
    <w:rsid w:val="00C14059"/>
    <w:rsid w:val="00C207BA"/>
    <w:rsid w:val="00C22CAF"/>
    <w:rsid w:val="00C25AEC"/>
    <w:rsid w:val="00C2778D"/>
    <w:rsid w:val="00C3087A"/>
    <w:rsid w:val="00C409DB"/>
    <w:rsid w:val="00C41777"/>
    <w:rsid w:val="00C42045"/>
    <w:rsid w:val="00C4370D"/>
    <w:rsid w:val="00C455F3"/>
    <w:rsid w:val="00C50831"/>
    <w:rsid w:val="00C551FF"/>
    <w:rsid w:val="00C55491"/>
    <w:rsid w:val="00C560A1"/>
    <w:rsid w:val="00C56224"/>
    <w:rsid w:val="00C60CCC"/>
    <w:rsid w:val="00C66A2C"/>
    <w:rsid w:val="00C866B4"/>
    <w:rsid w:val="00C95C8A"/>
    <w:rsid w:val="00CA5085"/>
    <w:rsid w:val="00CA5110"/>
    <w:rsid w:val="00CA65DE"/>
    <w:rsid w:val="00CB1F50"/>
    <w:rsid w:val="00CB598F"/>
    <w:rsid w:val="00CC6336"/>
    <w:rsid w:val="00CD32B7"/>
    <w:rsid w:val="00CD3F3F"/>
    <w:rsid w:val="00CD7132"/>
    <w:rsid w:val="00CE673E"/>
    <w:rsid w:val="00CF0EBD"/>
    <w:rsid w:val="00CF257F"/>
    <w:rsid w:val="00CF407B"/>
    <w:rsid w:val="00D03CE3"/>
    <w:rsid w:val="00D047C6"/>
    <w:rsid w:val="00D047D7"/>
    <w:rsid w:val="00D16491"/>
    <w:rsid w:val="00D167FE"/>
    <w:rsid w:val="00D239C0"/>
    <w:rsid w:val="00D26108"/>
    <w:rsid w:val="00D265F2"/>
    <w:rsid w:val="00D3062B"/>
    <w:rsid w:val="00D34550"/>
    <w:rsid w:val="00D367DF"/>
    <w:rsid w:val="00D41C8E"/>
    <w:rsid w:val="00D43B89"/>
    <w:rsid w:val="00D524F4"/>
    <w:rsid w:val="00D54CCB"/>
    <w:rsid w:val="00D634A1"/>
    <w:rsid w:val="00D64982"/>
    <w:rsid w:val="00D705C3"/>
    <w:rsid w:val="00D70715"/>
    <w:rsid w:val="00D71CB0"/>
    <w:rsid w:val="00D71DF8"/>
    <w:rsid w:val="00D74437"/>
    <w:rsid w:val="00D75CD9"/>
    <w:rsid w:val="00D84BD4"/>
    <w:rsid w:val="00D92314"/>
    <w:rsid w:val="00DA0B5B"/>
    <w:rsid w:val="00DA7C65"/>
    <w:rsid w:val="00DB0F37"/>
    <w:rsid w:val="00DB1D6B"/>
    <w:rsid w:val="00DB60BE"/>
    <w:rsid w:val="00DC0004"/>
    <w:rsid w:val="00DC5F3F"/>
    <w:rsid w:val="00DD70FB"/>
    <w:rsid w:val="00DE2502"/>
    <w:rsid w:val="00DE2ECA"/>
    <w:rsid w:val="00DE43D3"/>
    <w:rsid w:val="00DF5DBF"/>
    <w:rsid w:val="00DF64E6"/>
    <w:rsid w:val="00DF6913"/>
    <w:rsid w:val="00DF7F5C"/>
    <w:rsid w:val="00E02FA0"/>
    <w:rsid w:val="00E03C9D"/>
    <w:rsid w:val="00E21ABE"/>
    <w:rsid w:val="00E432C6"/>
    <w:rsid w:val="00E531D8"/>
    <w:rsid w:val="00E600D0"/>
    <w:rsid w:val="00E610EC"/>
    <w:rsid w:val="00E63938"/>
    <w:rsid w:val="00E66E36"/>
    <w:rsid w:val="00E72854"/>
    <w:rsid w:val="00E7640B"/>
    <w:rsid w:val="00E76940"/>
    <w:rsid w:val="00E80F3E"/>
    <w:rsid w:val="00E8197B"/>
    <w:rsid w:val="00E85FC4"/>
    <w:rsid w:val="00E90836"/>
    <w:rsid w:val="00E9154D"/>
    <w:rsid w:val="00E91FAF"/>
    <w:rsid w:val="00E974A4"/>
    <w:rsid w:val="00EB460A"/>
    <w:rsid w:val="00EC1E6C"/>
    <w:rsid w:val="00EC510A"/>
    <w:rsid w:val="00ED25D2"/>
    <w:rsid w:val="00ED60D2"/>
    <w:rsid w:val="00ED7EDF"/>
    <w:rsid w:val="00EE3B2F"/>
    <w:rsid w:val="00EF146D"/>
    <w:rsid w:val="00EF6961"/>
    <w:rsid w:val="00F0146C"/>
    <w:rsid w:val="00F01EC1"/>
    <w:rsid w:val="00F05A1B"/>
    <w:rsid w:val="00F14CFC"/>
    <w:rsid w:val="00F174CB"/>
    <w:rsid w:val="00F25F0F"/>
    <w:rsid w:val="00F26D9D"/>
    <w:rsid w:val="00F33A47"/>
    <w:rsid w:val="00F33D71"/>
    <w:rsid w:val="00F34462"/>
    <w:rsid w:val="00F366E4"/>
    <w:rsid w:val="00F42C53"/>
    <w:rsid w:val="00F44D7A"/>
    <w:rsid w:val="00F513DB"/>
    <w:rsid w:val="00F6151E"/>
    <w:rsid w:val="00F624CD"/>
    <w:rsid w:val="00F65B46"/>
    <w:rsid w:val="00F65B7D"/>
    <w:rsid w:val="00F70165"/>
    <w:rsid w:val="00F71080"/>
    <w:rsid w:val="00F734E7"/>
    <w:rsid w:val="00F73BCD"/>
    <w:rsid w:val="00F7498A"/>
    <w:rsid w:val="00F76633"/>
    <w:rsid w:val="00F80281"/>
    <w:rsid w:val="00F904C6"/>
    <w:rsid w:val="00F93ED9"/>
    <w:rsid w:val="00FA0A1E"/>
    <w:rsid w:val="00FA2086"/>
    <w:rsid w:val="00FA21F3"/>
    <w:rsid w:val="00FA333D"/>
    <w:rsid w:val="00FA6E35"/>
    <w:rsid w:val="00FB402B"/>
    <w:rsid w:val="00FB58E8"/>
    <w:rsid w:val="00FC0362"/>
    <w:rsid w:val="00FC3553"/>
    <w:rsid w:val="00FC35BA"/>
    <w:rsid w:val="00FC7452"/>
    <w:rsid w:val="00FC7BA8"/>
    <w:rsid w:val="00FD1799"/>
    <w:rsid w:val="00FD456D"/>
    <w:rsid w:val="00FF1D49"/>
    <w:rsid w:val="00FF4A85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2209"/>
    <o:shapelayout v:ext="edit">
      <o:idmap v:ext="edit" data="1"/>
    </o:shapelayout>
  </w:shapeDefaults>
  <w:decimalSymbol w:val=","/>
  <w:listSeparator w:val=";"/>
  <w14:docId w14:val="26365F55"/>
  <w15:docId w15:val="{CAA8E4A5-32CF-4423-B449-65426AC4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02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12</Pages>
  <Words>4277</Words>
  <Characters>24383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Майя Алексеевна Мордовкина</cp:lastModifiedBy>
  <cp:revision>49</cp:revision>
  <cp:lastPrinted>2023-08-16T08:41:00Z</cp:lastPrinted>
  <dcterms:created xsi:type="dcterms:W3CDTF">2023-08-08T04:20:00Z</dcterms:created>
  <dcterms:modified xsi:type="dcterms:W3CDTF">2023-09-20T02:22:00Z</dcterms:modified>
</cp:coreProperties>
</file>