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AA4" w:rsidRDefault="00AA2AA4">
      <w:pPr>
        <w:pStyle w:val="ConsPlusNormal"/>
        <w:jc w:val="both"/>
      </w:pPr>
    </w:p>
    <w:p w:rsidR="00AA2AA4" w:rsidRDefault="00AA2AA4">
      <w:pPr>
        <w:pStyle w:val="ConsPlusTitle"/>
        <w:jc w:val="center"/>
      </w:pPr>
      <w:r>
        <w:t>ДЕПАРТАМЕНТ ЗДРАВООХРАНЕНИЯ</w:t>
      </w:r>
    </w:p>
    <w:p w:rsidR="00AA2AA4" w:rsidRDefault="00AA2AA4">
      <w:pPr>
        <w:pStyle w:val="ConsPlusTitle"/>
        <w:jc w:val="center"/>
      </w:pPr>
      <w:r>
        <w:t>ТОМСКОЙ ОБЛАСТИ</w:t>
      </w:r>
    </w:p>
    <w:p w:rsidR="00AA2AA4" w:rsidRDefault="00AA2AA4">
      <w:pPr>
        <w:pStyle w:val="ConsPlusTitle"/>
        <w:jc w:val="center"/>
      </w:pPr>
    </w:p>
    <w:p w:rsidR="00AA2AA4" w:rsidRDefault="00AA2AA4">
      <w:pPr>
        <w:pStyle w:val="ConsPlusTitle"/>
        <w:jc w:val="center"/>
      </w:pPr>
      <w:r>
        <w:t>ДЕПАРТАМЕНТ СОЦИАЛЬНОЙ ЗАЩИТЫ НАСЕЛЕНИЯ</w:t>
      </w:r>
    </w:p>
    <w:p w:rsidR="00AA2AA4" w:rsidRDefault="00AA2AA4">
      <w:pPr>
        <w:pStyle w:val="ConsPlusTitle"/>
        <w:jc w:val="center"/>
      </w:pPr>
      <w:r>
        <w:t>ТОМСКОЙ ОБЛАСТИ</w:t>
      </w:r>
    </w:p>
    <w:p w:rsidR="00AA2AA4" w:rsidRDefault="00AA2AA4">
      <w:pPr>
        <w:pStyle w:val="ConsPlusTitle"/>
        <w:jc w:val="center"/>
      </w:pPr>
    </w:p>
    <w:p w:rsidR="00AA2AA4" w:rsidRDefault="00AA2AA4">
      <w:pPr>
        <w:pStyle w:val="ConsPlusTitle"/>
        <w:jc w:val="center"/>
      </w:pPr>
      <w:r>
        <w:t>ПРИКАЗ</w:t>
      </w:r>
    </w:p>
    <w:p w:rsidR="00AA2AA4" w:rsidRDefault="00AA2AA4">
      <w:pPr>
        <w:pStyle w:val="ConsPlusTitle"/>
        <w:jc w:val="center"/>
      </w:pPr>
      <w:r>
        <w:t>от 19 декабря 2014 г. N 78/35</w:t>
      </w:r>
    </w:p>
    <w:p w:rsidR="00AA2AA4" w:rsidRDefault="00AA2AA4">
      <w:pPr>
        <w:pStyle w:val="ConsPlusTitle"/>
        <w:jc w:val="center"/>
      </w:pPr>
    </w:p>
    <w:p w:rsidR="00AA2AA4" w:rsidRDefault="00AA2AA4">
      <w:pPr>
        <w:pStyle w:val="ConsPlusTitle"/>
        <w:jc w:val="center"/>
      </w:pPr>
      <w:r>
        <w:t>О ВНЕСЕНИИ ИЗМЕНЕНИЙ В ПРИКАЗ ДЕПАРТАМЕНТА ЗДРАВООХРАНЕНИЯ</w:t>
      </w:r>
    </w:p>
    <w:p w:rsidR="00AA2AA4" w:rsidRDefault="00AA2AA4">
      <w:pPr>
        <w:pStyle w:val="ConsPlusTitle"/>
        <w:jc w:val="center"/>
      </w:pPr>
      <w:r>
        <w:t>ТОМСКОЙ ОБЛАСТИ И ДЕПАРТАМЕНТА СОЦИАЛЬНОЙ ЗАЩИТЫ НАСЕЛЕНИЯ</w:t>
      </w:r>
    </w:p>
    <w:p w:rsidR="00AA2AA4" w:rsidRDefault="00AA2AA4">
      <w:pPr>
        <w:pStyle w:val="ConsPlusTitle"/>
        <w:jc w:val="center"/>
      </w:pPr>
      <w:r>
        <w:t>ТОМСКОЙ ОБЛАСТИ ОТ 14.05.2014 N 38/7</w:t>
      </w:r>
    </w:p>
    <w:p w:rsidR="00AA2AA4" w:rsidRDefault="00AA2AA4">
      <w:pPr>
        <w:pStyle w:val="ConsPlusNormal"/>
        <w:jc w:val="both"/>
      </w:pPr>
    </w:p>
    <w:p w:rsidR="00AA2AA4" w:rsidRDefault="00AA2AA4">
      <w:pPr>
        <w:pStyle w:val="ConsPlusNormal"/>
        <w:ind w:firstLine="540"/>
        <w:jc w:val="both"/>
      </w:pPr>
      <w:r>
        <w:t>В целях приведения в соответствие с действующим законодательством приказываем:</w:t>
      </w:r>
    </w:p>
    <w:p w:rsidR="00AA2AA4" w:rsidRDefault="00AA2AA4">
      <w:pPr>
        <w:pStyle w:val="ConsPlusNormal"/>
        <w:ind w:firstLine="540"/>
        <w:jc w:val="both"/>
      </w:pPr>
      <w:proofErr w:type="gramStart"/>
      <w:r>
        <w:t xml:space="preserve">Внести в </w:t>
      </w:r>
      <w:hyperlink r:id="rId4" w:history="1">
        <w:r>
          <w:rPr>
            <w:color w:val="0000FF"/>
          </w:rPr>
          <w:t>приказ</w:t>
        </w:r>
      </w:hyperlink>
      <w:r>
        <w:t xml:space="preserve"> Департамента здравоохранения Томской области и Департамента социальной защиты населения Томской области от 14.05.2014 N 38/7 "Об утверждении Порядка организации для детей-инвалидов реабилитационных мероприятий на базе санаториев-профилакториев Российской Федерации, организаций Российской Федерации, оказывающих медицинские услуги, а также анестезиологического сопровождения стоматологической помощи детям-инвалидам, нуждающимся по медицинским показаниям в использовании общего наркоза, путем предоставления компенсационных выплат их родителям (законным</w:t>
      </w:r>
      <w:proofErr w:type="gramEnd"/>
      <w:r>
        <w:t xml:space="preserve"> представителям)" следующие изменения:</w:t>
      </w:r>
    </w:p>
    <w:p w:rsidR="00AA2AA4" w:rsidRDefault="00AA2AA4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AA2AA4" w:rsidRDefault="00AA2AA4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AA2AA4" w:rsidRDefault="00AA2AA4">
      <w:pPr>
        <w:pStyle w:val="ConsPlusNormal"/>
        <w:ind w:firstLine="540"/>
        <w:jc w:val="both"/>
      </w:pPr>
      <w:r>
        <w:rPr>
          <w:color w:val="0A2666"/>
        </w:rPr>
        <w:t xml:space="preserve">Пункт 1 фактически утратил силу с 1 января 2015 года в соответствии с </w:t>
      </w:r>
      <w:hyperlink w:anchor="P24" w:history="1">
        <w:r>
          <w:rPr>
            <w:color w:val="0000FF"/>
          </w:rPr>
          <w:t>пунктом 2</w:t>
        </w:r>
      </w:hyperlink>
      <w:r>
        <w:rPr>
          <w:color w:val="0A2666"/>
        </w:rPr>
        <w:t xml:space="preserve">, признавшим </w:t>
      </w:r>
      <w:hyperlink r:id="rId5" w:history="1">
        <w:r>
          <w:rPr>
            <w:color w:val="0000FF"/>
          </w:rPr>
          <w:t>приказ</w:t>
        </w:r>
      </w:hyperlink>
      <w:r>
        <w:rPr>
          <w:color w:val="0A2666"/>
        </w:rPr>
        <w:t xml:space="preserve"> Департамента здравоохранения Томской области, Департамента социальной защиты населения Томской области от 14.05.2014 N 38/7 в редакции настоящего приказа утратившим силу.</w:t>
      </w:r>
    </w:p>
    <w:p w:rsidR="00AA2AA4" w:rsidRDefault="00AA2AA4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AA2AA4" w:rsidRDefault="00AA2AA4">
      <w:pPr>
        <w:pStyle w:val="ConsPlusNormal"/>
        <w:ind w:firstLine="540"/>
        <w:jc w:val="both"/>
      </w:pPr>
      <w:r>
        <w:t xml:space="preserve">1. В </w:t>
      </w:r>
      <w:hyperlink r:id="rId6" w:history="1">
        <w:r>
          <w:rPr>
            <w:color w:val="0000FF"/>
          </w:rPr>
          <w:t>Порядке</w:t>
        </w:r>
      </w:hyperlink>
      <w:r>
        <w:t>, утвержденном настоящим приказом:</w:t>
      </w:r>
    </w:p>
    <w:p w:rsidR="00AA2AA4" w:rsidRDefault="00AA2AA4">
      <w:pPr>
        <w:pStyle w:val="ConsPlusNormal"/>
        <w:ind w:firstLine="540"/>
        <w:jc w:val="both"/>
      </w:pPr>
      <w:r>
        <w:t xml:space="preserve">1) в </w:t>
      </w:r>
      <w:hyperlink r:id="rId7" w:history="1">
        <w:r>
          <w:rPr>
            <w:color w:val="0000FF"/>
          </w:rPr>
          <w:t>пункте 2</w:t>
        </w:r>
      </w:hyperlink>
      <w:r>
        <w:t xml:space="preserve"> слово "полученные" заменить словом "предоставляемые";</w:t>
      </w:r>
    </w:p>
    <w:p w:rsidR="00AA2AA4" w:rsidRDefault="00AA2AA4">
      <w:pPr>
        <w:pStyle w:val="ConsPlusNormal"/>
        <w:ind w:firstLine="540"/>
        <w:jc w:val="both"/>
      </w:pPr>
      <w:r>
        <w:t xml:space="preserve">2) </w:t>
      </w:r>
      <w:hyperlink r:id="rId8" w:history="1">
        <w:r>
          <w:rPr>
            <w:color w:val="0000FF"/>
          </w:rPr>
          <w:t>пункт 7</w:t>
        </w:r>
      </w:hyperlink>
      <w:r>
        <w:t xml:space="preserve"> изложить в следующей редакции:</w:t>
      </w:r>
    </w:p>
    <w:p w:rsidR="00AA2AA4" w:rsidRDefault="00AA2AA4">
      <w:pPr>
        <w:pStyle w:val="ConsPlusNormal"/>
        <w:ind w:firstLine="540"/>
        <w:jc w:val="both"/>
      </w:pPr>
      <w:r>
        <w:t>"7. Срок обращения заявителя за компенсационной выплатой устанавливается до 23 декабря текущего года, в котором предоставлены медицинские реабилитационные мероприятия</w:t>
      </w:r>
      <w:proofErr w:type="gramStart"/>
      <w:r>
        <w:t>.".</w:t>
      </w:r>
      <w:proofErr w:type="gramEnd"/>
    </w:p>
    <w:p w:rsidR="00AA2AA4" w:rsidRDefault="00AA2AA4">
      <w:pPr>
        <w:pStyle w:val="ConsPlusNormal"/>
        <w:ind w:firstLine="540"/>
        <w:jc w:val="both"/>
      </w:pPr>
      <w:bookmarkStart w:id="0" w:name="P24"/>
      <w:bookmarkEnd w:id="0"/>
      <w:r>
        <w:t xml:space="preserve">2. Признать утратившим силу с 01.01.2015 </w:t>
      </w:r>
      <w:hyperlink r:id="rId9" w:history="1">
        <w:r>
          <w:rPr>
            <w:color w:val="0000FF"/>
          </w:rPr>
          <w:t>приказ</w:t>
        </w:r>
      </w:hyperlink>
      <w:r>
        <w:t xml:space="preserve"> Департамента здравоохранения Томской области и Департамента социальной защиты населения Томской области от 14.05.2014 N 38/7 в редакции настоящего приказа.</w:t>
      </w:r>
    </w:p>
    <w:p w:rsidR="00AA2AA4" w:rsidRDefault="00AA2AA4">
      <w:pPr>
        <w:pStyle w:val="ConsPlusNormal"/>
        <w:jc w:val="both"/>
      </w:pPr>
    </w:p>
    <w:p w:rsidR="00AA2AA4" w:rsidRDefault="00AA2AA4">
      <w:pPr>
        <w:pStyle w:val="ConsPlusNormal"/>
        <w:jc w:val="right"/>
      </w:pPr>
      <w:r>
        <w:t>Начальник Департамента здравоохранения</w:t>
      </w:r>
    </w:p>
    <w:p w:rsidR="00AA2AA4" w:rsidRDefault="00AA2AA4">
      <w:pPr>
        <w:pStyle w:val="ConsPlusNormal"/>
        <w:jc w:val="right"/>
      </w:pPr>
      <w:r>
        <w:t>Томской области</w:t>
      </w:r>
    </w:p>
    <w:p w:rsidR="00AA2AA4" w:rsidRDefault="00AA2AA4">
      <w:pPr>
        <w:pStyle w:val="ConsPlusNormal"/>
        <w:jc w:val="right"/>
      </w:pPr>
      <w:r>
        <w:t>А.В.ХОЛОПОВ</w:t>
      </w:r>
    </w:p>
    <w:p w:rsidR="00AA2AA4" w:rsidRDefault="00AA2AA4">
      <w:pPr>
        <w:pStyle w:val="ConsPlusNormal"/>
        <w:jc w:val="both"/>
      </w:pPr>
    </w:p>
    <w:p w:rsidR="00AA2AA4" w:rsidRDefault="00AA2AA4">
      <w:pPr>
        <w:pStyle w:val="ConsPlusNormal"/>
        <w:jc w:val="right"/>
      </w:pPr>
      <w:r>
        <w:t xml:space="preserve">И.о. начальника Департамента </w:t>
      </w:r>
      <w:proofErr w:type="gramStart"/>
      <w:r>
        <w:t>социальной</w:t>
      </w:r>
      <w:proofErr w:type="gramEnd"/>
    </w:p>
    <w:p w:rsidR="00AA2AA4" w:rsidRDefault="00AA2AA4">
      <w:pPr>
        <w:pStyle w:val="ConsPlusNormal"/>
        <w:jc w:val="right"/>
      </w:pPr>
      <w:r>
        <w:t>защиты населения Томской области</w:t>
      </w:r>
    </w:p>
    <w:p w:rsidR="00AA2AA4" w:rsidRDefault="00AA2AA4">
      <w:pPr>
        <w:pStyle w:val="ConsPlusNormal"/>
        <w:jc w:val="right"/>
      </w:pPr>
      <w:r>
        <w:t>М.А.КИНЯЙКИНА</w:t>
      </w:r>
    </w:p>
    <w:p w:rsidR="00AA2AA4" w:rsidRDefault="00AA2AA4">
      <w:pPr>
        <w:pStyle w:val="ConsPlusNormal"/>
        <w:jc w:val="both"/>
      </w:pPr>
    </w:p>
    <w:p w:rsidR="00AA2AA4" w:rsidRDefault="00AA2AA4">
      <w:pPr>
        <w:pStyle w:val="ConsPlusNormal"/>
        <w:jc w:val="both"/>
      </w:pPr>
    </w:p>
    <w:p w:rsidR="00AA2AA4" w:rsidRDefault="00AA2AA4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CE3588" w:rsidRDefault="00CE3588"/>
    <w:sectPr w:rsidR="00CE3588" w:rsidSect="007F34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AA2AA4"/>
    <w:rsid w:val="00072BE6"/>
    <w:rsid w:val="00213466"/>
    <w:rsid w:val="005C1F3C"/>
    <w:rsid w:val="005C72D7"/>
    <w:rsid w:val="00AA2AA4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2A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2A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2AA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7BF8CE6E19CC8CC222687D62D01422FB3D63E724624DFD3EC8D92DD510C7D43ED03E8E88167799D1BD55y4I0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57BF8CE6E19CC8CC222687D62D01422FB3D63E724624DFD3EC8D92DD510C7D43ED03E8E88167799D1BD57y4I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57BF8CE6E19CC8CC222687D62D01422FB3D63E724624DFD3EC8D92DD510C7D43ED03E8E88167799D1BD57y4I3E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057BF8CE6E19CC8CC222687D62D01422FB3D63E72B6E49F633C8D92DD510C7D4y3IEE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D810762B366150DC6A267DE812F9CF8336CEFAD6620B95E9E8E77135689FBA75x8IEE" TargetMode="External"/><Relationship Id="rId9" Type="http://schemas.openxmlformats.org/officeDocument/2006/relationships/hyperlink" Target="consultantplus://offline/ref=057BF8CE6E19CC8CC222687D62D01422FB3D63E72B6E49F633C8D92DD510C7D4y3I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409</Words>
  <Characters>2332</Characters>
  <Application>Microsoft Office Word</Application>
  <DocSecurity>0</DocSecurity>
  <Lines>19</Lines>
  <Paragraphs>5</Paragraphs>
  <ScaleCrop>false</ScaleCrop>
  <Company>MFC</Company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2016-04-19T04:08:00Z</dcterms:created>
  <dcterms:modified xsi:type="dcterms:W3CDTF">2016-04-19T04:09:00Z</dcterms:modified>
</cp:coreProperties>
</file>