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F0D" w:rsidRDefault="00ED2F0D">
      <w:pPr>
        <w:pStyle w:val="ConsPlusTitlePage"/>
      </w:pPr>
    </w:p>
    <w:p w:rsidR="00ED2F0D" w:rsidRDefault="00ED2F0D">
      <w:pPr>
        <w:pStyle w:val="ConsPlusNormal"/>
        <w:jc w:val="both"/>
      </w:pPr>
    </w:p>
    <w:p w:rsidR="00ED2F0D" w:rsidRDefault="00ED2F0D">
      <w:pPr>
        <w:pStyle w:val="ConsPlusTitle"/>
        <w:jc w:val="center"/>
      </w:pPr>
      <w:r>
        <w:t>ДЕПАРТАМЕНТ СОЦИАЛЬНОЙ ЗАЩИТЫ НАСЕЛЕНИЯ</w:t>
      </w:r>
    </w:p>
    <w:p w:rsidR="00ED2F0D" w:rsidRDefault="00ED2F0D">
      <w:pPr>
        <w:pStyle w:val="ConsPlusTitle"/>
        <w:jc w:val="center"/>
      </w:pPr>
      <w:r>
        <w:t>ТОМСКОЙ ОБЛАСТИ</w:t>
      </w:r>
    </w:p>
    <w:p w:rsidR="00ED2F0D" w:rsidRDefault="00ED2F0D">
      <w:pPr>
        <w:pStyle w:val="ConsPlusTitle"/>
        <w:jc w:val="center"/>
      </w:pPr>
    </w:p>
    <w:p w:rsidR="00ED2F0D" w:rsidRDefault="00ED2F0D">
      <w:pPr>
        <w:pStyle w:val="ConsPlusTitle"/>
        <w:jc w:val="center"/>
      </w:pPr>
      <w:r>
        <w:t>ПРИКАЗ</w:t>
      </w:r>
    </w:p>
    <w:p w:rsidR="00ED2F0D" w:rsidRDefault="00ED2F0D">
      <w:pPr>
        <w:pStyle w:val="ConsPlusTitle"/>
        <w:jc w:val="center"/>
      </w:pPr>
      <w:r>
        <w:t>от 19 декабря 2014 г. N 34</w:t>
      </w:r>
    </w:p>
    <w:p w:rsidR="00ED2F0D" w:rsidRDefault="00ED2F0D">
      <w:pPr>
        <w:pStyle w:val="ConsPlusTitle"/>
        <w:jc w:val="center"/>
      </w:pPr>
    </w:p>
    <w:p w:rsidR="00ED2F0D" w:rsidRDefault="00ED2F0D">
      <w:pPr>
        <w:pStyle w:val="ConsPlusTitle"/>
        <w:jc w:val="center"/>
      </w:pPr>
      <w:r>
        <w:t xml:space="preserve">О ВНЕСЕНИИ ИЗМЕНЕНИЙ В ПРИКАЗ ДЕПАРТАМЕНТА </w:t>
      </w:r>
      <w:proofErr w:type="gramStart"/>
      <w:r>
        <w:t>СОЦИАЛЬНОЙ</w:t>
      </w:r>
      <w:proofErr w:type="gramEnd"/>
    </w:p>
    <w:p w:rsidR="00ED2F0D" w:rsidRDefault="00ED2F0D">
      <w:pPr>
        <w:pStyle w:val="ConsPlusTitle"/>
        <w:jc w:val="center"/>
      </w:pPr>
      <w:r>
        <w:t>ЗАЩИТЫ НАСЕЛЕНИЯ ТОМСКОЙ ОБЛАСТИ ОТ 11.05.2010 N 150</w:t>
      </w:r>
    </w:p>
    <w:p w:rsidR="00ED2F0D" w:rsidRDefault="00ED2F0D">
      <w:pPr>
        <w:pStyle w:val="ConsPlusNormal"/>
        <w:jc w:val="both"/>
      </w:pPr>
    </w:p>
    <w:p w:rsidR="00ED2F0D" w:rsidRDefault="00ED2F0D">
      <w:pPr>
        <w:pStyle w:val="ConsPlusNormal"/>
        <w:ind w:firstLine="540"/>
        <w:jc w:val="both"/>
      </w:pPr>
      <w:r>
        <w:t>В целях совершенствования нормативного правового акта приказываю:</w:t>
      </w:r>
    </w:p>
    <w:p w:rsidR="00ED2F0D" w:rsidRDefault="00ED2F0D">
      <w:pPr>
        <w:pStyle w:val="ConsPlusNormal"/>
        <w:ind w:firstLine="540"/>
        <w:jc w:val="both"/>
      </w:pPr>
      <w:r>
        <w:t xml:space="preserve">1. Внести в </w:t>
      </w:r>
      <w:hyperlink r:id="rId4" w:history="1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11.05.2010 N 150 "Об утверждении условий премирования руководителей областных государственных учреждений" следующие изменения:</w:t>
      </w:r>
    </w:p>
    <w:p w:rsidR="00ED2F0D" w:rsidRDefault="00ED2F0D">
      <w:pPr>
        <w:pStyle w:val="ConsPlusNormal"/>
        <w:ind w:firstLine="540"/>
        <w:jc w:val="both"/>
      </w:pPr>
      <w:proofErr w:type="gramStart"/>
      <w:r>
        <w:t xml:space="preserve">1) в </w:t>
      </w:r>
      <w:hyperlink r:id="rId5" w:history="1">
        <w:r>
          <w:rPr>
            <w:color w:val="0000FF"/>
          </w:rPr>
          <w:t>пункте 1.3 раздела</w:t>
        </w:r>
      </w:hyperlink>
      <w:r>
        <w:t xml:space="preserve"> "Показатели деятельности областных государственных бюджетных учреждений стационарного социального обслуживания, находящихся в ведении Департамента социальной защиты населения Томской области, и критерии оценки эффективности работы их руководителей" приложения N 2, утвержденного указанным приказом, слова "Обеспечение санитарно-эпидемиологического благополучия в учреждении" заменить словами "Обеспечение в учреждении комплексной безопасности, в том числе пожарной, санитарно-эпидемиологического благополучия";</w:t>
      </w:r>
      <w:proofErr w:type="gramEnd"/>
    </w:p>
    <w:p w:rsidR="00ED2F0D" w:rsidRDefault="00ED2F0D">
      <w:pPr>
        <w:pStyle w:val="ConsPlusNormal"/>
        <w:ind w:firstLine="540"/>
        <w:jc w:val="both"/>
      </w:pPr>
      <w:r>
        <w:t xml:space="preserve">2) в таблице приложения N 4 "Показатели отнесения учреждений к группам по оплате труда руководителей учреждения", утвержденного указанным приказом, </w:t>
      </w:r>
      <w:hyperlink r:id="rId6" w:history="1">
        <w:r>
          <w:rPr>
            <w:color w:val="0000FF"/>
          </w:rPr>
          <w:t>строку</w:t>
        </w:r>
      </w:hyperlink>
      <w:r>
        <w:t>:</w:t>
      </w:r>
    </w:p>
    <w:p w:rsidR="00ED2F0D" w:rsidRDefault="00ED2F0D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91"/>
        <w:gridCol w:w="1587"/>
        <w:gridCol w:w="1417"/>
        <w:gridCol w:w="1428"/>
        <w:gridCol w:w="1304"/>
        <w:gridCol w:w="964"/>
      </w:tblGrid>
      <w:tr w:rsidR="00ED2F0D"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Число сметных коек (плановых)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501 - 1000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251 - 500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101 - 250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50 - 100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до 49</w:t>
            </w:r>
          </w:p>
        </w:tc>
      </w:tr>
    </w:tbl>
    <w:p w:rsidR="00ED2F0D" w:rsidRDefault="00ED2F0D">
      <w:pPr>
        <w:pStyle w:val="ConsPlusNormal"/>
        <w:jc w:val="both"/>
      </w:pPr>
    </w:p>
    <w:p w:rsidR="00ED2F0D" w:rsidRDefault="00ED2F0D">
      <w:pPr>
        <w:pStyle w:val="ConsPlusNormal"/>
        <w:ind w:firstLine="540"/>
        <w:jc w:val="both"/>
      </w:pPr>
      <w:r>
        <w:t>изложить в следующей редакции:</w:t>
      </w:r>
    </w:p>
    <w:p w:rsidR="00ED2F0D" w:rsidRDefault="00ED2F0D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91"/>
        <w:gridCol w:w="1587"/>
        <w:gridCol w:w="1417"/>
        <w:gridCol w:w="1428"/>
        <w:gridCol w:w="1304"/>
        <w:gridCol w:w="964"/>
      </w:tblGrid>
      <w:tr w:rsidR="00ED2F0D">
        <w:tc>
          <w:tcPr>
            <w:tcW w:w="2891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Число коек (плановых)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501 - 1000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251 - 500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101 - 250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50 - 100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</w:tcPr>
          <w:p w:rsidR="00ED2F0D" w:rsidRDefault="00ED2F0D">
            <w:pPr>
              <w:pStyle w:val="ConsPlusNormal"/>
            </w:pPr>
            <w:r>
              <w:t>до 49</w:t>
            </w:r>
          </w:p>
        </w:tc>
      </w:tr>
    </w:tbl>
    <w:p w:rsidR="00ED2F0D" w:rsidRDefault="00ED2F0D">
      <w:pPr>
        <w:pStyle w:val="ConsPlusNormal"/>
        <w:jc w:val="both"/>
      </w:pPr>
    </w:p>
    <w:p w:rsidR="00ED2F0D" w:rsidRDefault="00ED2F0D">
      <w:pPr>
        <w:pStyle w:val="ConsPlusNormal"/>
        <w:jc w:val="right"/>
      </w:pPr>
      <w:r>
        <w:t>И.о. начальника Департамента</w:t>
      </w:r>
    </w:p>
    <w:p w:rsidR="00ED2F0D" w:rsidRDefault="00ED2F0D">
      <w:pPr>
        <w:pStyle w:val="ConsPlusNormal"/>
        <w:jc w:val="right"/>
      </w:pPr>
      <w:r>
        <w:t>М.А.КИНЯЙКИНА</w:t>
      </w:r>
    </w:p>
    <w:p w:rsidR="00ED2F0D" w:rsidRDefault="00ED2F0D">
      <w:pPr>
        <w:pStyle w:val="ConsPlusNormal"/>
        <w:jc w:val="both"/>
      </w:pPr>
    </w:p>
    <w:p w:rsidR="00ED2F0D" w:rsidRDefault="00ED2F0D">
      <w:pPr>
        <w:pStyle w:val="ConsPlusNormal"/>
        <w:jc w:val="both"/>
      </w:pPr>
    </w:p>
    <w:p w:rsidR="00ED2F0D" w:rsidRDefault="00ED2F0D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CE3588" w:rsidRDefault="00CE3588"/>
    <w:sectPr w:rsidR="00CE3588" w:rsidSect="002F5E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2F0D"/>
    <w:rsid w:val="00072BE6"/>
    <w:rsid w:val="00213466"/>
    <w:rsid w:val="005C1F3C"/>
    <w:rsid w:val="005C72D7"/>
    <w:rsid w:val="00AF2C0B"/>
    <w:rsid w:val="00B2137B"/>
    <w:rsid w:val="00CE3588"/>
    <w:rsid w:val="00ED2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2F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D2F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D2F0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5775852C9C607FCE2DC3C7DE4CCA495F013CA1A8D5075463B77A441676E4268142BD13FEA7AB7F5A561C1P1MAE" TargetMode="External"/><Relationship Id="rId5" Type="http://schemas.openxmlformats.org/officeDocument/2006/relationships/hyperlink" Target="consultantplus://offline/ref=85775852C9C607FCE2DC3C7DE4CCA495F013CA1A8D5075463B77A441676E4268142BD13FEA7AB7F5A465CEP1M9E" TargetMode="External"/><Relationship Id="rId4" Type="http://schemas.openxmlformats.org/officeDocument/2006/relationships/hyperlink" Target="consultantplus://offline/ref=85775852C9C607FCE2DC3C7DE4CCA495F013CA1A8D5075463B77A441676E4268P1M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1511</Characters>
  <Application>Microsoft Office Word</Application>
  <DocSecurity>0</DocSecurity>
  <Lines>12</Lines>
  <Paragraphs>3</Paragraphs>
  <ScaleCrop>false</ScaleCrop>
  <Company>MFC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2016-04-19T04:12:00Z</dcterms:created>
  <dcterms:modified xsi:type="dcterms:W3CDTF">2016-04-19T04:12:00Z</dcterms:modified>
</cp:coreProperties>
</file>