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D5667E" w:rsidRPr="00A767AC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D5667E" w:rsidRPr="000D0E92" w:rsidRDefault="00D5667E" w:rsidP="00D5667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&lt;Дата&gt;</w:t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D5667E" w:rsidRPr="000D0E92" w:rsidRDefault="00D5667E" w:rsidP="00D5667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D5667E" w:rsidRPr="000D0E92" w:rsidRDefault="00D5667E" w:rsidP="00D5667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/>
              </w:rPr>
            </w:pPr>
            <w:bookmarkStart w:id="1" w:name="РегНомер"/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№</w:t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/>
              </w:rPr>
              <w:t xml:space="preserve"> </w:t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&lt;Номер&gt;</w:t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681122" w:rsidRDefault="003A4049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>О внесении изменения в приказ Департамента социальной за</w:t>
      </w:r>
      <w:r w:rsidR="00D95AF6">
        <w:rPr>
          <w:rFonts w:ascii="PT Astra Serif" w:hAnsi="PT Astra Serif" w:cs="Times New Roman"/>
          <w:sz w:val="26"/>
          <w:szCs w:val="26"/>
        </w:rPr>
        <w:t>щ</w:t>
      </w:r>
      <w:r w:rsidRPr="00FC25BA">
        <w:rPr>
          <w:rFonts w:ascii="PT Astra Serif" w:hAnsi="PT Astra Serif" w:cs="Times New Roman"/>
          <w:sz w:val="26"/>
          <w:szCs w:val="26"/>
        </w:rPr>
        <w:t xml:space="preserve">иты населения </w:t>
      </w:r>
    </w:p>
    <w:p w:rsidR="00F2011D" w:rsidRPr="00FC25BA" w:rsidRDefault="003A4049" w:rsidP="00681122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 xml:space="preserve">Томской области от 20.12.2023 № 47 </w:t>
      </w:r>
    </w:p>
    <w:p w:rsidR="00F2011D" w:rsidRPr="00FC25BA" w:rsidRDefault="00F2011D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F2011D" w:rsidRPr="00FC25BA" w:rsidRDefault="000357EE" w:rsidP="0026583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F2011D" w:rsidRPr="00FC25BA" w:rsidRDefault="001B0A69" w:rsidP="0026583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>ПРИКАЗЫВАЮ:</w:t>
      </w:r>
    </w:p>
    <w:p w:rsidR="00F2011D" w:rsidRPr="00FC25BA" w:rsidRDefault="00265839" w:rsidP="007C12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C25BA">
        <w:rPr>
          <w:rFonts w:ascii="PT Astra Serif" w:hAnsi="PT Astra Serif"/>
          <w:sz w:val="26"/>
          <w:szCs w:val="26"/>
        </w:rPr>
        <w:t xml:space="preserve">1. </w:t>
      </w:r>
      <w:r w:rsidR="002A409A" w:rsidRPr="00FC25BA">
        <w:rPr>
          <w:rFonts w:ascii="PT Astra Serif" w:hAnsi="PT Astra Serif"/>
          <w:sz w:val="26"/>
          <w:szCs w:val="26"/>
        </w:rPr>
        <w:t xml:space="preserve">Внести в приказ Департамента социальной защиты населения Томской области от 20.12.2023 № 47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«муниципальную собственность»,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="002A409A" w:rsidRPr="00FC25BA">
        <w:rPr>
          <w:rFonts w:ascii="PT Astra Serif" w:hAnsi="PT Astra Serif"/>
          <w:sz w:val="26"/>
          <w:szCs w:val="26"/>
        </w:rPr>
        <w:t>софинансирование</w:t>
      </w:r>
      <w:proofErr w:type="spellEnd"/>
      <w:r w:rsidR="002A409A" w:rsidRPr="00FC25BA">
        <w:rPr>
          <w:rFonts w:ascii="PT Astra Serif" w:hAnsi="PT Astra Serif"/>
          <w:sz w:val="26"/>
          <w:szCs w:val="26"/>
        </w:rPr>
        <w:t xml:space="preserve"> капитальных вложений в объекты муниципальной собственности»</w:t>
      </w:r>
      <w:r w:rsidR="0021255E" w:rsidRPr="00FC25BA">
        <w:rPr>
          <w:rFonts w:ascii="PT Astra Serif" w:hAnsi="PT Astra Serif"/>
          <w:sz w:val="26"/>
          <w:szCs w:val="26"/>
        </w:rPr>
        <w:t xml:space="preserve"> </w:t>
      </w:r>
      <w:r w:rsidR="007C1288" w:rsidRPr="00FC25BA">
        <w:rPr>
          <w:rFonts w:ascii="PT Astra Serif" w:hAnsi="PT Astra Serif" w:cs="PT Astra Serif"/>
          <w:sz w:val="26"/>
          <w:szCs w:val="26"/>
          <w:lang w:eastAsia="ru-RU" w:bidi="ar-SA"/>
        </w:rPr>
        <w:t>(</w:t>
      </w:r>
      <w:r w:rsidR="00B91351" w:rsidRPr="00C223FF">
        <w:rPr>
          <w:rFonts w:ascii="PT Astra Serif" w:hAnsi="PT Astra Serif"/>
          <w:bCs/>
          <w:sz w:val="25"/>
          <w:szCs w:val="25"/>
        </w:rPr>
        <w:t>Официальный интернет</w:t>
      </w:r>
      <w:r w:rsidR="00B91351">
        <w:rPr>
          <w:rFonts w:ascii="PT Astra Serif" w:hAnsi="PT Astra Serif"/>
          <w:bCs/>
          <w:sz w:val="25"/>
          <w:szCs w:val="25"/>
        </w:rPr>
        <w:t xml:space="preserve"> </w:t>
      </w:r>
      <w:r w:rsidR="00B91351" w:rsidRPr="00C223FF">
        <w:rPr>
          <w:rFonts w:ascii="PT Astra Serif" w:hAnsi="PT Astra Serif"/>
          <w:bCs/>
          <w:sz w:val="25"/>
          <w:szCs w:val="25"/>
        </w:rPr>
        <w:t>-</w:t>
      </w:r>
      <w:r w:rsidR="00B91351">
        <w:rPr>
          <w:rFonts w:ascii="PT Astra Serif" w:hAnsi="PT Astra Serif"/>
          <w:bCs/>
          <w:sz w:val="25"/>
          <w:szCs w:val="25"/>
        </w:rPr>
        <w:t xml:space="preserve"> </w:t>
      </w:r>
      <w:r w:rsidR="00B91351" w:rsidRPr="00C223FF">
        <w:rPr>
          <w:rFonts w:ascii="PT Astra Serif" w:hAnsi="PT Astra Serif"/>
          <w:bCs/>
          <w:sz w:val="25"/>
          <w:szCs w:val="25"/>
        </w:rPr>
        <w:t xml:space="preserve">портал правовой информации </w:t>
      </w:r>
      <w:hyperlink r:id="rId9" w:history="1">
        <w:r w:rsidR="00B91351" w:rsidRPr="00B91351">
          <w:rPr>
            <w:sz w:val="26"/>
            <w:szCs w:val="26"/>
          </w:rPr>
          <w:t>(www.pravo.gov.ru</w:t>
        </w:r>
      </w:hyperlink>
      <w:r w:rsidR="00B91351" w:rsidRPr="00B91351">
        <w:rPr>
          <w:rFonts w:ascii="PT Astra Serif" w:hAnsi="PT Astra Serif"/>
          <w:sz w:val="26"/>
          <w:szCs w:val="26"/>
        </w:rPr>
        <w:t xml:space="preserve">), </w:t>
      </w:r>
      <w:r w:rsidR="00B91351">
        <w:rPr>
          <w:rFonts w:ascii="PT Astra Serif" w:hAnsi="PT Astra Serif"/>
          <w:sz w:val="26"/>
          <w:szCs w:val="26"/>
        </w:rPr>
        <w:t xml:space="preserve">21.12.2023, </w:t>
      </w:r>
      <w:r w:rsidR="002659FF" w:rsidRPr="00B91351">
        <w:rPr>
          <w:rFonts w:ascii="PT Astra Serif" w:hAnsi="PT Astra Serif"/>
          <w:sz w:val="26"/>
          <w:szCs w:val="26"/>
        </w:rPr>
        <w:t>№ 70012023</w:t>
      </w:r>
      <w:r w:rsidR="007C1288" w:rsidRPr="00B91351">
        <w:rPr>
          <w:rFonts w:ascii="PT Astra Serif" w:hAnsi="PT Astra Serif"/>
          <w:sz w:val="26"/>
          <w:szCs w:val="26"/>
        </w:rPr>
        <w:t xml:space="preserve">12210050) </w:t>
      </w:r>
      <w:r w:rsidR="002E520F">
        <w:rPr>
          <w:rFonts w:ascii="PT Astra Serif" w:hAnsi="PT Astra Serif"/>
          <w:sz w:val="26"/>
          <w:szCs w:val="26"/>
        </w:rPr>
        <w:t xml:space="preserve">изменение, изложив 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="002E520F">
        <w:rPr>
          <w:rFonts w:ascii="PT Astra Serif" w:hAnsi="PT Astra Serif"/>
          <w:sz w:val="26"/>
          <w:szCs w:val="26"/>
        </w:rPr>
        <w:t>софинансирование</w:t>
      </w:r>
      <w:proofErr w:type="spellEnd"/>
      <w:r w:rsidR="002E520F">
        <w:rPr>
          <w:rFonts w:ascii="PT Astra Serif" w:hAnsi="PT Astra Serif"/>
          <w:sz w:val="26"/>
          <w:szCs w:val="26"/>
        </w:rPr>
        <w:t xml:space="preserve"> капитальных вложений в объекты муниципальной собственности, утвержденное указанным приказом, в новой редакции согласно приложению к настоящему приказу.</w:t>
      </w:r>
    </w:p>
    <w:p w:rsidR="00265839" w:rsidRPr="00FC25BA" w:rsidRDefault="00265839" w:rsidP="007C1288">
      <w:pPr>
        <w:pStyle w:val="ConsPlusNormal"/>
        <w:ind w:right="-1" w:firstLine="709"/>
        <w:jc w:val="both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 xml:space="preserve">2. </w:t>
      </w:r>
      <w:r w:rsidR="00F141F8" w:rsidRPr="00FC25BA">
        <w:rPr>
          <w:rFonts w:ascii="PT Astra Serif" w:hAnsi="PT Astra Serif" w:cs="Times New Roman"/>
          <w:sz w:val="26"/>
          <w:szCs w:val="26"/>
        </w:rPr>
        <w:t>Настоящий приказ вступает в силу со дня его официально опубликования.</w:t>
      </w:r>
    </w:p>
    <w:p w:rsidR="00F2011D" w:rsidRPr="00FC25BA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2011D" w:rsidRPr="00FC25BA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2011D" w:rsidRPr="00FC25BA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4276E" w:rsidRPr="00A767AC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4276E" w:rsidRPr="00FC25BA" w:rsidRDefault="00656A6F" w:rsidP="0034276E">
            <w:pPr>
              <w:tabs>
                <w:tab w:val="left" w:pos="7088"/>
              </w:tabs>
              <w:ind w:left="-105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="0034276E" w:rsidRPr="00FC25BA">
              <w:rPr>
                <w:rFonts w:ascii="PT Astra Serif" w:hAnsi="PT Astra Serif"/>
                <w:sz w:val="26"/>
                <w:szCs w:val="26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4276E" w:rsidRPr="00FC25BA" w:rsidRDefault="0034276E" w:rsidP="0034276E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 xml:space="preserve">                   </w:t>
            </w:r>
            <w:r w:rsidRPr="00FC25BA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bookmarkStart w:id="2" w:name="Штамп"/>
            <w:r w:rsidRPr="00FC25BA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 w:rsidRPr="00FC25BA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 w:rsidRPr="00FC25BA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>&lt;Штамп ЭП&gt;</w:t>
            </w:r>
            <w:r w:rsidRPr="00FC25BA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4276E" w:rsidRPr="00FC25BA" w:rsidRDefault="0034276E" w:rsidP="00656A6F">
            <w:pPr>
              <w:tabs>
                <w:tab w:val="left" w:pos="2970"/>
                <w:tab w:val="left" w:pos="7088"/>
              </w:tabs>
              <w:ind w:left="-105"/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</w:t>
            </w:r>
            <w:r w:rsidR="00656A6F">
              <w:rPr>
                <w:rFonts w:ascii="PT Astra Serif" w:hAnsi="PT Astra Serif"/>
                <w:sz w:val="26"/>
                <w:szCs w:val="26"/>
              </w:rPr>
              <w:t xml:space="preserve">      М.А. </w:t>
            </w:r>
            <w:proofErr w:type="spellStart"/>
            <w:r w:rsidR="00656A6F">
              <w:rPr>
                <w:rFonts w:ascii="PT Astra Serif" w:hAnsi="PT Astra Serif"/>
                <w:sz w:val="26"/>
                <w:szCs w:val="26"/>
              </w:rPr>
              <w:t>Киняйкина</w:t>
            </w:r>
            <w:proofErr w:type="spellEnd"/>
            <w:r w:rsidR="00656A6F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</w:tbl>
    <w:p w:rsidR="00F2011D" w:rsidRPr="0034276E" w:rsidRDefault="00F201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55F2F" w:rsidRPr="00FC25BA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color w:val="FF0000"/>
        </w:rPr>
      </w:pPr>
    </w:p>
    <w:p w:rsidR="00892B68" w:rsidRDefault="001F115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Часовских О.П.</w:t>
      </w:r>
    </w:p>
    <w:p w:rsidR="00892B68" w:rsidRDefault="00892B6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  <w:sectPr w:rsidR="00892B68">
          <w:headerReference w:type="default" r:id="rId10"/>
          <w:headerReference w:type="first" r:id="rId11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F14E0F" w:rsidRPr="00337865" w:rsidRDefault="00F14E0F" w:rsidP="00F14E0F">
      <w:pPr>
        <w:ind w:left="10206" w:right="-312" w:firstLine="850"/>
        <w:rPr>
          <w:rFonts w:ascii="PT Astra Serif" w:hAnsi="PT Astra Serif" w:cs="PT Astra Serif"/>
          <w:sz w:val="26"/>
          <w:szCs w:val="26"/>
        </w:rPr>
      </w:pPr>
      <w:r w:rsidRPr="00337865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F14E0F" w:rsidRDefault="00F14E0F" w:rsidP="00F14E0F">
      <w:pPr>
        <w:tabs>
          <w:tab w:val="left" w:pos="7088"/>
        </w:tabs>
        <w:ind w:left="10206" w:right="-312" w:firstLine="850"/>
        <w:rPr>
          <w:rFonts w:ascii="PT Astra Serif" w:eastAsia="PT Astra Serif" w:hAnsi="PT Astra Serif" w:cs="PT Astra Serif"/>
          <w:sz w:val="26"/>
          <w:szCs w:val="26"/>
        </w:rPr>
      </w:pPr>
      <w:r w:rsidRPr="00337865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F14E0F" w:rsidRDefault="00F14E0F" w:rsidP="00F14E0F">
      <w:pPr>
        <w:tabs>
          <w:tab w:val="left" w:pos="7088"/>
        </w:tabs>
        <w:ind w:left="10206" w:right="-312" w:firstLine="850"/>
        <w:rPr>
          <w:rFonts w:ascii="PT Astra Serif" w:eastAsia="PT Astra Serif" w:hAnsi="PT Astra Serif" w:cs="PT Astra Serif"/>
          <w:sz w:val="26"/>
          <w:szCs w:val="26"/>
        </w:rPr>
      </w:pPr>
      <w:r w:rsidRPr="00337865">
        <w:rPr>
          <w:rFonts w:ascii="PT Astra Serif" w:eastAsia="PT Astra Serif" w:hAnsi="PT Astra Serif" w:cs="PT Astra Serif"/>
          <w:sz w:val="26"/>
          <w:szCs w:val="26"/>
        </w:rPr>
        <w:t xml:space="preserve">социальной защиты населения </w:t>
      </w:r>
    </w:p>
    <w:p w:rsidR="00F14E0F" w:rsidRPr="00337865" w:rsidRDefault="00F14E0F" w:rsidP="00F14E0F">
      <w:pPr>
        <w:tabs>
          <w:tab w:val="left" w:pos="7088"/>
        </w:tabs>
        <w:ind w:left="9912" w:right="-312" w:firstLine="85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</w:t>
      </w:r>
      <w:r w:rsidRPr="00337865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A767AC" w:rsidRPr="00A767AC" w:rsidRDefault="00F14E0F" w:rsidP="00A767AC">
      <w:pPr>
        <w:tabs>
          <w:tab w:val="left" w:pos="7088"/>
        </w:tabs>
        <w:ind w:left="5669" w:right="-312" w:firstLine="850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  <w:t xml:space="preserve">   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  <w:t xml:space="preserve">       </w:t>
      </w:r>
      <w:r w:rsidR="00A767AC" w:rsidRPr="00A767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 </w:t>
      </w:r>
      <w:r w:rsidR="001F053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         </w:t>
      </w:r>
      <w:r w:rsidR="00A767AC" w:rsidRPr="00A767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 № </w:t>
      </w:r>
    </w:p>
    <w:p w:rsidR="00F14E0F" w:rsidRPr="008867A2" w:rsidRDefault="00F14E0F" w:rsidP="00F14E0F">
      <w:pPr>
        <w:tabs>
          <w:tab w:val="left" w:pos="7088"/>
        </w:tabs>
        <w:ind w:left="5669" w:right="-312" w:firstLine="850"/>
        <w:rPr>
          <w:rFonts w:ascii="PT Astra Serif" w:hAnsi="PT Astra Serif" w:cs="PT Astra Serif"/>
          <w:color w:val="000000"/>
          <w:sz w:val="26"/>
          <w:szCs w:val="26"/>
        </w:rPr>
      </w:pPr>
    </w:p>
    <w:tbl>
      <w:tblPr>
        <w:tblW w:w="28894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369"/>
        <w:gridCol w:w="32"/>
        <w:gridCol w:w="23"/>
        <w:gridCol w:w="1747"/>
        <w:gridCol w:w="40"/>
        <w:gridCol w:w="1134"/>
        <w:gridCol w:w="1276"/>
        <w:gridCol w:w="992"/>
        <w:gridCol w:w="993"/>
        <w:gridCol w:w="850"/>
        <w:gridCol w:w="851"/>
        <w:gridCol w:w="1417"/>
        <w:gridCol w:w="1134"/>
        <w:gridCol w:w="1134"/>
        <w:gridCol w:w="851"/>
        <w:gridCol w:w="850"/>
        <w:gridCol w:w="709"/>
        <w:gridCol w:w="753"/>
        <w:gridCol w:w="918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9"/>
      </w:tblGrid>
      <w:tr w:rsidR="00F14E0F" w:rsidRPr="00E70BE6" w:rsidTr="00226D48">
        <w:trPr>
          <w:gridAfter w:val="14"/>
          <w:wAfter w:w="13739" w:type="dxa"/>
          <w:trHeight w:val="1114"/>
        </w:trPr>
        <w:tc>
          <w:tcPr>
            <w:tcW w:w="15155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4E0F" w:rsidRPr="007552B9" w:rsidRDefault="00F14E0F" w:rsidP="00226D48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543167">
              <w:rPr>
                <w:rFonts w:ascii="PT Astra Serif" w:hAnsi="PT Astra Serif" w:cs="Times New Roman"/>
                <w:sz w:val="26"/>
                <w:szCs w:val="26"/>
              </w:rPr>
              <w:t>Решение о подготовке и реализации бюджетных инвестиций в объекты капитального строительства</w:t>
            </w:r>
          </w:p>
          <w:p w:rsidR="00F14E0F" w:rsidRPr="00543167" w:rsidRDefault="00F14E0F" w:rsidP="00226D48">
            <w:pPr>
              <w:pStyle w:val="ConsPlusNorma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543167">
              <w:rPr>
                <w:rFonts w:ascii="PT Astra Serif" w:hAnsi="PT Astra Serif" w:cs="Times New Roman"/>
                <w:sz w:val="26"/>
                <w:szCs w:val="26"/>
              </w:rPr>
              <w:t xml:space="preserve">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      </w:r>
            <w:proofErr w:type="spellStart"/>
            <w:r w:rsidRPr="00543167">
              <w:rPr>
                <w:rFonts w:ascii="PT Astra Serif" w:hAnsi="PT Astra Serif" w:cs="Times New Roman"/>
                <w:sz w:val="26"/>
                <w:szCs w:val="26"/>
              </w:rPr>
              <w:t>софинансирование</w:t>
            </w:r>
            <w:proofErr w:type="spellEnd"/>
            <w:r w:rsidRPr="00543167">
              <w:rPr>
                <w:rFonts w:ascii="PT Astra Serif" w:hAnsi="PT Astra Serif" w:cs="Times New Roman"/>
                <w:sz w:val="26"/>
                <w:szCs w:val="26"/>
              </w:rPr>
              <w:t xml:space="preserve"> капитальных вложений в объекты муниципальной собственности</w:t>
            </w:r>
          </w:p>
        </w:tc>
      </w:tr>
      <w:tr w:rsidR="00F14E0F" w:rsidRPr="00E70BE6" w:rsidTr="00576BEC">
        <w:trPr>
          <w:gridAfter w:val="14"/>
          <w:wAfter w:w="13739" w:type="dxa"/>
          <w:trHeight w:val="545"/>
        </w:trPr>
        <w:tc>
          <w:tcPr>
            <w:tcW w:w="424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pStyle w:val="ConsPlusNormal"/>
              <w:rPr>
                <w:rFonts w:ascii="PT Astra Serif" w:hAnsi="PT Astra Serif" w:cs="Times New Roman"/>
                <w:sz w:val="14"/>
                <w:szCs w:val="14"/>
              </w:rPr>
            </w:pPr>
            <w:r w:rsidRPr="008867A2">
              <w:rPr>
                <w:rFonts w:ascii="PT Astra Serif" w:hAnsi="PT Astra Serif" w:cs="Times New Roman"/>
                <w:sz w:val="14"/>
                <w:szCs w:val="14"/>
              </w:rPr>
              <w:t>№</w:t>
            </w:r>
          </w:p>
          <w:p w:rsidR="00F14E0F" w:rsidRPr="00543167" w:rsidRDefault="00F14E0F" w:rsidP="00226D48">
            <w:pPr>
              <w:jc w:val="both"/>
              <w:rPr>
                <w:rFonts w:ascii="PT Astra Serif" w:hAnsi="PT Astra Serif"/>
                <w:color w:val="000000"/>
                <w:sz w:val="10"/>
                <w:szCs w:val="10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пп</w:t>
            </w:r>
            <w:proofErr w:type="spellEnd"/>
          </w:p>
        </w:tc>
        <w:tc>
          <w:tcPr>
            <w:tcW w:w="178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Наименование объекта капитального строительства в соответствии с ПСД</w:t>
            </w:r>
            <w:r w:rsidRPr="008867A2">
              <w:rPr>
                <w:rFonts w:ascii="PT Astra Serif" w:hAnsi="PT Astra Serif"/>
                <w:sz w:val="14"/>
                <w:szCs w:val="14"/>
                <w:vertAlign w:val="superscript"/>
              </w:rPr>
              <w:t>1</w:t>
            </w:r>
            <w:r w:rsidRPr="008867A2">
              <w:rPr>
                <w:rFonts w:ascii="PT Astra Serif" w:hAnsi="PT Astra Serif"/>
                <w:sz w:val="14"/>
                <w:szCs w:val="14"/>
              </w:rPr>
              <w:t xml:space="preserve"> (при наличии) или объекта недвижимого имущества (далее - Объект)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Наименование ГРБС</w:t>
            </w:r>
            <w:r w:rsidRPr="008867A2">
              <w:rPr>
                <w:rFonts w:ascii="PT Astra Serif" w:hAnsi="PT Astra Serif"/>
                <w:sz w:val="14"/>
                <w:szCs w:val="14"/>
                <w:vertAlign w:val="superscript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Форма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собствен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ности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 xml:space="preserve"> 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(о – областная, 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м –</w:t>
            </w: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муниципа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льная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>)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Наимено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вание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ве</w:t>
            </w:r>
            <w:r>
              <w:rPr>
                <w:rFonts w:ascii="PT Astra Serif" w:hAnsi="PT Astra Serif"/>
                <w:sz w:val="14"/>
                <w:szCs w:val="14"/>
              </w:rPr>
              <w:t>н</w:t>
            </w:r>
            <w:r w:rsidRPr="008867A2">
              <w:rPr>
                <w:rFonts w:ascii="PT Astra Serif" w:hAnsi="PT Astra Serif"/>
                <w:sz w:val="14"/>
                <w:szCs w:val="14"/>
              </w:rPr>
              <w:t>ного (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муниципа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льного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>) заказчика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Мощ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ность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 xml:space="preserve"> (прирост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мощ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5635B5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ности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>) Объекта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Срок ввода в эксплуатацию (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приобре</w:t>
            </w:r>
            <w:r>
              <w:rPr>
                <w:rFonts w:ascii="PT Astra Serif" w:hAnsi="PT Astra Serif"/>
                <w:sz w:val="14"/>
                <w:szCs w:val="14"/>
              </w:rPr>
              <w:t>-</w:t>
            </w:r>
            <w:r w:rsidRPr="008867A2">
              <w:rPr>
                <w:rFonts w:ascii="PT Astra Serif" w:hAnsi="PT Astra Serif"/>
                <w:sz w:val="14"/>
                <w:szCs w:val="14"/>
              </w:rPr>
              <w:t>тения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>) Объекта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всего, тыс. рублей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Форма осуществления капитальных вложений (бюджетные инвестиции, субсидии учреждениям, субсидии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муниципаль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ным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 xml:space="preserve"> образованиям)</w:t>
            </w:r>
          </w:p>
        </w:tc>
        <w:tc>
          <w:tcPr>
            <w:tcW w:w="429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рублей</w:t>
            </w:r>
          </w:p>
        </w:tc>
      </w:tr>
      <w:tr w:rsidR="00F14E0F" w:rsidRPr="00E70BE6" w:rsidTr="00576BEC">
        <w:trPr>
          <w:gridAfter w:val="14"/>
          <w:wAfter w:w="13739" w:type="dxa"/>
          <w:trHeight w:val="271"/>
        </w:trPr>
        <w:tc>
          <w:tcPr>
            <w:tcW w:w="42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543167" w:rsidRDefault="00F14E0F" w:rsidP="00226D48">
            <w:pPr>
              <w:jc w:val="both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  <w:tc>
          <w:tcPr>
            <w:tcW w:w="178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источник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финансирова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ния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общий объем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инвести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ций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2026</w:t>
            </w:r>
          </w:p>
        </w:tc>
      </w:tr>
      <w:tr w:rsidR="00F14E0F" w:rsidRPr="00E70BE6" w:rsidTr="00576BEC">
        <w:trPr>
          <w:gridAfter w:val="14"/>
          <w:wAfter w:w="13739" w:type="dxa"/>
          <w:trHeight w:val="122"/>
        </w:trPr>
        <w:tc>
          <w:tcPr>
            <w:tcW w:w="42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28133B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28133B"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17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15</w:t>
            </w:r>
          </w:p>
        </w:tc>
      </w:tr>
      <w:tr w:rsidR="00F14E0F" w:rsidRPr="00E70BE6" w:rsidTr="00226D48">
        <w:trPr>
          <w:trHeight w:val="269"/>
        </w:trPr>
        <w:tc>
          <w:tcPr>
            <w:tcW w:w="1515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E0F" w:rsidRPr="008867A2" w:rsidRDefault="00E03061" w:rsidP="00226D48">
            <w:pPr>
              <w:pStyle w:val="ConsPlusNormal"/>
              <w:outlineLvl w:val="0"/>
              <w:rPr>
                <w:rFonts w:ascii="PT Astra Serif" w:hAnsi="PT Astra Serif" w:cs="Times New Roman"/>
                <w:sz w:val="14"/>
                <w:szCs w:val="14"/>
              </w:rPr>
            </w:pPr>
            <w:r>
              <w:rPr>
                <w:rFonts w:ascii="PT Astra Serif" w:hAnsi="PT Astra Serif" w:cs="Times New Roman"/>
                <w:sz w:val="14"/>
                <w:szCs w:val="14"/>
              </w:rPr>
              <w:t>Группа 1</w:t>
            </w:r>
            <w:r w:rsidR="00F14E0F" w:rsidRPr="0092093C">
              <w:rPr>
                <w:rFonts w:ascii="PT Astra Serif" w:hAnsi="PT Astra Serif" w:cs="Times New Roman"/>
                <w:sz w:val="14"/>
                <w:szCs w:val="14"/>
              </w:rPr>
              <w:t xml:space="preserve">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</w:t>
            </w:r>
            <w:r>
              <w:rPr>
                <w:rFonts w:ascii="PT Astra Serif" w:hAnsi="PT Astra Serif" w:cs="Times New Roman"/>
                <w:sz w:val="14"/>
                <w:szCs w:val="14"/>
              </w:rPr>
              <w:t>муниципальную собственность, имеющие сметную стоимость</w:t>
            </w:r>
          </w:p>
        </w:tc>
        <w:tc>
          <w:tcPr>
            <w:tcW w:w="918" w:type="dxa"/>
            <w:tcBorders>
              <w:left w:val="single" w:sz="4" w:space="0" w:color="auto"/>
            </w:tcBorders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ОБ (ПСД)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5 000,00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5 000,00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</w:tr>
      <w:tr w:rsidR="001F053C" w:rsidRPr="00E70BE6" w:rsidTr="00576BEC">
        <w:trPr>
          <w:gridAfter w:val="14"/>
          <w:wAfter w:w="13739" w:type="dxa"/>
          <w:trHeight w:val="274"/>
        </w:trPr>
        <w:tc>
          <w:tcPr>
            <w:tcW w:w="4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10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751244" w:rsidRDefault="001F053C" w:rsidP="00917F7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Реконструкция 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здания (пристройка лифта) ОГБУ «</w:t>
            </w: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>Дом-интерн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ат для престарелых и инвалидов </w:t>
            </w:r>
            <w:proofErr w:type="gram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«Виола»</w:t>
            </w:r>
            <w:proofErr w:type="gram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ЗАТО Северск»</w:t>
            </w: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>, расположенного по ад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р</w:t>
            </w: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>есу: Томская область,</w:t>
            </w:r>
          </w:p>
          <w:p w:rsidR="001F053C" w:rsidRPr="00751244" w:rsidRDefault="001F053C" w:rsidP="00917F7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г. Северск, ул. Горького, 7а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507C0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Депар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тамент архитектуры и строительст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507C0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реконструкция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507C0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Default="001F053C" w:rsidP="00917F7E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proofErr w:type="gram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-венное</w:t>
            </w:r>
            <w:proofErr w:type="gram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proofErr w:type="spell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Облстрой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</w:p>
          <w:p w:rsidR="001F053C" w:rsidRPr="0092093C" w:rsidRDefault="001F053C" w:rsidP="00917F7E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507C0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1F053C" w:rsidRDefault="001F053C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  <w:lang w:val="en-US"/>
              </w:rPr>
              <w:t>14895</w:t>
            </w:r>
            <w:r w:rsidR="00E502A3">
              <w:rPr>
                <w:rFonts w:ascii="PT Astra Serif" w:hAnsi="PT Astra Serif"/>
                <w:color w:val="000000"/>
                <w:sz w:val="14"/>
                <w:szCs w:val="14"/>
              </w:rPr>
              <w:t>,</w:t>
            </w:r>
            <w:r>
              <w:rPr>
                <w:rFonts w:ascii="PT Astra Serif" w:hAnsi="PT Astra Serif"/>
                <w:color w:val="000000"/>
                <w:sz w:val="14"/>
                <w:szCs w:val="14"/>
                <w:lang w:val="en-US"/>
              </w:rPr>
              <w:t>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507C0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  <w:r w:rsidR="0017553F" w:rsidRPr="0017553F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3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(ПСД)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Default="00D12E9A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1395,5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Default="00D12E9A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1395,5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1F053C" w:rsidRPr="00E70BE6" w:rsidTr="00576BEC">
        <w:trPr>
          <w:gridAfter w:val="14"/>
          <w:wAfter w:w="13739" w:type="dxa"/>
          <w:trHeight w:val="274"/>
        </w:trPr>
        <w:tc>
          <w:tcPr>
            <w:tcW w:w="4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917F7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917F7E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 (СМР</w:t>
            </w:r>
            <w:r w:rsidR="0017553F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4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, приобретение)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13500,0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13500,0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1F053C" w:rsidRPr="00E70BE6" w:rsidTr="00576BEC">
        <w:trPr>
          <w:gridAfter w:val="14"/>
          <w:wAfter w:w="13739" w:type="dxa"/>
          <w:trHeight w:val="274"/>
        </w:trPr>
        <w:tc>
          <w:tcPr>
            <w:tcW w:w="4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  <w:r w:rsidR="0017553F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1F053C" w:rsidRPr="00E70BE6" w:rsidTr="00576BEC">
        <w:trPr>
          <w:gridAfter w:val="14"/>
          <w:wAfter w:w="13739" w:type="dxa"/>
          <w:trHeight w:val="274"/>
        </w:trPr>
        <w:tc>
          <w:tcPr>
            <w:tcW w:w="4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  <w:r w:rsidR="0017553F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1F053C" w:rsidRPr="00E70BE6" w:rsidTr="00576BEC">
        <w:trPr>
          <w:gridAfter w:val="14"/>
          <w:wAfter w:w="13739" w:type="dxa"/>
          <w:trHeight w:val="274"/>
        </w:trPr>
        <w:tc>
          <w:tcPr>
            <w:tcW w:w="4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  <w:r w:rsidR="0017553F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1F053C" w:rsidRPr="00E70BE6" w:rsidTr="00576BEC">
        <w:trPr>
          <w:gridAfter w:val="14"/>
          <w:wAfter w:w="13739" w:type="dxa"/>
          <w:trHeight w:val="227"/>
        </w:trPr>
        <w:tc>
          <w:tcPr>
            <w:tcW w:w="4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D12E9A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14895,5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D12E9A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14895,5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576BEC">
        <w:trPr>
          <w:gridAfter w:val="14"/>
          <w:wAfter w:w="13739" w:type="dxa"/>
          <w:trHeight w:val="274"/>
        </w:trPr>
        <w:tc>
          <w:tcPr>
            <w:tcW w:w="4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1810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DE450F" w:rsidRDefault="00DE450F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Строительство водозабора для ОГБУ «</w:t>
            </w:r>
            <w:proofErr w:type="spellStart"/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Итатский</w:t>
            </w:r>
            <w:proofErr w:type="spellEnd"/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proofErr w:type="spellStart"/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Итатка</w:t>
            </w:r>
            <w:proofErr w:type="spellEnd"/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, ул. Северная, 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Депар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тамент архитектуры и строительст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proofErr w:type="gram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-венное</w:t>
            </w:r>
            <w:proofErr w:type="gram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proofErr w:type="spell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Облстрой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</w:p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4363FF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D7AF4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67629,2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576BEC">
        <w:trPr>
          <w:gridAfter w:val="14"/>
          <w:wAfter w:w="13739" w:type="dxa"/>
          <w:trHeight w:val="274"/>
        </w:trPr>
        <w:tc>
          <w:tcPr>
            <w:tcW w:w="4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576BEC">
        <w:trPr>
          <w:gridAfter w:val="14"/>
          <w:wAfter w:w="13739" w:type="dxa"/>
          <w:trHeight w:val="274"/>
        </w:trPr>
        <w:tc>
          <w:tcPr>
            <w:tcW w:w="4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576BEC">
        <w:trPr>
          <w:gridAfter w:val="14"/>
          <w:wAfter w:w="13739" w:type="dxa"/>
          <w:trHeight w:val="274"/>
        </w:trPr>
        <w:tc>
          <w:tcPr>
            <w:tcW w:w="401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576BEC">
        <w:trPr>
          <w:gridAfter w:val="14"/>
          <w:wAfter w:w="13739" w:type="dxa"/>
          <w:trHeight w:val="274"/>
        </w:trPr>
        <w:tc>
          <w:tcPr>
            <w:tcW w:w="401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3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576BEC">
        <w:trPr>
          <w:gridAfter w:val="14"/>
          <w:wAfter w:w="13739" w:type="dxa"/>
          <w:trHeight w:val="274"/>
        </w:trPr>
        <w:tc>
          <w:tcPr>
            <w:tcW w:w="401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36CC7" w:rsidRPr="0028133B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28133B">
              <w:rPr>
                <w:rFonts w:ascii="PT Astra Serif" w:hAnsi="PT Astra Serif"/>
                <w:color w:val="000000"/>
                <w:sz w:val="14"/>
                <w:szCs w:val="14"/>
              </w:rPr>
              <w:lastRenderedPageBreak/>
              <w:t>1</w:t>
            </w:r>
          </w:p>
        </w:tc>
        <w:tc>
          <w:tcPr>
            <w:tcW w:w="1810" w:type="dxa"/>
            <w:gridSpan w:val="3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14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15</w:t>
            </w:r>
          </w:p>
        </w:tc>
      </w:tr>
      <w:tr w:rsidR="00A9280A" w:rsidRPr="00E70BE6" w:rsidTr="00576BEC">
        <w:trPr>
          <w:gridAfter w:val="14"/>
          <w:wAfter w:w="13739" w:type="dxa"/>
          <w:trHeight w:val="545"/>
        </w:trPr>
        <w:tc>
          <w:tcPr>
            <w:tcW w:w="4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810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2751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Строительство локальных очистных сооружений ОГБУ «</w:t>
            </w:r>
            <w:proofErr w:type="spellStart"/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Итатский</w:t>
            </w:r>
            <w:proofErr w:type="spellEnd"/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proofErr w:type="spellStart"/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Итатка</w:t>
            </w:r>
            <w:proofErr w:type="spellEnd"/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, ул. Северная, 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Депар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тамент архитектуры и строительст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proofErr w:type="gram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-венное</w:t>
            </w:r>
            <w:proofErr w:type="gram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proofErr w:type="spell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Облстрой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</w:p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129202,1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576BEC">
        <w:trPr>
          <w:gridAfter w:val="14"/>
          <w:wAfter w:w="13739" w:type="dxa"/>
          <w:trHeight w:val="411"/>
        </w:trPr>
        <w:tc>
          <w:tcPr>
            <w:tcW w:w="4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576BEC">
        <w:trPr>
          <w:gridAfter w:val="14"/>
          <w:wAfter w:w="13739" w:type="dxa"/>
          <w:trHeight w:val="403"/>
        </w:trPr>
        <w:tc>
          <w:tcPr>
            <w:tcW w:w="4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576BEC">
        <w:trPr>
          <w:gridAfter w:val="14"/>
          <w:wAfter w:w="13739" w:type="dxa"/>
          <w:trHeight w:val="274"/>
        </w:trPr>
        <w:tc>
          <w:tcPr>
            <w:tcW w:w="4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576BEC">
        <w:trPr>
          <w:gridAfter w:val="14"/>
          <w:wAfter w:w="13739" w:type="dxa"/>
          <w:trHeight w:val="385"/>
        </w:trPr>
        <w:tc>
          <w:tcPr>
            <w:tcW w:w="401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576BEC">
        <w:trPr>
          <w:gridAfter w:val="14"/>
          <w:wAfter w:w="13739" w:type="dxa"/>
          <w:trHeight w:val="373"/>
        </w:trPr>
        <w:tc>
          <w:tcPr>
            <w:tcW w:w="401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1810" w:type="dxa"/>
            <w:gridSpan w:val="3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D33B18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 спальных корпусов №</w:t>
            </w:r>
            <w:r w:rsidRPr="00D33B18">
              <w:rPr>
                <w:rFonts w:ascii="PT Astra Serif" w:hAnsi="PT Astra Serif"/>
                <w:color w:val="000000"/>
                <w:sz w:val="14"/>
                <w:szCs w:val="14"/>
              </w:rPr>
              <w:t>1 на 100 койко-мест и №3 на 70 койко-мест с помещениями администрати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вно-бытового обслуживания ОГБУ «</w:t>
            </w:r>
            <w:proofErr w:type="spellStart"/>
            <w:r w:rsidRPr="00D33B18">
              <w:rPr>
                <w:rFonts w:ascii="PT Astra Serif" w:hAnsi="PT Astra Serif"/>
                <w:color w:val="000000"/>
                <w:sz w:val="14"/>
                <w:szCs w:val="14"/>
              </w:rPr>
              <w:t>Итатский</w:t>
            </w:r>
            <w:proofErr w:type="spellEnd"/>
            <w:r w:rsidRPr="00D33B18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дом-интер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нат для престарелых и инвалидов»</w:t>
            </w:r>
            <w:r w:rsidRPr="00D33B18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по адресу: Томский район, с.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D33B18">
              <w:rPr>
                <w:rFonts w:ascii="PT Astra Serif" w:hAnsi="PT Astra Serif"/>
                <w:color w:val="000000"/>
                <w:sz w:val="14"/>
                <w:szCs w:val="14"/>
              </w:rPr>
              <w:t>Итатка</w:t>
            </w:r>
            <w:proofErr w:type="spellEnd"/>
            <w:r w:rsidRPr="00D33B18">
              <w:rPr>
                <w:rFonts w:ascii="PT Astra Serif" w:hAnsi="PT Astra Serif"/>
                <w:color w:val="000000"/>
                <w:sz w:val="14"/>
                <w:szCs w:val="14"/>
              </w:rPr>
              <w:t>, ул.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</w:t>
            </w:r>
            <w:r w:rsidRPr="00D33B18">
              <w:rPr>
                <w:rFonts w:ascii="PT Astra Serif" w:hAnsi="PT Astra Serif"/>
                <w:color w:val="000000"/>
                <w:sz w:val="14"/>
                <w:szCs w:val="14"/>
              </w:rPr>
              <w:t>Северная,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</w:t>
            </w:r>
            <w:r w:rsidRPr="00D33B18"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34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Депар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тамент архитектуры и строительст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ва Томской области</w:t>
            </w:r>
          </w:p>
        </w:tc>
        <w:tc>
          <w:tcPr>
            <w:tcW w:w="1276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proofErr w:type="gram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-венное</w:t>
            </w:r>
            <w:proofErr w:type="gram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proofErr w:type="spell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Облстрой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</w:p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576BEC">
            <w:pPr>
              <w:ind w:hanging="110"/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10545,12</w:t>
            </w:r>
          </w:p>
        </w:tc>
        <w:tc>
          <w:tcPr>
            <w:tcW w:w="1134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332BA6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 (ПСД)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45686F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10545,1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45686F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10545,1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576BEC">
        <w:trPr>
          <w:gridAfter w:val="14"/>
          <w:wAfter w:w="13739" w:type="dxa"/>
          <w:trHeight w:val="439"/>
        </w:trPr>
        <w:tc>
          <w:tcPr>
            <w:tcW w:w="4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576BEC">
        <w:trPr>
          <w:gridAfter w:val="14"/>
          <w:wAfter w:w="13739" w:type="dxa"/>
          <w:trHeight w:val="397"/>
        </w:trPr>
        <w:tc>
          <w:tcPr>
            <w:tcW w:w="4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576BEC">
        <w:trPr>
          <w:gridAfter w:val="14"/>
          <w:wAfter w:w="13739" w:type="dxa"/>
          <w:trHeight w:val="403"/>
        </w:trPr>
        <w:tc>
          <w:tcPr>
            <w:tcW w:w="4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576BEC">
        <w:trPr>
          <w:gridAfter w:val="14"/>
          <w:wAfter w:w="13739" w:type="dxa"/>
          <w:trHeight w:val="556"/>
        </w:trPr>
        <w:tc>
          <w:tcPr>
            <w:tcW w:w="401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45686F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10545,1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45686F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10545,1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2C0D4F">
        <w:trPr>
          <w:gridAfter w:val="14"/>
          <w:wAfter w:w="13739" w:type="dxa"/>
          <w:trHeight w:val="542"/>
        </w:trPr>
        <w:tc>
          <w:tcPr>
            <w:tcW w:w="15155" w:type="dxa"/>
            <w:gridSpan w:val="18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sz w:val="14"/>
                <w:szCs w:val="14"/>
              </w:rPr>
              <w:t>Группа 2</w:t>
            </w:r>
            <w:r w:rsidRPr="0092093C">
              <w:rPr>
                <w:rFonts w:ascii="PT Astra Serif" w:hAnsi="PT Astra Serif"/>
                <w:sz w:val="14"/>
                <w:szCs w:val="14"/>
              </w:rPr>
              <w:t xml:space="preserve">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</w:t>
            </w:r>
            <w:r>
              <w:rPr>
                <w:rFonts w:ascii="PT Astra Serif" w:hAnsi="PT Astra Serif"/>
                <w:sz w:val="14"/>
                <w:szCs w:val="14"/>
              </w:rPr>
              <w:t>муниципальную собственность, не имеющие сметной стоимость</w:t>
            </w:r>
          </w:p>
        </w:tc>
      </w:tr>
      <w:tr w:rsidR="00A9280A" w:rsidRPr="00E70BE6" w:rsidTr="00576BEC">
        <w:trPr>
          <w:gridAfter w:val="14"/>
          <w:wAfter w:w="13739" w:type="dxa"/>
          <w:trHeight w:val="417"/>
        </w:trPr>
        <w:tc>
          <w:tcPr>
            <w:tcW w:w="4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10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 спального корпуса на 150 койко-мест с помещениями административно-бытового обслуживания ОГБУ «</w:t>
            </w:r>
            <w:proofErr w:type="spell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Наргинский</w:t>
            </w:r>
            <w:proofErr w:type="spell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дом-интернат для престарелых и инвалидов </w:t>
            </w:r>
            <w:proofErr w:type="spell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Молчановского</w:t>
            </w:r>
            <w:proofErr w:type="spell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района» по адресу: </w:t>
            </w:r>
            <w:proofErr w:type="spell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Молчановский</w:t>
            </w:r>
            <w:proofErr w:type="spell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район, с. </w:t>
            </w:r>
            <w:proofErr w:type="spell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Нарга</w:t>
            </w:r>
            <w:proofErr w:type="spell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, ул. Карла Маркса, 32 стр.1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Департамент архитектуры и строительства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proofErr w:type="gram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венное</w:t>
            </w:r>
            <w:proofErr w:type="gram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proofErr w:type="spell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Облстрой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</w:p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150</w:t>
            </w:r>
          </w:p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койко</w:t>
            </w:r>
            <w:proofErr w:type="spell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- мест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691413</w:t>
            </w:r>
            <w:r w:rsidR="00E502A3">
              <w:rPr>
                <w:rFonts w:ascii="PT Astra Serif" w:hAnsi="PT Astra Serif"/>
                <w:color w:val="000000"/>
                <w:sz w:val="14"/>
                <w:szCs w:val="14"/>
              </w:rPr>
              <w:t>,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 (ПСД)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576BEC">
        <w:trPr>
          <w:gridAfter w:val="14"/>
          <w:wAfter w:w="13739" w:type="dxa"/>
          <w:trHeight w:val="294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A9280A" w:rsidRPr="0092093C" w:rsidRDefault="00A9280A" w:rsidP="002C0D4F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576BEC">
        <w:trPr>
          <w:gridAfter w:val="14"/>
          <w:wAfter w:w="13739" w:type="dxa"/>
          <w:trHeight w:val="463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ФБ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576BEC">
        <w:trPr>
          <w:gridAfter w:val="14"/>
          <w:wAfter w:w="13739" w:type="dxa"/>
          <w:trHeight w:val="541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ФБ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576BEC">
        <w:trPr>
          <w:gridAfter w:val="14"/>
          <w:wAfter w:w="13739" w:type="dxa"/>
          <w:trHeight w:val="272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МБ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576BEC">
        <w:trPr>
          <w:gridAfter w:val="14"/>
          <w:wAfter w:w="13739" w:type="dxa"/>
          <w:trHeight w:val="548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МБ (СМР,                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576BEC">
        <w:trPr>
          <w:gridAfter w:val="14"/>
          <w:wAfter w:w="13739" w:type="dxa"/>
          <w:trHeight w:val="285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ВБ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576BEC">
        <w:trPr>
          <w:gridAfter w:val="14"/>
          <w:wAfter w:w="13739" w:type="dxa"/>
          <w:trHeight w:val="544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tabs>
                <w:tab w:val="left" w:pos="470"/>
              </w:tabs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576BEC">
        <w:trPr>
          <w:gridAfter w:val="14"/>
          <w:wAfter w:w="13739" w:type="dxa"/>
          <w:trHeight w:val="261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  <w:p w:rsidR="00A22186" w:rsidRDefault="00A22186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A22186" w:rsidRPr="0092093C" w:rsidRDefault="00A22186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2C0D4F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2C0D4F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705A0C" w:rsidRPr="00E70BE6" w:rsidTr="00576BEC">
        <w:trPr>
          <w:gridAfter w:val="14"/>
          <w:wAfter w:w="13739" w:type="dxa"/>
          <w:trHeight w:val="261"/>
        </w:trPr>
        <w:tc>
          <w:tcPr>
            <w:tcW w:w="401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28133B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28133B">
              <w:rPr>
                <w:rFonts w:ascii="PT Astra Serif" w:hAnsi="PT Astra Serif"/>
                <w:color w:val="000000"/>
                <w:sz w:val="14"/>
                <w:szCs w:val="14"/>
              </w:rPr>
              <w:lastRenderedPageBreak/>
              <w:t>1</w:t>
            </w:r>
          </w:p>
        </w:tc>
        <w:tc>
          <w:tcPr>
            <w:tcW w:w="181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14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15</w:t>
            </w:r>
          </w:p>
        </w:tc>
      </w:tr>
      <w:tr w:rsidR="00705A0C" w:rsidRPr="00E70BE6" w:rsidTr="00DF0EE5">
        <w:trPr>
          <w:gridAfter w:val="14"/>
          <w:wAfter w:w="13739" w:type="dxa"/>
          <w:trHeight w:val="313"/>
        </w:trPr>
        <w:tc>
          <w:tcPr>
            <w:tcW w:w="10858" w:type="dxa"/>
            <w:gridSpan w:val="1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05A0C" w:rsidRPr="00E73D49" w:rsidRDefault="00705A0C" w:rsidP="00705A0C">
            <w:pPr>
              <w:pStyle w:val="ConsPlusNormal"/>
              <w:rPr>
                <w:rFonts w:ascii="PT Astra Serif" w:hAnsi="PT Astra Serif" w:cs="Times New Roman"/>
                <w:color w:val="000000"/>
                <w:sz w:val="14"/>
                <w:szCs w:val="14"/>
              </w:rPr>
            </w:pPr>
            <w:r w:rsidRPr="00E73D49">
              <w:rPr>
                <w:rFonts w:ascii="PT Astra Serif" w:hAnsi="PT Astra Serif"/>
                <w:sz w:val="14"/>
                <w:szCs w:val="14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5A0C" w:rsidRPr="003507C0" w:rsidRDefault="00705A0C" w:rsidP="00705A0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59</w:t>
            </w:r>
            <w:r w:rsidR="0045686F">
              <w:rPr>
                <w:rFonts w:ascii="PT Astra Serif" w:hAnsi="PT Astra Serif"/>
                <w:color w:val="000000"/>
                <w:sz w:val="14"/>
                <w:szCs w:val="14"/>
              </w:rPr>
              <w:t>263,0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45686F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59263,0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05A0C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705A0C" w:rsidRPr="00E70BE6" w:rsidTr="00FE5252">
        <w:trPr>
          <w:gridAfter w:val="14"/>
          <w:wAfter w:w="13739" w:type="dxa"/>
          <w:trHeight w:val="348"/>
        </w:trPr>
        <w:tc>
          <w:tcPr>
            <w:tcW w:w="10858" w:type="dxa"/>
            <w:gridSpan w:val="1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05A0C" w:rsidRPr="00543167" w:rsidRDefault="00705A0C" w:rsidP="00705A0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5A0C" w:rsidRPr="003507C0" w:rsidRDefault="00705A0C" w:rsidP="00705A0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705A0C" w:rsidRPr="00E70BE6" w:rsidTr="00DF0EE5">
        <w:trPr>
          <w:gridAfter w:val="14"/>
          <w:wAfter w:w="13739" w:type="dxa"/>
          <w:trHeight w:val="351"/>
        </w:trPr>
        <w:tc>
          <w:tcPr>
            <w:tcW w:w="10858" w:type="dxa"/>
            <w:gridSpan w:val="1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05A0C" w:rsidRPr="00543167" w:rsidRDefault="00705A0C" w:rsidP="00705A0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5A0C" w:rsidRPr="003507C0" w:rsidRDefault="00705A0C" w:rsidP="00705A0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705A0C" w:rsidRPr="00E70BE6" w:rsidTr="00E93395">
        <w:trPr>
          <w:gridAfter w:val="14"/>
          <w:wAfter w:w="13739" w:type="dxa"/>
          <w:trHeight w:val="316"/>
        </w:trPr>
        <w:tc>
          <w:tcPr>
            <w:tcW w:w="10858" w:type="dxa"/>
            <w:gridSpan w:val="1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05A0C" w:rsidRPr="00543167" w:rsidRDefault="00705A0C" w:rsidP="00705A0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5A0C" w:rsidRPr="003507C0" w:rsidRDefault="00705A0C" w:rsidP="00705A0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FD1D0F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705A0C" w:rsidRPr="00E70BE6" w:rsidTr="00E93395">
        <w:trPr>
          <w:gridAfter w:val="14"/>
          <w:wAfter w:w="13739" w:type="dxa"/>
          <w:trHeight w:val="423"/>
        </w:trPr>
        <w:tc>
          <w:tcPr>
            <w:tcW w:w="10858" w:type="dxa"/>
            <w:gridSpan w:val="1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705A0C" w:rsidRPr="00543167" w:rsidRDefault="00705A0C" w:rsidP="00705A0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5A0C" w:rsidRPr="003507C0" w:rsidRDefault="00705A0C" w:rsidP="00705A0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45686F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59263,0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45686F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59263,0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455E4" w:rsidRPr="00E70BE6" w:rsidTr="000B5A5E">
        <w:trPr>
          <w:gridAfter w:val="14"/>
          <w:wAfter w:w="13739" w:type="dxa"/>
          <w:trHeight w:val="423"/>
        </w:trPr>
        <w:tc>
          <w:tcPr>
            <w:tcW w:w="15155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455E4" w:rsidRPr="00A455E4" w:rsidRDefault="00576BEC" w:rsidP="00E85636">
            <w:pPr>
              <w:rPr>
                <w:rFonts w:ascii="PT Astra Serif" w:hAnsi="PT Astra Serif"/>
                <w:sz w:val="14"/>
                <w:szCs w:val="14"/>
              </w:rPr>
            </w:pPr>
            <w:r w:rsidRPr="00576BEC">
              <w:rPr>
                <w:rFonts w:ascii="PT Astra Serif" w:hAnsi="PT Astra Serif"/>
                <w:sz w:val="14"/>
                <w:szCs w:val="14"/>
              </w:rPr>
              <w:t>Группа 4. Вновь создаваемые объекты капитального строительства областной государственной и (или) муниципальной собственности, в т</w:t>
            </w:r>
            <w:r w:rsidR="00E85636">
              <w:rPr>
                <w:rFonts w:ascii="PT Astra Serif" w:hAnsi="PT Astra Serif"/>
                <w:sz w:val="14"/>
                <w:szCs w:val="14"/>
              </w:rPr>
              <w:t>ом числе</w:t>
            </w:r>
            <w:r w:rsidRPr="00576BEC">
              <w:rPr>
                <w:rFonts w:ascii="PT Astra Serif" w:hAnsi="PT Astra Serif"/>
                <w:sz w:val="14"/>
                <w:szCs w:val="14"/>
              </w:rPr>
              <w:t xml:space="preserve"> объекты недвижимого имущества, вновь 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</w:tc>
      </w:tr>
      <w:tr w:rsidR="003577C4" w:rsidRPr="00E70BE6" w:rsidTr="000E66F4">
        <w:trPr>
          <w:gridAfter w:val="14"/>
          <w:wAfter w:w="13739" w:type="dxa"/>
          <w:trHeight w:val="423"/>
        </w:trPr>
        <w:tc>
          <w:tcPr>
            <w:tcW w:w="36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E502A3" w:rsidRDefault="003577C4" w:rsidP="00E502A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E502A3"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02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3577C4" w:rsidRDefault="003577C4" w:rsidP="003577C4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77C4">
              <w:rPr>
                <w:rFonts w:ascii="PT Astra Serif" w:hAnsi="PT Astra Serif"/>
                <w:color w:val="000000"/>
                <w:sz w:val="14"/>
                <w:szCs w:val="14"/>
              </w:rPr>
              <w:t>Нежилые помещения, расположенные по адресу: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Российская</w:t>
            </w:r>
            <w:r w:rsidRPr="003577C4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Федерация, Томская область, </w:t>
            </w:r>
            <w:proofErr w:type="spell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Шегарский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район, с. Мельниково, ул. Московская, д. 17, пом. 1022, 1023, 1025-1030, 1032, 1034, 1035</w:t>
            </w:r>
          </w:p>
        </w:tc>
        <w:tc>
          <w:tcPr>
            <w:tcW w:w="117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3577C4" w:rsidRDefault="003577C4" w:rsidP="00E502A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77C4">
              <w:rPr>
                <w:rFonts w:ascii="PT Astra Serif" w:hAnsi="PT Astra Serif"/>
                <w:color w:val="000000"/>
                <w:sz w:val="14"/>
                <w:szCs w:val="14"/>
              </w:rPr>
              <w:t>Департамент социальной защиты населения Томской области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3577C4" w:rsidRDefault="003577C4" w:rsidP="003577C4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77C4">
              <w:rPr>
                <w:rFonts w:ascii="PT Astra Serif" w:hAnsi="PT Astra Serif"/>
                <w:color w:val="000000"/>
                <w:sz w:val="14"/>
                <w:szCs w:val="14"/>
              </w:rPr>
              <w:t>приобретение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344ABE" w:rsidRDefault="003577C4" w:rsidP="00344AB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4ABE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E85636" w:rsidRDefault="00BE7E88" w:rsidP="00DE09C8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BE7E88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r w:rsidRPr="00BE7E88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 w:rsidRPr="00BE7E88">
              <w:rPr>
                <w:rFonts w:ascii="PT Astra Serif" w:hAnsi="PT Astra Serif"/>
                <w:color w:val="000000"/>
                <w:sz w:val="14"/>
                <w:szCs w:val="14"/>
              </w:rPr>
              <w:t>-венное казенное учреждение</w:t>
            </w:r>
            <w:bookmarkStart w:id="3" w:name="_GoBack"/>
            <w:bookmarkEnd w:id="3"/>
            <w:r w:rsidR="003577C4" w:rsidRPr="00E85636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r w:rsidR="00DE09C8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Центр социальной поддержки населения </w:t>
            </w:r>
            <w:proofErr w:type="spellStart"/>
            <w:r w:rsidR="003577C4">
              <w:rPr>
                <w:rFonts w:ascii="PT Astra Serif" w:hAnsi="PT Astra Serif"/>
                <w:color w:val="000000"/>
                <w:sz w:val="14"/>
                <w:szCs w:val="14"/>
              </w:rPr>
              <w:t>Шегарского</w:t>
            </w:r>
            <w:proofErr w:type="spellEnd"/>
            <w:r w:rsidR="003577C4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района</w:t>
            </w:r>
            <w:r w:rsidR="003577C4" w:rsidRPr="00E85636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E502A3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E502A3">
              <w:rPr>
                <w:rFonts w:ascii="PT Astra Serif" w:hAnsi="PT Astra Serif"/>
                <w:color w:val="000000"/>
                <w:sz w:val="14"/>
                <w:szCs w:val="14"/>
              </w:rPr>
              <w:t>169,2  кв. м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E502A3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E502A3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E502A3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E502A3">
              <w:rPr>
                <w:rFonts w:ascii="PT Astra Serif" w:hAnsi="PT Astra Serif"/>
                <w:color w:val="000000"/>
                <w:sz w:val="14"/>
                <w:szCs w:val="14"/>
              </w:rPr>
              <w:t>8300,0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E502A3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E502A3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92093C" w:rsidRDefault="003577C4" w:rsidP="00E502A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 (ПСД)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577C4" w:rsidRPr="00E70BE6" w:rsidTr="000E66F4">
        <w:trPr>
          <w:gridAfter w:val="14"/>
          <w:wAfter w:w="13739" w:type="dxa"/>
          <w:trHeight w:val="423"/>
        </w:trPr>
        <w:tc>
          <w:tcPr>
            <w:tcW w:w="369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02" w:type="dxa"/>
            <w:gridSpan w:val="3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74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92093C" w:rsidRDefault="003577C4" w:rsidP="00E502A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 (СМР, приобретение)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8300,0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8300,0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577C4" w:rsidRPr="00E70BE6" w:rsidTr="000E66F4">
        <w:trPr>
          <w:gridAfter w:val="14"/>
          <w:wAfter w:w="13739" w:type="dxa"/>
          <w:trHeight w:val="423"/>
        </w:trPr>
        <w:tc>
          <w:tcPr>
            <w:tcW w:w="369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02" w:type="dxa"/>
            <w:gridSpan w:val="3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74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92093C" w:rsidRDefault="003577C4" w:rsidP="00E502A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ФБ (ПСД)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577C4" w:rsidRPr="00E70BE6" w:rsidTr="000E66F4">
        <w:trPr>
          <w:gridAfter w:val="14"/>
          <w:wAfter w:w="13739" w:type="dxa"/>
          <w:trHeight w:val="423"/>
        </w:trPr>
        <w:tc>
          <w:tcPr>
            <w:tcW w:w="369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02" w:type="dxa"/>
            <w:gridSpan w:val="3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74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92093C" w:rsidRDefault="003577C4" w:rsidP="00E502A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ФБ (СМР, приобретение)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577C4" w:rsidRPr="00E70BE6" w:rsidTr="000E66F4">
        <w:trPr>
          <w:gridAfter w:val="14"/>
          <w:wAfter w:w="13739" w:type="dxa"/>
          <w:trHeight w:val="423"/>
        </w:trPr>
        <w:tc>
          <w:tcPr>
            <w:tcW w:w="369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02" w:type="dxa"/>
            <w:gridSpan w:val="3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74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92093C" w:rsidRDefault="003577C4" w:rsidP="00E502A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МБ (ПСД)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577C4" w:rsidRPr="00E70BE6" w:rsidTr="000E66F4">
        <w:trPr>
          <w:gridAfter w:val="14"/>
          <w:wAfter w:w="13739" w:type="dxa"/>
          <w:trHeight w:val="423"/>
        </w:trPr>
        <w:tc>
          <w:tcPr>
            <w:tcW w:w="369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02" w:type="dxa"/>
            <w:gridSpan w:val="3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74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92093C" w:rsidRDefault="003577C4" w:rsidP="00E502A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МБ (СМР,                 приобретение)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577C4" w:rsidRPr="00E70BE6" w:rsidTr="000E66F4">
        <w:trPr>
          <w:gridAfter w:val="14"/>
          <w:wAfter w:w="13739" w:type="dxa"/>
          <w:trHeight w:val="423"/>
        </w:trPr>
        <w:tc>
          <w:tcPr>
            <w:tcW w:w="369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02" w:type="dxa"/>
            <w:gridSpan w:val="3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74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92093C" w:rsidRDefault="003577C4" w:rsidP="00E502A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ВБ (ПСД)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577C4" w:rsidRPr="00E70BE6" w:rsidTr="000E66F4">
        <w:trPr>
          <w:gridAfter w:val="14"/>
          <w:wAfter w:w="13739" w:type="dxa"/>
          <w:trHeight w:val="423"/>
        </w:trPr>
        <w:tc>
          <w:tcPr>
            <w:tcW w:w="369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02" w:type="dxa"/>
            <w:gridSpan w:val="3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74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92093C" w:rsidRDefault="003577C4" w:rsidP="00E502A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ВБ (СМР, приобретение)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577C4" w:rsidRPr="00E70BE6" w:rsidTr="000E66F4">
        <w:trPr>
          <w:gridAfter w:val="14"/>
          <w:wAfter w:w="13739" w:type="dxa"/>
          <w:trHeight w:val="423"/>
        </w:trPr>
        <w:tc>
          <w:tcPr>
            <w:tcW w:w="36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577C4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02" w:type="dxa"/>
            <w:gridSpan w:val="3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74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92093C" w:rsidRDefault="00D46B41" w:rsidP="00E502A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D46B41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8300,0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8300,0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D46B41" w:rsidRPr="00E70BE6" w:rsidTr="00260490">
        <w:trPr>
          <w:gridAfter w:val="14"/>
          <w:wAfter w:w="13739" w:type="dxa"/>
          <w:trHeight w:val="313"/>
        </w:trPr>
        <w:tc>
          <w:tcPr>
            <w:tcW w:w="10858" w:type="dxa"/>
            <w:gridSpan w:val="1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6B41" w:rsidRPr="00E73D49" w:rsidRDefault="00D46B41" w:rsidP="00D46B41">
            <w:pPr>
              <w:pStyle w:val="ConsPlusNormal"/>
              <w:rPr>
                <w:rFonts w:ascii="PT Astra Serif" w:hAnsi="PT Astra Serif" w:cs="Times New Roman"/>
                <w:color w:val="000000"/>
                <w:sz w:val="14"/>
                <w:szCs w:val="14"/>
              </w:rPr>
            </w:pPr>
            <w:r w:rsidRPr="00E73D49">
              <w:rPr>
                <w:rFonts w:ascii="PT Astra Serif" w:hAnsi="PT Astra Serif"/>
                <w:sz w:val="14"/>
                <w:szCs w:val="14"/>
              </w:rPr>
              <w:t xml:space="preserve">Итого по </w:t>
            </w:r>
            <w:r>
              <w:rPr>
                <w:rFonts w:ascii="PT Astra Serif" w:hAnsi="PT Astra Serif"/>
                <w:sz w:val="14"/>
                <w:szCs w:val="14"/>
              </w:rPr>
              <w:t>в</w:t>
            </w:r>
            <w:r w:rsidRPr="00D46B41">
              <w:rPr>
                <w:rFonts w:ascii="PT Astra Serif" w:hAnsi="PT Astra Serif"/>
                <w:sz w:val="14"/>
                <w:szCs w:val="14"/>
              </w:rPr>
              <w:t>новь создаваемы</w:t>
            </w:r>
            <w:r>
              <w:rPr>
                <w:rFonts w:ascii="PT Astra Serif" w:hAnsi="PT Astra Serif"/>
                <w:sz w:val="14"/>
                <w:szCs w:val="14"/>
              </w:rPr>
              <w:t>м</w:t>
            </w:r>
            <w:r w:rsidRPr="00D46B41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D46B41">
              <w:rPr>
                <w:rFonts w:ascii="PT Astra Serif" w:hAnsi="PT Astra Serif"/>
                <w:sz w:val="14"/>
                <w:szCs w:val="14"/>
              </w:rPr>
              <w:t>объект</w:t>
            </w:r>
            <w:r>
              <w:rPr>
                <w:rFonts w:ascii="PT Astra Serif" w:hAnsi="PT Astra Serif"/>
                <w:sz w:val="14"/>
                <w:szCs w:val="14"/>
              </w:rPr>
              <w:t>ам</w:t>
            </w:r>
            <w:r w:rsidRPr="00D46B41">
              <w:rPr>
                <w:rFonts w:ascii="PT Astra Serif" w:hAnsi="PT Astra Serif"/>
                <w:sz w:val="14"/>
                <w:szCs w:val="14"/>
              </w:rPr>
              <w:t>ы</w:t>
            </w:r>
            <w:proofErr w:type="spellEnd"/>
            <w:r w:rsidRPr="00D46B41">
              <w:rPr>
                <w:rFonts w:ascii="PT Astra Serif" w:hAnsi="PT Astra Serif"/>
                <w:sz w:val="14"/>
                <w:szCs w:val="14"/>
              </w:rPr>
              <w:t xml:space="preserve"> капитального строительства областной государственной и (или) муниципальной собственности, в том числе объект</w:t>
            </w:r>
            <w:r>
              <w:rPr>
                <w:rFonts w:ascii="PT Astra Serif" w:hAnsi="PT Astra Serif"/>
                <w:sz w:val="14"/>
                <w:szCs w:val="14"/>
              </w:rPr>
              <w:t>ам</w:t>
            </w:r>
            <w:r w:rsidRPr="00D46B41">
              <w:rPr>
                <w:rFonts w:ascii="PT Astra Serif" w:hAnsi="PT Astra Serif"/>
                <w:sz w:val="14"/>
                <w:szCs w:val="14"/>
              </w:rPr>
              <w:t xml:space="preserve"> недвижимого имущества</w:t>
            </w:r>
            <w:r w:rsidRPr="00E73D49">
              <w:rPr>
                <w:rFonts w:ascii="PT Astra Serif" w:hAnsi="PT Astra Serif"/>
                <w:sz w:val="14"/>
                <w:szCs w:val="14"/>
              </w:rPr>
              <w:t>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6B41" w:rsidRPr="003507C0" w:rsidRDefault="00D46B41" w:rsidP="00CF22DE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6B41" w:rsidRPr="003507C0" w:rsidRDefault="00DE09C8" w:rsidP="00CF22D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8300,0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6B41" w:rsidRPr="003507C0" w:rsidRDefault="00DE09C8" w:rsidP="00CF22D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8300,0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46B41" w:rsidRPr="003507C0" w:rsidRDefault="00D46B41" w:rsidP="00CF22D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46B41" w:rsidRDefault="00D46B41" w:rsidP="00CF22D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D46B41" w:rsidRPr="003507C0" w:rsidRDefault="00D46B41" w:rsidP="00CF22D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DE09C8" w:rsidRPr="00E70BE6" w:rsidTr="005D4F34">
        <w:trPr>
          <w:gridAfter w:val="14"/>
          <w:wAfter w:w="13739" w:type="dxa"/>
          <w:trHeight w:val="313"/>
        </w:trPr>
        <w:tc>
          <w:tcPr>
            <w:tcW w:w="10858" w:type="dxa"/>
            <w:gridSpan w:val="13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E09C8" w:rsidRPr="00E73D49" w:rsidRDefault="00DE09C8" w:rsidP="00DE09C8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09C8" w:rsidRPr="003507C0" w:rsidRDefault="00DE09C8" w:rsidP="00DE09C8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09C8" w:rsidRDefault="00DE09C8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09C8" w:rsidRDefault="00DE09C8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E09C8" w:rsidRPr="003507C0" w:rsidRDefault="00DE09C8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E09C8" w:rsidRDefault="00DE09C8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DE09C8" w:rsidRPr="00E70BE6" w:rsidTr="005D4F34">
        <w:trPr>
          <w:gridAfter w:val="14"/>
          <w:wAfter w:w="13739" w:type="dxa"/>
          <w:trHeight w:val="313"/>
        </w:trPr>
        <w:tc>
          <w:tcPr>
            <w:tcW w:w="10858" w:type="dxa"/>
            <w:gridSpan w:val="13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E09C8" w:rsidRPr="00E73D49" w:rsidRDefault="00DE09C8" w:rsidP="00DE09C8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09C8" w:rsidRPr="003507C0" w:rsidRDefault="00DE09C8" w:rsidP="00DE09C8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09C8" w:rsidRDefault="00DE09C8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09C8" w:rsidRDefault="00DE09C8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E09C8" w:rsidRPr="003507C0" w:rsidRDefault="00DE09C8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E09C8" w:rsidRDefault="00DE09C8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DE09C8" w:rsidRPr="00E70BE6" w:rsidTr="005D4F34">
        <w:trPr>
          <w:gridAfter w:val="14"/>
          <w:wAfter w:w="13739" w:type="dxa"/>
          <w:trHeight w:val="313"/>
        </w:trPr>
        <w:tc>
          <w:tcPr>
            <w:tcW w:w="10858" w:type="dxa"/>
            <w:gridSpan w:val="13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E09C8" w:rsidRPr="00E73D49" w:rsidRDefault="00DE09C8" w:rsidP="00DE09C8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09C8" w:rsidRPr="003507C0" w:rsidRDefault="00DE09C8" w:rsidP="00DE09C8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09C8" w:rsidRDefault="00DE09C8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09C8" w:rsidRDefault="00DE09C8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E09C8" w:rsidRPr="003507C0" w:rsidRDefault="00DE09C8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E09C8" w:rsidRDefault="00DE09C8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DE09C8" w:rsidRPr="00E70BE6" w:rsidTr="005D4F34">
        <w:trPr>
          <w:gridAfter w:val="14"/>
          <w:wAfter w:w="13739" w:type="dxa"/>
          <w:trHeight w:val="313"/>
        </w:trPr>
        <w:tc>
          <w:tcPr>
            <w:tcW w:w="10858" w:type="dxa"/>
            <w:gridSpan w:val="13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E09C8" w:rsidRPr="00E73D49" w:rsidRDefault="00DE09C8" w:rsidP="00DE09C8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09C8" w:rsidRPr="003507C0" w:rsidRDefault="00DE09C8" w:rsidP="00DE09C8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09C8" w:rsidRDefault="00DE09C8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8300,0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09C8" w:rsidRDefault="00DE09C8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8300,0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E09C8" w:rsidRPr="003507C0" w:rsidRDefault="00DE09C8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E09C8" w:rsidRDefault="00DE09C8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</w:tbl>
    <w:p w:rsidR="00D839BA" w:rsidRDefault="00D839BA" w:rsidP="007B656C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outlineLvl w:val="0"/>
        <w:rPr>
          <w:rFonts w:ascii="PT Astra Serif" w:hAnsi="PT Astra Serif"/>
          <w:sz w:val="24"/>
          <w:szCs w:val="24"/>
        </w:rPr>
      </w:pP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</w:t>
      </w:r>
      <w:r w:rsidR="007B656C">
        <w:rPr>
          <w:rFonts w:ascii="PT Astra Serif" w:hAnsi="PT Astra Serif"/>
          <w:sz w:val="24"/>
          <w:szCs w:val="24"/>
        </w:rPr>
        <w:t xml:space="preserve">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1</w:t>
      </w:r>
      <w:r w:rsidRPr="005A7055">
        <w:rPr>
          <w:rFonts w:ascii="PT Astra Serif" w:hAnsi="PT Astra Serif"/>
          <w:sz w:val="24"/>
          <w:szCs w:val="24"/>
        </w:rPr>
        <w:t>ПСД - проектно-сметная документация.</w:t>
      </w:r>
    </w:p>
    <w:p w:rsidR="00F14E0F" w:rsidRPr="005A7055" w:rsidRDefault="00F14E0F" w:rsidP="00576BEC">
      <w:pPr>
        <w:tabs>
          <w:tab w:val="left" w:pos="426"/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2</w:t>
      </w:r>
      <w:r w:rsidRPr="005A7055">
        <w:rPr>
          <w:rFonts w:ascii="PT Astra Serif" w:hAnsi="PT Astra Serif"/>
          <w:sz w:val="24"/>
          <w:szCs w:val="24"/>
        </w:rPr>
        <w:t>ГРБС - главные распорядители средств областного бюджета.</w:t>
      </w:r>
    </w:p>
    <w:p w:rsidR="00F14E0F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3</w:t>
      </w:r>
      <w:r w:rsidRPr="005A7055">
        <w:rPr>
          <w:rFonts w:ascii="PT Astra Serif" w:hAnsi="PT Astra Serif"/>
          <w:sz w:val="24"/>
          <w:szCs w:val="24"/>
        </w:rPr>
        <w:t>ОБ - средства областного бюджета.</w:t>
      </w:r>
    </w:p>
    <w:p w:rsidR="00842B81" w:rsidRPr="005A7055" w:rsidRDefault="00842B81" w:rsidP="00842B8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vertAlign w:val="superscript"/>
        </w:rPr>
        <w:t xml:space="preserve">          </w:t>
      </w:r>
      <w:r w:rsidR="0069759D">
        <w:rPr>
          <w:rFonts w:ascii="PT Astra Serif" w:hAnsi="PT Astra Serif"/>
          <w:sz w:val="24"/>
          <w:szCs w:val="24"/>
          <w:vertAlign w:val="superscript"/>
        </w:rPr>
        <w:t>4</w:t>
      </w:r>
      <w:r w:rsidRPr="005A7055">
        <w:rPr>
          <w:rFonts w:ascii="PT Astra Serif" w:hAnsi="PT Astra Serif"/>
          <w:sz w:val="24"/>
          <w:szCs w:val="24"/>
        </w:rPr>
        <w:t>СМР - строительно-монтажные работы.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lastRenderedPageBreak/>
        <w:t xml:space="preserve">       </w:t>
      </w:r>
      <w:r w:rsidR="0069759D">
        <w:rPr>
          <w:rFonts w:ascii="PT Astra Serif" w:hAnsi="PT Astra Serif"/>
          <w:sz w:val="24"/>
          <w:szCs w:val="24"/>
          <w:vertAlign w:val="superscript"/>
        </w:rPr>
        <w:t>5</w:t>
      </w:r>
      <w:r w:rsidRPr="005A7055">
        <w:rPr>
          <w:rFonts w:ascii="PT Astra Serif" w:hAnsi="PT Astra Serif"/>
          <w:sz w:val="24"/>
          <w:szCs w:val="24"/>
        </w:rPr>
        <w:t>ФБ - планируемые к привлечению (привлеченные) средства федерального бюджета (по согласованию).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="0069759D">
        <w:rPr>
          <w:rFonts w:ascii="PT Astra Serif" w:hAnsi="PT Astra Serif"/>
          <w:sz w:val="24"/>
          <w:szCs w:val="24"/>
          <w:vertAlign w:val="superscript"/>
        </w:rPr>
        <w:t>6</w:t>
      </w:r>
      <w:r w:rsidRPr="005A7055">
        <w:rPr>
          <w:rFonts w:ascii="PT Astra Serif" w:hAnsi="PT Astra Serif"/>
          <w:sz w:val="24"/>
          <w:szCs w:val="24"/>
        </w:rPr>
        <w:t xml:space="preserve">МБ - средства местного бюджета исходя из установленного уровня </w:t>
      </w:r>
      <w:proofErr w:type="spellStart"/>
      <w:r w:rsidRPr="005A7055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Pr="005A7055">
        <w:rPr>
          <w:rFonts w:ascii="PT Astra Serif" w:hAnsi="PT Astra Serif"/>
          <w:sz w:val="24"/>
          <w:szCs w:val="24"/>
        </w:rPr>
        <w:t xml:space="preserve"> (по согласованию).</w:t>
      </w:r>
    </w:p>
    <w:p w:rsidR="00F14E0F" w:rsidRPr="005A7055" w:rsidRDefault="00F14E0F" w:rsidP="00842B8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="0069759D">
        <w:rPr>
          <w:rFonts w:ascii="PT Astra Serif" w:hAnsi="PT Astra Serif"/>
          <w:sz w:val="24"/>
          <w:szCs w:val="24"/>
          <w:vertAlign w:val="superscript"/>
        </w:rPr>
        <w:t>7</w:t>
      </w:r>
      <w:r w:rsidRPr="005A7055">
        <w:rPr>
          <w:rFonts w:ascii="PT Astra Serif" w:hAnsi="PT Astra Serif"/>
          <w:sz w:val="24"/>
          <w:szCs w:val="24"/>
        </w:rPr>
        <w:t>ВБ - планируемые к привлечению (привлеченные) средства из внебюджетных источников (по согласованию).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 w:right="-29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ОГБУ - областное государственное бюджетное учреждение.</w:t>
      </w:r>
      <w:r w:rsidRPr="005A7055">
        <w:rPr>
          <w:noProof/>
          <w:sz w:val="24"/>
          <w:szCs w:val="24"/>
        </w:rPr>
        <w:t xml:space="preserve"> </w:t>
      </w:r>
    </w:p>
    <w:p w:rsidR="00BF4D18" w:rsidRDefault="00BF4D1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BF4D18" w:rsidSect="00E6647F">
      <w:headerReference w:type="first" r:id="rId12"/>
      <w:pgSz w:w="16840" w:h="11907" w:orient="landscape"/>
      <w:pgMar w:top="1418" w:right="1134" w:bottom="851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011D" w:rsidRDefault="001B0A69">
      <w:r>
        <w:separator/>
      </w:r>
    </w:p>
  </w:endnote>
  <w:endnote w:type="continuationSeparator" w:id="0">
    <w:p w:rsidR="00F2011D" w:rsidRDefault="001B0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011D" w:rsidRDefault="001B0A69">
      <w:r>
        <w:separator/>
      </w:r>
    </w:p>
  </w:footnote>
  <w:footnote w:type="continuationSeparator" w:id="0">
    <w:p w:rsidR="00F2011D" w:rsidRDefault="001B0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051243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F2011D" w:rsidRPr="007E4F0D" w:rsidRDefault="00E6647F" w:rsidP="00E6647F">
        <w:pPr>
          <w:pStyle w:val="af"/>
          <w:rPr>
            <w:rFonts w:ascii="PT Astra Serif" w:hAnsi="PT Astra Serif"/>
            <w:b w:val="0"/>
            <w:sz w:val="26"/>
            <w:szCs w:val="26"/>
          </w:rPr>
        </w:pPr>
        <w:r w:rsidRPr="007E4F0D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7E4F0D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7E4F0D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BE7E88">
          <w:rPr>
            <w:rFonts w:ascii="PT Astra Serif" w:hAnsi="PT Astra Serif"/>
            <w:b w:val="0"/>
            <w:noProof/>
            <w:sz w:val="26"/>
            <w:szCs w:val="26"/>
          </w:rPr>
          <w:t>3</w:t>
        </w:r>
        <w:r w:rsidRPr="007E4F0D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Default="001B0A6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3" name="Рисунок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2011D" w:rsidRDefault="001B0A6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B68" w:rsidRPr="000D07EF" w:rsidRDefault="00E6647F" w:rsidP="00E6647F">
    <w:pPr>
      <w:pStyle w:val="af"/>
      <w:tabs>
        <w:tab w:val="center" w:pos="7286"/>
        <w:tab w:val="left" w:pos="7802"/>
      </w:tabs>
      <w:jc w:val="left"/>
      <w:rPr>
        <w:rFonts w:ascii="PT Astra Serif" w:eastAsia="PT Astra Serif" w:hAnsi="PT Astra Serif"/>
        <w:b w:val="0"/>
        <w:sz w:val="26"/>
        <w:szCs w:val="26"/>
        <w:lang w:val="en-US"/>
      </w:rPr>
    </w:pPr>
    <w:r>
      <w:rPr>
        <w:rFonts w:ascii="PT Astra Serif" w:eastAsia="PT Astra Serif" w:hAnsi="PT Astra Serif"/>
        <w:b w:val="0"/>
        <w:sz w:val="26"/>
        <w:szCs w:val="26"/>
        <w:lang w:val="en-US"/>
      </w:rPr>
      <w:tab/>
    </w:r>
    <w:r>
      <w:rPr>
        <w:rFonts w:ascii="PT Astra Serif" w:eastAsia="PT Astra Serif" w:hAnsi="PT Astra Serif"/>
        <w:b w:val="0"/>
        <w:sz w:val="26"/>
        <w:szCs w:val="26"/>
        <w:lang w:val="en-US"/>
      </w:rPr>
      <w:tab/>
    </w:r>
    <w:r w:rsidR="000D07EF" w:rsidRPr="000D07EF">
      <w:rPr>
        <w:rFonts w:ascii="PT Astra Serif" w:eastAsia="PT Astra Serif" w:hAnsi="PT Astra Serif"/>
        <w:b w:val="0"/>
        <w:sz w:val="26"/>
        <w:szCs w:val="26"/>
        <w:lang w:val="en-US"/>
      </w:rPr>
      <w:t>2</w:t>
    </w:r>
    <w:r>
      <w:rPr>
        <w:rFonts w:ascii="PT Astra Serif" w:eastAsia="PT Astra Serif" w:hAnsi="PT Astra Serif"/>
        <w:b w:val="0"/>
        <w:sz w:val="26"/>
        <w:szCs w:val="26"/>
        <w:lang w:val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3A5D69"/>
    <w:multiLevelType w:val="hybridMultilevel"/>
    <w:tmpl w:val="CC7EA23E"/>
    <w:lvl w:ilvl="0" w:tplc="2026CD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2348B"/>
    <w:rsid w:val="000357EE"/>
    <w:rsid w:val="00036CC7"/>
    <w:rsid w:val="00050322"/>
    <w:rsid w:val="00063BB9"/>
    <w:rsid w:val="00091B16"/>
    <w:rsid w:val="000D07EF"/>
    <w:rsid w:val="000D0E92"/>
    <w:rsid w:val="000D7AF4"/>
    <w:rsid w:val="0017553F"/>
    <w:rsid w:val="001B0A69"/>
    <w:rsid w:val="001F053C"/>
    <w:rsid w:val="001F115F"/>
    <w:rsid w:val="0021255E"/>
    <w:rsid w:val="00213D5B"/>
    <w:rsid w:val="00241898"/>
    <w:rsid w:val="00261DA9"/>
    <w:rsid w:val="00265839"/>
    <w:rsid w:val="002659FF"/>
    <w:rsid w:val="002779E9"/>
    <w:rsid w:val="0028133B"/>
    <w:rsid w:val="002A409A"/>
    <w:rsid w:val="002C0D4F"/>
    <w:rsid w:val="002C72CC"/>
    <w:rsid w:val="002E520F"/>
    <w:rsid w:val="00332BA6"/>
    <w:rsid w:val="0034276E"/>
    <w:rsid w:val="00344ABE"/>
    <w:rsid w:val="003577C4"/>
    <w:rsid w:val="003A4049"/>
    <w:rsid w:val="003C12F8"/>
    <w:rsid w:val="003D0DFA"/>
    <w:rsid w:val="003E333C"/>
    <w:rsid w:val="004363FF"/>
    <w:rsid w:val="0045686F"/>
    <w:rsid w:val="00473038"/>
    <w:rsid w:val="00556CFC"/>
    <w:rsid w:val="00562241"/>
    <w:rsid w:val="00576BEC"/>
    <w:rsid w:val="005A29C3"/>
    <w:rsid w:val="0061610E"/>
    <w:rsid w:val="00656A6F"/>
    <w:rsid w:val="00673F86"/>
    <w:rsid w:val="00681122"/>
    <w:rsid w:val="0069759D"/>
    <w:rsid w:val="006B1F36"/>
    <w:rsid w:val="006C2FF2"/>
    <w:rsid w:val="00705A0C"/>
    <w:rsid w:val="00734F1D"/>
    <w:rsid w:val="00755F2F"/>
    <w:rsid w:val="007934C6"/>
    <w:rsid w:val="007B656C"/>
    <w:rsid w:val="007C1288"/>
    <w:rsid w:val="007E4F0D"/>
    <w:rsid w:val="007F2A51"/>
    <w:rsid w:val="00842B81"/>
    <w:rsid w:val="00883EAD"/>
    <w:rsid w:val="00892B68"/>
    <w:rsid w:val="00917F7E"/>
    <w:rsid w:val="00922751"/>
    <w:rsid w:val="00926DA4"/>
    <w:rsid w:val="00951577"/>
    <w:rsid w:val="0096794E"/>
    <w:rsid w:val="00996439"/>
    <w:rsid w:val="00997795"/>
    <w:rsid w:val="009E12B4"/>
    <w:rsid w:val="00A22186"/>
    <w:rsid w:val="00A455E4"/>
    <w:rsid w:val="00A648CC"/>
    <w:rsid w:val="00A767AC"/>
    <w:rsid w:val="00A9280A"/>
    <w:rsid w:val="00AC752E"/>
    <w:rsid w:val="00B161DC"/>
    <w:rsid w:val="00B91351"/>
    <w:rsid w:val="00B917CA"/>
    <w:rsid w:val="00BC7319"/>
    <w:rsid w:val="00BE0072"/>
    <w:rsid w:val="00BE7E88"/>
    <w:rsid w:val="00BF4D18"/>
    <w:rsid w:val="00C07097"/>
    <w:rsid w:val="00CA10A1"/>
    <w:rsid w:val="00CC636B"/>
    <w:rsid w:val="00D12E9A"/>
    <w:rsid w:val="00D33B18"/>
    <w:rsid w:val="00D46B41"/>
    <w:rsid w:val="00D5667E"/>
    <w:rsid w:val="00D839BA"/>
    <w:rsid w:val="00D95AF6"/>
    <w:rsid w:val="00DD1CBD"/>
    <w:rsid w:val="00DD4BFC"/>
    <w:rsid w:val="00DE09C8"/>
    <w:rsid w:val="00DE282B"/>
    <w:rsid w:val="00DE450F"/>
    <w:rsid w:val="00DE7929"/>
    <w:rsid w:val="00DF0EE5"/>
    <w:rsid w:val="00DF3680"/>
    <w:rsid w:val="00E03061"/>
    <w:rsid w:val="00E502A3"/>
    <w:rsid w:val="00E52EEE"/>
    <w:rsid w:val="00E6647F"/>
    <w:rsid w:val="00E85636"/>
    <w:rsid w:val="00E93395"/>
    <w:rsid w:val="00F02B4D"/>
    <w:rsid w:val="00F034D8"/>
    <w:rsid w:val="00F141F8"/>
    <w:rsid w:val="00F14E0F"/>
    <w:rsid w:val="00F2011D"/>
    <w:rsid w:val="00F56D22"/>
    <w:rsid w:val="00F67C4E"/>
    <w:rsid w:val="00F87F58"/>
    <w:rsid w:val="00F9662D"/>
    <w:rsid w:val="00FC25BA"/>
    <w:rsid w:val="00FC330E"/>
    <w:rsid w:val="00FE4684"/>
    <w:rsid w:val="00FE5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61C21DFB-F449-4612-9DFD-D5FB2A3E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213D5B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213D5B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213D5B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213D5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213D5B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(www.pravo.gov.ru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6939855D-6F95-4D84-BBB8-C681AFB71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1467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Ольга Петровна Часовских</cp:lastModifiedBy>
  <cp:revision>40</cp:revision>
  <cp:lastPrinted>2024-08-21T05:32:00Z</cp:lastPrinted>
  <dcterms:created xsi:type="dcterms:W3CDTF">2024-04-26T06:48:00Z</dcterms:created>
  <dcterms:modified xsi:type="dcterms:W3CDTF">2024-08-21T05:32:00Z</dcterms:modified>
</cp:coreProperties>
</file>