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C5D" w:rsidRDefault="00445C5D">
      <w:pPr>
        <w:rPr>
          <w:lang w:val="en-US"/>
        </w:rPr>
      </w:pPr>
      <w:bookmarkStart w:id="0" w:name="_GoBack"/>
      <w:bookmarkEnd w:id="0"/>
    </w:p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223143">
        <w:tc>
          <w:tcPr>
            <w:tcW w:w="1701" w:type="dxa"/>
            <w:tcBorders>
              <w:bottom w:val="nil"/>
            </w:tcBorders>
          </w:tcPr>
          <w:p w:rsidR="00445C5D" w:rsidRDefault="00CC0FB6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  <w:bookmarkStart w:id="1" w:name="РегДанные"/>
            <w:r w:rsidRPr="00C3089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19.03.2026</w:t>
            </w:r>
            <w:r w:rsidRPr="00C3089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C3089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C3089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445C5D" w:rsidRDefault="00445C5D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445C5D" w:rsidRPr="00C3089B" w:rsidRDefault="00CC0FB6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 w:rsidRPr="00C3089B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="009D7F9D" w:rsidRPr="00C3089B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Pr="00C3089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19</w:t>
            </w:r>
            <w:r w:rsidRPr="00C3089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C3089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C3089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445C5D" w:rsidRDefault="00445C5D">
      <w:pPr>
        <w:pStyle w:val="ConsPlusNormal"/>
        <w:ind w:firstLine="540"/>
        <w:jc w:val="center"/>
        <w:rPr>
          <w:rFonts w:ascii="PT Astra Serif" w:hAnsi="PT Astra Serif" w:cs="Times New Roman"/>
          <w:sz w:val="28"/>
          <w:szCs w:val="28"/>
        </w:rPr>
      </w:pPr>
    </w:p>
    <w:p w:rsidR="00445C5D" w:rsidRDefault="00CC0FB6">
      <w:pPr>
        <w:pStyle w:val="ConsPlusNormal"/>
        <w:ind w:firstLine="54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О внесении изменени</w:t>
      </w:r>
      <w:r w:rsidR="009D7F9D">
        <w:rPr>
          <w:rFonts w:ascii="PT Astra Serif" w:hAnsi="PT Astra Serif" w:cs="Times New Roman"/>
          <w:sz w:val="26"/>
          <w:szCs w:val="26"/>
        </w:rPr>
        <w:t>й</w:t>
      </w:r>
      <w:r>
        <w:rPr>
          <w:rFonts w:ascii="PT Astra Serif" w:hAnsi="PT Astra Serif" w:cs="Times New Roman"/>
          <w:sz w:val="26"/>
          <w:szCs w:val="26"/>
        </w:rPr>
        <w:t xml:space="preserve"> в </w:t>
      </w:r>
      <w:r w:rsidR="009D7F9D">
        <w:rPr>
          <w:rFonts w:ascii="PT Astra Serif" w:hAnsi="PT Astra Serif" w:cs="Times New Roman"/>
          <w:sz w:val="26"/>
          <w:szCs w:val="26"/>
        </w:rPr>
        <w:t xml:space="preserve">отдельные приказы </w:t>
      </w:r>
      <w:r>
        <w:rPr>
          <w:rFonts w:ascii="PT Astra Serif" w:hAnsi="PT Astra Serif" w:cs="Times New Roman"/>
          <w:sz w:val="26"/>
          <w:szCs w:val="26"/>
        </w:rPr>
        <w:t xml:space="preserve">Департамента социальной защиты населения Томской области </w:t>
      </w:r>
    </w:p>
    <w:p w:rsidR="00445C5D" w:rsidRDefault="00445C5D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445C5D" w:rsidRPr="00DD3CB0" w:rsidRDefault="00CC0FB6">
      <w:pPr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DD3CB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соответствии с </w:t>
      </w:r>
      <w:hyperlink r:id="rId9" w:tooltip="https://login.consultant.ru/link/?req=doc&amp;base=RLAW091&amp;n=170164&amp;dst=100406" w:history="1">
        <w:r w:rsidRPr="00DD3CB0">
          <w:rPr>
            <w:rFonts w:ascii="PT Astra Serif" w:hAnsi="PT Astra Serif" w:cs="PT Astra Serif"/>
            <w:sz w:val="26"/>
            <w:szCs w:val="26"/>
            <w:lang w:eastAsia="ru-RU" w:bidi="ar-SA"/>
          </w:rPr>
          <w:t>частью 5 статьи 20</w:t>
        </w:r>
      </w:hyperlink>
      <w:r w:rsidRPr="00DD3CB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Закона Томской области от 7 марта 2002 года № 9-ОЗ «О нормативных пр</w:t>
      </w:r>
      <w:r w:rsidRPr="00DD3CB0">
        <w:rPr>
          <w:rFonts w:ascii="PT Astra Serif" w:hAnsi="PT Astra Serif" w:cs="PT Astra Serif"/>
          <w:sz w:val="26"/>
          <w:szCs w:val="26"/>
          <w:lang w:eastAsia="ru-RU" w:bidi="ar-SA"/>
        </w:rPr>
        <w:t>авовых актах Томской области»</w:t>
      </w:r>
    </w:p>
    <w:p w:rsidR="00445C5D" w:rsidRPr="00DD3CB0" w:rsidRDefault="00CC0FB6" w:rsidP="00640725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D3CB0">
        <w:rPr>
          <w:rFonts w:ascii="PT Astra Serif" w:hAnsi="PT Astra Serif"/>
          <w:sz w:val="26"/>
          <w:szCs w:val="26"/>
        </w:rPr>
        <w:t>ПРИКАЗЫВАЮ:</w:t>
      </w:r>
    </w:p>
    <w:p w:rsidR="0095701A" w:rsidRPr="00734710" w:rsidRDefault="00CC0FB6" w:rsidP="0095701A">
      <w:pPr>
        <w:pStyle w:val="aff9"/>
        <w:spacing w:before="0" w:beforeAutospacing="0" w:after="0" w:afterAutospacing="0"/>
        <w:ind w:firstLine="709"/>
        <w:jc w:val="both"/>
        <w:rPr>
          <w:rFonts w:ascii="PT Astra Serif" w:hAnsi="PT Astra Serif" w:cs="Arial"/>
          <w:bCs/>
          <w:sz w:val="26"/>
          <w:szCs w:val="26"/>
        </w:rPr>
      </w:pPr>
      <w:r w:rsidRPr="00DD3CB0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1. </w:t>
      </w:r>
      <w:r w:rsidRPr="005C788D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Внести в приказ Департамента социальной защиты населения Томской области от </w:t>
      </w:r>
      <w:r>
        <w:rPr>
          <w:rFonts w:ascii="PT Astra Serif" w:eastAsia="PT Astra Serif" w:hAnsi="PT Astra Serif" w:cs="PT Astra Serif"/>
          <w:sz w:val="26"/>
          <w:szCs w:val="26"/>
        </w:rPr>
        <w:t>29.11.2013 № 30</w:t>
      </w:r>
      <w:r w:rsidRPr="005C788D">
        <w:rPr>
          <w:rFonts w:ascii="PT Astra Serif" w:eastAsia="PT Astra Serif" w:hAnsi="PT Astra Serif" w:cs="PT Astra Serif"/>
          <w:sz w:val="26"/>
          <w:szCs w:val="26"/>
        </w:rPr>
        <w:t xml:space="preserve"> «</w:t>
      </w:r>
      <w:r>
        <w:rPr>
          <w:rFonts w:ascii="PT Astra Serif" w:eastAsia="PT Astra Serif" w:hAnsi="PT Astra Serif" w:cs="PT Astra Serif"/>
          <w:sz w:val="26"/>
          <w:szCs w:val="26"/>
        </w:rPr>
        <w:t>О</w:t>
      </w:r>
      <w:r w:rsidRPr="00734710">
        <w:rPr>
          <w:rFonts w:ascii="PT Astra Serif" w:hAnsi="PT Astra Serif" w:cs="Arial"/>
          <w:bCs/>
          <w:sz w:val="26"/>
          <w:szCs w:val="26"/>
        </w:rPr>
        <w:t>б утверждении административного регламента предоставления</w:t>
      </w:r>
      <w:r>
        <w:rPr>
          <w:rFonts w:ascii="PT Astra Serif" w:hAnsi="PT Astra Serif" w:cs="Arial"/>
          <w:bCs/>
          <w:sz w:val="26"/>
          <w:szCs w:val="26"/>
        </w:rPr>
        <w:t xml:space="preserve"> государственной услуги «П</w:t>
      </w:r>
      <w:r w:rsidRPr="00734710">
        <w:rPr>
          <w:rFonts w:ascii="PT Astra Serif" w:hAnsi="PT Astra Serif" w:cs="Arial"/>
          <w:bCs/>
          <w:sz w:val="26"/>
          <w:szCs w:val="26"/>
        </w:rPr>
        <w:t xml:space="preserve">редоставление социальных выплат и </w:t>
      </w:r>
      <w:r w:rsidRPr="00734710">
        <w:rPr>
          <w:rFonts w:ascii="PT Astra Serif" w:hAnsi="PT Astra Serif" w:cs="Arial"/>
          <w:bCs/>
          <w:sz w:val="26"/>
          <w:szCs w:val="26"/>
        </w:rPr>
        <w:t>мер социальной поддержки лицам</w:t>
      </w:r>
      <w:r>
        <w:rPr>
          <w:rFonts w:ascii="PT Astra Serif" w:hAnsi="PT Astra Serif" w:cs="Arial"/>
          <w:bCs/>
          <w:sz w:val="26"/>
          <w:szCs w:val="26"/>
        </w:rPr>
        <w:t>, удостоенным почетного звания «П</w:t>
      </w:r>
      <w:r w:rsidRPr="00734710">
        <w:rPr>
          <w:rFonts w:ascii="PT Astra Serif" w:hAnsi="PT Astra Serif" w:cs="Arial"/>
          <w:bCs/>
          <w:sz w:val="26"/>
          <w:szCs w:val="26"/>
        </w:rPr>
        <w:t>оч</w:t>
      </w:r>
      <w:r>
        <w:rPr>
          <w:rFonts w:ascii="PT Astra Serif" w:hAnsi="PT Astra Serif" w:cs="Arial"/>
          <w:bCs/>
          <w:sz w:val="26"/>
          <w:szCs w:val="26"/>
        </w:rPr>
        <w:t>етный гражданин Томской области»</w:t>
      </w:r>
      <w:r w:rsidRPr="00734710">
        <w:rPr>
          <w:rFonts w:ascii="PT Astra Serif" w:hAnsi="PT Astra Serif" w:cs="Arial"/>
          <w:bCs/>
          <w:sz w:val="26"/>
          <w:szCs w:val="26"/>
        </w:rPr>
        <w:t xml:space="preserve">, </w:t>
      </w:r>
      <w:r>
        <w:rPr>
          <w:rFonts w:ascii="PT Astra Serif" w:hAnsi="PT Astra Serif" w:cs="Arial"/>
          <w:bCs/>
          <w:sz w:val="26"/>
          <w:szCs w:val="26"/>
        </w:rPr>
        <w:t>и членам их семей»</w:t>
      </w:r>
      <w:r w:rsidRPr="00734710">
        <w:rPr>
          <w:rFonts w:ascii="PT Astra Serif" w:hAnsi="PT Astra Serif" w:cs="Arial"/>
          <w:bCs/>
          <w:sz w:val="26"/>
          <w:szCs w:val="26"/>
        </w:rPr>
        <w:t xml:space="preserve"> </w:t>
      </w:r>
      <w:r w:rsidRPr="005C788D">
        <w:rPr>
          <w:rFonts w:ascii="PT Astra Serif" w:hAnsi="PT Astra Serif"/>
          <w:color w:val="000000"/>
          <w:sz w:val="26"/>
          <w:szCs w:val="26"/>
        </w:rPr>
        <w:t>(</w:t>
      </w:r>
      <w:r w:rsidRPr="00320E4A">
        <w:rPr>
          <w:rFonts w:ascii="PT Astra Serif" w:hAnsi="PT Astra Serif"/>
          <w:sz w:val="26"/>
          <w:szCs w:val="26"/>
        </w:rPr>
        <w:t>Собрание законодательства Т</w:t>
      </w:r>
      <w:r>
        <w:rPr>
          <w:rFonts w:ascii="PT Astra Serif" w:hAnsi="PT Astra Serif"/>
          <w:sz w:val="26"/>
          <w:szCs w:val="26"/>
        </w:rPr>
        <w:t>омской области, 2014, № 2/1(103</w:t>
      </w:r>
      <w:r w:rsidRPr="00E456CC">
        <w:rPr>
          <w:rFonts w:ascii="PT Astra Serif" w:hAnsi="PT Astra Serif"/>
          <w:bCs/>
          <w:color w:val="000000"/>
          <w:sz w:val="26"/>
          <w:szCs w:val="26"/>
        </w:rPr>
        <w:t>)</w:t>
      </w:r>
      <w:r w:rsidRPr="005C788D">
        <w:rPr>
          <w:rFonts w:ascii="PT Astra Serif" w:hAnsi="PT Astra Serif"/>
          <w:bCs/>
          <w:color w:val="000000"/>
          <w:sz w:val="26"/>
          <w:szCs w:val="26"/>
        </w:rPr>
        <w:t xml:space="preserve"> следующие изменения:</w:t>
      </w:r>
    </w:p>
    <w:p w:rsidR="0095701A" w:rsidRDefault="00CC0FB6" w:rsidP="009B2FE9">
      <w:pPr>
        <w:tabs>
          <w:tab w:val="left" w:pos="851"/>
          <w:tab w:val="left" w:pos="993"/>
        </w:tabs>
        <w:spacing w:line="240" w:lineRule="atLeast"/>
        <w:ind w:right="-1"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5C788D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Административном </w:t>
      </w:r>
      <w:hyperlink r:id="rId10" w:tooltip="consultantplus://offline/ref=06B33D23D634AB4C0565872AA160368BC6EF41D540365BCC4013D8CEC70181BC1F1B2B927467F14C717A0F430D9D6060DF15D03450634D0E95CE5240u3x6D" w:history="1">
        <w:r w:rsidRPr="005C788D">
          <w:rPr>
            <w:rFonts w:ascii="PT Astra Serif" w:hAnsi="PT Astra Serif" w:cs="PT Astra Serif"/>
            <w:sz w:val="26"/>
            <w:szCs w:val="26"/>
            <w:lang w:eastAsia="ru-RU" w:bidi="ar-SA"/>
          </w:rPr>
          <w:t>регламент</w:t>
        </w:r>
      </w:hyperlink>
      <w:r w:rsidRPr="005C788D">
        <w:rPr>
          <w:rFonts w:ascii="PT Astra Serif" w:hAnsi="PT Astra Serif"/>
          <w:sz w:val="26"/>
          <w:szCs w:val="26"/>
          <w:lang w:eastAsia="ru-RU" w:bidi="ar-SA"/>
        </w:rPr>
        <w:t>е</w:t>
      </w:r>
      <w:r w:rsidRPr="005C788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предоставления государственной услуги </w:t>
      </w:r>
      <w:r w:rsidRPr="005C788D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«</w:t>
      </w:r>
      <w:r>
        <w:rPr>
          <w:rFonts w:ascii="PT Astra Serif" w:hAnsi="PT Astra Serif" w:cs="Arial"/>
          <w:bCs/>
          <w:sz w:val="26"/>
          <w:szCs w:val="26"/>
        </w:rPr>
        <w:t>П</w:t>
      </w:r>
      <w:r w:rsidRPr="00734710">
        <w:rPr>
          <w:rFonts w:ascii="PT Astra Serif" w:hAnsi="PT Astra Serif" w:cs="Arial"/>
          <w:bCs/>
          <w:sz w:val="26"/>
          <w:szCs w:val="26"/>
        </w:rPr>
        <w:t>редоставление социальных выплат и мер социальной поддержки лицам</w:t>
      </w:r>
      <w:r>
        <w:rPr>
          <w:rFonts w:ascii="PT Astra Serif" w:hAnsi="PT Astra Serif" w:cs="Arial"/>
          <w:bCs/>
          <w:sz w:val="26"/>
          <w:szCs w:val="26"/>
        </w:rPr>
        <w:t>, удостоенным почетного звания «П</w:t>
      </w:r>
      <w:r w:rsidRPr="00734710">
        <w:rPr>
          <w:rFonts w:ascii="PT Astra Serif" w:hAnsi="PT Astra Serif" w:cs="Arial"/>
          <w:bCs/>
          <w:sz w:val="26"/>
          <w:szCs w:val="26"/>
        </w:rPr>
        <w:t>оч</w:t>
      </w:r>
      <w:r>
        <w:rPr>
          <w:rFonts w:ascii="PT Astra Serif" w:hAnsi="PT Astra Serif" w:cs="Arial"/>
          <w:bCs/>
          <w:sz w:val="26"/>
          <w:szCs w:val="26"/>
        </w:rPr>
        <w:t>етный гражданин Томской области»</w:t>
      </w:r>
      <w:r w:rsidRPr="00734710">
        <w:rPr>
          <w:rFonts w:ascii="PT Astra Serif" w:hAnsi="PT Astra Serif" w:cs="Arial"/>
          <w:bCs/>
          <w:sz w:val="26"/>
          <w:szCs w:val="26"/>
        </w:rPr>
        <w:t xml:space="preserve">, </w:t>
      </w:r>
      <w:r>
        <w:rPr>
          <w:rFonts w:ascii="PT Astra Serif" w:hAnsi="PT Astra Serif" w:cs="Arial"/>
          <w:bCs/>
          <w:sz w:val="26"/>
          <w:szCs w:val="26"/>
        </w:rPr>
        <w:t>и членам их семей</w:t>
      </w:r>
      <w:r w:rsidRPr="005C788D">
        <w:rPr>
          <w:rFonts w:ascii="PT Astra Serif" w:hAnsi="PT Astra Serif" w:cs="PT Astra Serif"/>
          <w:sz w:val="26"/>
          <w:szCs w:val="26"/>
          <w:lang w:eastAsia="ru-RU" w:bidi="ar-SA"/>
        </w:rPr>
        <w:t xml:space="preserve">», утвержденном </w:t>
      </w:r>
      <w:r w:rsidRPr="005C788D">
        <w:rPr>
          <w:rFonts w:ascii="PT Astra Serif" w:hAnsi="PT Astra Serif" w:cs="PT Astra Serif"/>
          <w:sz w:val="26"/>
          <w:szCs w:val="26"/>
          <w:lang w:eastAsia="ru-RU" w:bidi="ar-SA"/>
        </w:rPr>
        <w:t>указанным приказом:</w:t>
      </w:r>
    </w:p>
    <w:p w:rsidR="0095701A" w:rsidRPr="0033385A" w:rsidRDefault="00CC0FB6" w:rsidP="0095701A">
      <w:pPr>
        <w:pStyle w:val="a9"/>
        <w:numPr>
          <w:ilvl w:val="0"/>
          <w:numId w:val="22"/>
        </w:numPr>
        <w:tabs>
          <w:tab w:val="left" w:pos="851"/>
          <w:tab w:val="left" w:pos="1134"/>
          <w:tab w:val="left" w:pos="9923"/>
        </w:tabs>
        <w:spacing w:line="276" w:lineRule="auto"/>
        <w:ind w:right="141" w:hanging="11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пункт 18</w:t>
      </w:r>
      <w:r w:rsidRPr="0033385A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дополнить абзацами следующего содержания:</w:t>
      </w:r>
    </w:p>
    <w:p w:rsidR="00CB3144" w:rsidRPr="00CB3144" w:rsidRDefault="00CC0FB6" w:rsidP="00CB31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B3144">
        <w:rPr>
          <w:rFonts w:ascii="PT Astra Serif" w:hAnsi="PT Astra Serif" w:cs="PT Astra Serif"/>
          <w:sz w:val="26"/>
          <w:szCs w:val="26"/>
          <w:lang w:eastAsia="ru-RU" w:bidi="ar-SA"/>
        </w:rPr>
        <w:t xml:space="preserve">«Результат предоставления государственной услуги по выбору заявителя либо исходя из способа подачи заявления может быть </w:t>
      </w:r>
      <w:r w:rsidRPr="00CB3144">
        <w:rPr>
          <w:rFonts w:ascii="PT Astra Serif" w:hAnsi="PT Astra Serif"/>
          <w:sz w:val="26"/>
          <w:szCs w:val="26"/>
        </w:rPr>
        <w:t xml:space="preserve">выдан заявителю в форме бумажного документа посредством почтовой </w:t>
      </w:r>
      <w:r w:rsidRPr="00CB3144">
        <w:rPr>
          <w:rFonts w:ascii="PT Astra Serif" w:hAnsi="PT Astra Serif"/>
          <w:sz w:val="26"/>
          <w:szCs w:val="26"/>
        </w:rPr>
        <w:t xml:space="preserve">связи или выдан (вручен) заявителю в Департаменте либо направлен в форме электронного документа, подписанного усиленной квалифицированной электронной подписью в личный кабинет заявителя на </w:t>
      </w:r>
      <w:r>
        <w:rPr>
          <w:rFonts w:ascii="PT Astra Serif" w:hAnsi="PT Astra Serif"/>
          <w:sz w:val="26"/>
          <w:szCs w:val="26"/>
        </w:rPr>
        <w:t>едином портале.</w:t>
      </w:r>
    </w:p>
    <w:p w:rsidR="0095701A" w:rsidRPr="006641D9" w:rsidRDefault="00CC0FB6" w:rsidP="00CB31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Формирование реестровой записи в качестве результат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а предоставления</w:t>
      </w:r>
      <w:r w:rsidR="00CB314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государственной услуги не предусмотрено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.»;</w:t>
      </w:r>
    </w:p>
    <w:p w:rsidR="005937FE" w:rsidRDefault="00CC0FB6" w:rsidP="0095701A">
      <w:pPr>
        <w:pStyle w:val="a9"/>
        <w:numPr>
          <w:ilvl w:val="0"/>
          <w:numId w:val="22"/>
        </w:numPr>
        <w:tabs>
          <w:tab w:val="left" w:pos="851"/>
          <w:tab w:val="left" w:pos="993"/>
          <w:tab w:val="left" w:pos="1276"/>
        </w:tabs>
        <w:spacing w:line="240" w:lineRule="atLeast"/>
        <w:ind w:right="141" w:hanging="11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пункт 49 дополнить абзацем следующего содержания: </w:t>
      </w:r>
    </w:p>
    <w:p w:rsidR="005937FE" w:rsidRPr="00452E70" w:rsidRDefault="00CC0FB6" w:rsidP="009B2FE9">
      <w:pPr>
        <w:pStyle w:val="a9"/>
        <w:tabs>
          <w:tab w:val="left" w:pos="851"/>
          <w:tab w:val="left" w:pos="993"/>
          <w:tab w:val="left" w:pos="1276"/>
        </w:tabs>
        <w:spacing w:line="240" w:lineRule="atLeast"/>
        <w:ind w:left="0" w:right="-1" w:firstLine="720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«</w:t>
      </w:r>
      <w:r w:rsidR="00113E55" w:rsidRPr="00113E55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Сведения о требованиях, которым должны соответствовать помещения, в </w:t>
      </w:r>
      <w:r w:rsidR="00113E55" w:rsidRPr="00452E70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которых предоставляется государственная услуга, размещаются на официальном сайте Департамента, а также на едином портале.»;</w:t>
      </w:r>
    </w:p>
    <w:p w:rsidR="00113E55" w:rsidRPr="00452E70" w:rsidRDefault="00CC0FB6" w:rsidP="009B2FE9">
      <w:pPr>
        <w:pStyle w:val="a9"/>
        <w:numPr>
          <w:ilvl w:val="0"/>
          <w:numId w:val="22"/>
        </w:numPr>
        <w:tabs>
          <w:tab w:val="left" w:pos="851"/>
          <w:tab w:val="left" w:pos="993"/>
          <w:tab w:val="left" w:pos="1276"/>
        </w:tabs>
        <w:spacing w:line="240" w:lineRule="atLeast"/>
        <w:ind w:left="0" w:right="-1" w:firstLine="709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</w:t>
      </w:r>
      <w:r w:rsidRPr="00452E70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дополнить пунктом 62-1 следующего содержания:</w:t>
      </w:r>
    </w:p>
    <w:p w:rsidR="00113E55" w:rsidRPr="00452E70" w:rsidRDefault="00CC0FB6" w:rsidP="009B2FE9">
      <w:pPr>
        <w:pStyle w:val="a9"/>
        <w:tabs>
          <w:tab w:val="left" w:pos="851"/>
          <w:tab w:val="left" w:pos="993"/>
          <w:tab w:val="left" w:pos="1276"/>
        </w:tabs>
        <w:spacing w:line="240" w:lineRule="atLeast"/>
        <w:ind w:left="0" w:right="-1" w:firstLine="709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 w:rsidRPr="00452E70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«</w:t>
      </w:r>
      <w:r w:rsidR="00452E70" w:rsidRPr="00452E70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62-1. </w:t>
      </w:r>
      <w:r w:rsidRPr="00452E70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Сведения о показателях доступности и качества государственной услуги размещаются на официальном сайте Департамента, а также на едином портале.»;</w:t>
      </w:r>
    </w:p>
    <w:p w:rsidR="00452E70" w:rsidRPr="00452E70" w:rsidRDefault="00CC0FB6" w:rsidP="009B2FE9">
      <w:pPr>
        <w:pStyle w:val="a9"/>
        <w:numPr>
          <w:ilvl w:val="0"/>
          <w:numId w:val="22"/>
        </w:numPr>
        <w:tabs>
          <w:tab w:val="left" w:pos="851"/>
          <w:tab w:val="left" w:pos="993"/>
          <w:tab w:val="left" w:pos="1276"/>
        </w:tabs>
        <w:spacing w:line="240" w:lineRule="atLeast"/>
        <w:ind w:right="-1" w:hanging="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r w:rsidRPr="00452E70">
        <w:rPr>
          <w:rFonts w:ascii="PT Astra Serif" w:hAnsi="PT Astra Serif"/>
          <w:sz w:val="26"/>
          <w:szCs w:val="26"/>
        </w:rPr>
        <w:t>дополнить пункт</w:t>
      </w:r>
      <w:r w:rsidR="008E5D6E">
        <w:rPr>
          <w:rFonts w:ascii="PT Astra Serif" w:hAnsi="PT Astra Serif"/>
          <w:sz w:val="26"/>
          <w:szCs w:val="26"/>
        </w:rPr>
        <w:t>ами</w:t>
      </w:r>
      <w:r w:rsidRPr="00452E70">
        <w:rPr>
          <w:rFonts w:ascii="PT Astra Serif" w:hAnsi="PT Astra Serif"/>
          <w:sz w:val="26"/>
          <w:szCs w:val="26"/>
        </w:rPr>
        <w:t xml:space="preserve"> 68-1</w:t>
      </w:r>
      <w:r w:rsidR="008E5D6E">
        <w:rPr>
          <w:rFonts w:ascii="PT Astra Serif" w:hAnsi="PT Astra Serif"/>
          <w:sz w:val="26"/>
          <w:szCs w:val="26"/>
        </w:rPr>
        <w:t xml:space="preserve"> и 68-2</w:t>
      </w:r>
      <w:r w:rsidRPr="00452E70">
        <w:rPr>
          <w:rFonts w:ascii="PT Astra Serif" w:hAnsi="PT Astra Serif"/>
          <w:sz w:val="26"/>
          <w:szCs w:val="26"/>
        </w:rPr>
        <w:t xml:space="preserve"> следующего содержания:</w:t>
      </w:r>
    </w:p>
    <w:p w:rsidR="009B1085" w:rsidRDefault="00CC0FB6" w:rsidP="009B2FE9">
      <w:pPr>
        <w:pStyle w:val="a9"/>
        <w:tabs>
          <w:tab w:val="left" w:pos="851"/>
          <w:tab w:val="left" w:pos="993"/>
          <w:tab w:val="left" w:pos="1276"/>
        </w:tabs>
        <w:spacing w:line="240" w:lineRule="atLeast"/>
        <w:ind w:left="0" w:right="-1" w:firstLine="720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«68-1. </w:t>
      </w:r>
      <w:r w:rsidRPr="00452E70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Услуги, которые являются необходимыми и обязательными для предоставления государственной услуги, отсутствуют.</w:t>
      </w:r>
    </w:p>
    <w:p w:rsidR="009B1085" w:rsidRDefault="00CC0F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br w:type="page"/>
      </w:r>
    </w:p>
    <w:p w:rsidR="00452E70" w:rsidRPr="00765C7D" w:rsidRDefault="00CC0FB6" w:rsidP="009B2FE9">
      <w:pPr>
        <w:pStyle w:val="a9"/>
        <w:tabs>
          <w:tab w:val="left" w:pos="851"/>
          <w:tab w:val="left" w:pos="993"/>
          <w:tab w:val="left" w:pos="1276"/>
        </w:tabs>
        <w:spacing w:line="240" w:lineRule="atLeast"/>
        <w:ind w:left="0" w:right="-1" w:firstLine="720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 w:rsidRPr="00765C7D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lastRenderedPageBreak/>
        <w:t xml:space="preserve">68-2. При предоставлении государственной услуги используются следующие </w:t>
      </w:r>
      <w:r w:rsidRPr="00765C7D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информационные системы: Многофункциональная региональная информационная система Томской области: Соцзащита, единый портал.»;</w:t>
      </w:r>
    </w:p>
    <w:p w:rsidR="0095701A" w:rsidRPr="00765C7D" w:rsidRDefault="00CC0FB6" w:rsidP="0095701A">
      <w:pPr>
        <w:pStyle w:val="a9"/>
        <w:numPr>
          <w:ilvl w:val="0"/>
          <w:numId w:val="22"/>
        </w:numPr>
        <w:tabs>
          <w:tab w:val="left" w:pos="851"/>
          <w:tab w:val="left" w:pos="993"/>
          <w:tab w:val="left" w:pos="1276"/>
        </w:tabs>
        <w:spacing w:line="240" w:lineRule="atLeast"/>
        <w:ind w:right="141" w:hanging="11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</w:t>
      </w:r>
      <w:r w:rsidRPr="00765C7D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дополнить разделом 6 следующего содержания:</w:t>
      </w:r>
    </w:p>
    <w:p w:rsidR="0095701A" w:rsidRPr="009D7F9D" w:rsidRDefault="00CC0FB6" w:rsidP="009570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567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 </w:t>
      </w:r>
      <w:r w:rsidRPr="00452E70">
        <w:rPr>
          <w:rFonts w:ascii="PT Astra Serif" w:hAnsi="PT Astra Serif" w:cs="PT Astra Serif"/>
          <w:sz w:val="26"/>
          <w:szCs w:val="26"/>
          <w:lang w:eastAsia="ru-RU" w:bidi="ar-SA"/>
        </w:rPr>
        <w:t>«6. Способы информирования</w:t>
      </w: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заявителя об изменении статуса рассмотрения запроса о предоставлении государственной услуги</w:t>
      </w:r>
    </w:p>
    <w:p w:rsidR="0095701A" w:rsidRPr="008C7ADE" w:rsidRDefault="00CC0FB6" w:rsidP="0095701A">
      <w:pPr>
        <w:pStyle w:val="a9"/>
        <w:numPr>
          <w:ilvl w:val="0"/>
          <w:numId w:val="28"/>
        </w:numPr>
        <w:tabs>
          <w:tab w:val="left" w:pos="851"/>
          <w:tab w:val="left" w:pos="993"/>
          <w:tab w:val="left" w:pos="1276"/>
          <w:tab w:val="left" w:pos="1418"/>
        </w:tabs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7ADE">
        <w:rPr>
          <w:rFonts w:ascii="PT Astra Serif" w:hAnsi="PT Astra Serif" w:cs="PT Astra Serif"/>
          <w:sz w:val="26"/>
          <w:szCs w:val="26"/>
          <w:lang w:eastAsia="ru-RU" w:bidi="ar-SA"/>
        </w:rPr>
        <w:t>Информирование заявителя об изменении статуса рассмотрения запроса о предоставлении государственной услуги осуществляется</w:t>
      </w:r>
      <w:r w:rsidR="00CB314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одним </w:t>
      </w:r>
      <w:r w:rsidR="00113E55">
        <w:rPr>
          <w:rFonts w:ascii="PT Astra Serif" w:hAnsi="PT Astra Serif" w:cs="PT Astra Serif"/>
          <w:sz w:val="26"/>
          <w:szCs w:val="26"/>
          <w:lang w:eastAsia="ru-RU" w:bidi="ar-SA"/>
        </w:rPr>
        <w:t xml:space="preserve">из </w:t>
      </w:r>
      <w:r w:rsidR="00113E55" w:rsidRPr="008C7ADE">
        <w:rPr>
          <w:rFonts w:ascii="PT Astra Serif" w:hAnsi="PT Astra Serif" w:cs="PT Astra Serif"/>
          <w:sz w:val="26"/>
          <w:szCs w:val="26"/>
          <w:lang w:eastAsia="ru-RU" w:bidi="ar-SA"/>
        </w:rPr>
        <w:t>следующих</w:t>
      </w:r>
      <w:r w:rsidRPr="008C7ADE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способ</w:t>
      </w:r>
      <w:r w:rsidR="00CB3144">
        <w:rPr>
          <w:rFonts w:ascii="PT Astra Serif" w:hAnsi="PT Astra Serif" w:cs="PT Astra Serif"/>
          <w:sz w:val="26"/>
          <w:szCs w:val="26"/>
          <w:lang w:eastAsia="ru-RU" w:bidi="ar-SA"/>
        </w:rPr>
        <w:t>ов</w:t>
      </w:r>
      <w:r w:rsidRPr="008C7ADE">
        <w:rPr>
          <w:rFonts w:ascii="PT Astra Serif" w:hAnsi="PT Astra Serif" w:cs="PT Astra Serif"/>
          <w:sz w:val="26"/>
          <w:szCs w:val="26"/>
          <w:lang w:eastAsia="ru-RU" w:bidi="ar-SA"/>
        </w:rPr>
        <w:t>:</w:t>
      </w:r>
    </w:p>
    <w:p w:rsidR="0095701A" w:rsidRPr="006641D9" w:rsidRDefault="00CC0FB6" w:rsidP="0095701A">
      <w:pPr>
        <w:ind w:left="360" w:firstLine="34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посредством 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телефонной связи по номеру, указанному заявителем;</w:t>
      </w:r>
    </w:p>
    <w:p w:rsidR="0095701A" w:rsidRPr="006641D9" w:rsidRDefault="00CC0FB6" w:rsidP="0095701A">
      <w:pPr>
        <w:pStyle w:val="a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 электронной почты по адресу, указанному заявителем;</w:t>
      </w:r>
    </w:p>
    <w:p w:rsidR="0095701A" w:rsidRPr="006641D9" w:rsidRDefault="00CC0FB6" w:rsidP="0095701A">
      <w:pPr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посредством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единого 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портала (при наличии технической возможности);</w:t>
      </w:r>
    </w:p>
    <w:p w:rsidR="0095701A" w:rsidRPr="006641D9" w:rsidRDefault="00CC0FB6" w:rsidP="0095701A">
      <w:pPr>
        <w:pStyle w:val="a9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почтовой связи (в случае отсутствия у заявителя доступа к электронным средствам связи);</w:t>
      </w:r>
    </w:p>
    <w:p w:rsidR="0095701A" w:rsidRPr="00ED013C" w:rsidRDefault="00CC0FB6" w:rsidP="0095701A">
      <w:pPr>
        <w:pStyle w:val="a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</w:t>
      </w:r>
      <w:r w:rsidR="00452E7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Департаменте 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при обращении заявителя лично.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».</w:t>
      </w:r>
    </w:p>
    <w:p w:rsidR="0033385A" w:rsidRPr="005852F2" w:rsidRDefault="00CC0FB6" w:rsidP="0095701A">
      <w:pPr>
        <w:pStyle w:val="aff9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2.</w:t>
      </w:r>
      <w:r w:rsidRPr="005C788D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</w:t>
      </w:r>
      <w:r w:rsidRPr="0033385A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Внести в приказ Департамента социальной защиты населения Томской области от </w:t>
      </w:r>
      <w:r w:rsidR="008C7ADE">
        <w:rPr>
          <w:rFonts w:ascii="PT Astra Serif" w:eastAsia="PT Astra Serif" w:hAnsi="PT Astra Serif" w:cs="PT Astra Serif"/>
          <w:sz w:val="26"/>
          <w:szCs w:val="26"/>
        </w:rPr>
        <w:t>19.12.2014 № 33</w:t>
      </w:r>
      <w:r w:rsidRPr="0033385A">
        <w:rPr>
          <w:rFonts w:ascii="PT Astra Serif" w:eastAsia="PT Astra Serif" w:hAnsi="PT Astra Serif" w:cs="PT Astra Serif"/>
          <w:sz w:val="26"/>
          <w:szCs w:val="26"/>
        </w:rPr>
        <w:t xml:space="preserve"> «</w:t>
      </w:r>
      <w:r w:rsidR="008C7ADE" w:rsidRPr="00320E4A">
        <w:rPr>
          <w:rFonts w:ascii="PT Astra Serif" w:hAnsi="PT Astra Serif"/>
          <w:sz w:val="26"/>
          <w:szCs w:val="26"/>
        </w:rPr>
        <w:t>Об утверждении административного регламента предоставления государственной услуги «Назначение государственной пенсии за выслугу лет» (</w:t>
      </w:r>
      <w:r w:rsidR="008C7ADE" w:rsidRPr="005852F2">
        <w:rPr>
          <w:rFonts w:ascii="PT Astra Serif" w:hAnsi="PT Astra Serif"/>
          <w:sz w:val="26"/>
          <w:szCs w:val="26"/>
        </w:rPr>
        <w:t>Официальный интернет-портал «Электронная Администрация Томской области» (</w:t>
      </w:r>
      <w:hyperlink r:id="rId11" w:history="1">
        <w:r w:rsidR="008C7ADE" w:rsidRPr="005852F2">
          <w:rPr>
            <w:rFonts w:ascii="PT Astra Serif" w:hAnsi="PT Astra Serif"/>
            <w:sz w:val="26"/>
            <w:szCs w:val="26"/>
          </w:rPr>
          <w:t>www.tomsk.gov.ru</w:t>
        </w:r>
      </w:hyperlink>
      <w:r w:rsidR="00ED013C" w:rsidRPr="005852F2">
        <w:rPr>
          <w:rFonts w:ascii="PT Astra Serif" w:hAnsi="PT Astra Serif"/>
          <w:sz w:val="26"/>
          <w:szCs w:val="26"/>
        </w:rPr>
        <w:t>), 26.12.2014</w:t>
      </w:r>
      <w:r w:rsidRPr="005852F2">
        <w:rPr>
          <w:rFonts w:ascii="PT Astra Serif" w:hAnsi="PT Astra Serif"/>
          <w:bCs/>
          <w:color w:val="000000"/>
          <w:sz w:val="26"/>
          <w:szCs w:val="26"/>
        </w:rPr>
        <w:t xml:space="preserve">) </w:t>
      </w:r>
      <w:r w:rsidRPr="005852F2">
        <w:rPr>
          <w:rFonts w:ascii="PT Astra Serif" w:hAnsi="PT Astra Serif"/>
          <w:bCs/>
          <w:color w:val="000000"/>
          <w:sz w:val="26"/>
          <w:szCs w:val="26"/>
        </w:rPr>
        <w:t>следующие изменения:</w:t>
      </w:r>
    </w:p>
    <w:p w:rsidR="0033385A" w:rsidRPr="005852F2" w:rsidRDefault="00CC0FB6" w:rsidP="009B2FE9">
      <w:pPr>
        <w:tabs>
          <w:tab w:val="left" w:pos="851"/>
          <w:tab w:val="left" w:pos="993"/>
        </w:tabs>
        <w:spacing w:line="240" w:lineRule="atLeast"/>
        <w:ind w:right="-1"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5852F2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Административном </w:t>
      </w:r>
      <w:hyperlink r:id="rId12" w:tooltip="consultantplus://offline/ref=06B33D23D634AB4C0565872AA160368BC6EF41D540365BCC4013D8CEC70181BC1F1B2B927467F14C717A0F430D9D6060DF15D03450634D0E95CE5240u3x6D" w:history="1">
        <w:r w:rsidRPr="005852F2">
          <w:rPr>
            <w:rFonts w:ascii="PT Astra Serif" w:hAnsi="PT Astra Serif" w:cs="PT Astra Serif"/>
            <w:sz w:val="26"/>
            <w:szCs w:val="26"/>
            <w:lang w:eastAsia="ru-RU" w:bidi="ar-SA"/>
          </w:rPr>
          <w:t>регламент</w:t>
        </w:r>
      </w:hyperlink>
      <w:r w:rsidRPr="005852F2">
        <w:rPr>
          <w:rFonts w:ascii="PT Astra Serif" w:hAnsi="PT Astra Serif"/>
          <w:sz w:val="26"/>
          <w:szCs w:val="26"/>
          <w:lang w:eastAsia="ru-RU" w:bidi="ar-SA"/>
        </w:rPr>
        <w:t>е</w:t>
      </w:r>
      <w:r w:rsidRPr="005852F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предоставления государственной услуги </w:t>
      </w:r>
      <w:r w:rsidRPr="005852F2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«</w:t>
      </w:r>
      <w:r w:rsidR="003C219D" w:rsidRPr="005852F2">
        <w:rPr>
          <w:rFonts w:ascii="PT Astra Serif" w:hAnsi="PT Astra Serif"/>
          <w:sz w:val="26"/>
          <w:szCs w:val="26"/>
        </w:rPr>
        <w:t>Назначение государственной пенсии за выслугу лет»</w:t>
      </w:r>
      <w:r w:rsidRPr="005852F2">
        <w:rPr>
          <w:rFonts w:ascii="PT Astra Serif" w:hAnsi="PT Astra Serif" w:cs="PT Astra Serif"/>
          <w:sz w:val="26"/>
          <w:szCs w:val="26"/>
          <w:lang w:eastAsia="ru-RU" w:bidi="ar-SA"/>
        </w:rPr>
        <w:t>», утвержденном указанным приказом:</w:t>
      </w:r>
    </w:p>
    <w:p w:rsidR="0033385A" w:rsidRPr="005852F2" w:rsidRDefault="00CC0FB6" w:rsidP="009B1085">
      <w:pPr>
        <w:pStyle w:val="a9"/>
        <w:numPr>
          <w:ilvl w:val="0"/>
          <w:numId w:val="24"/>
        </w:numPr>
        <w:tabs>
          <w:tab w:val="left" w:pos="851"/>
          <w:tab w:val="left" w:pos="1134"/>
          <w:tab w:val="left" w:pos="9923"/>
        </w:tabs>
        <w:spacing w:line="276" w:lineRule="auto"/>
        <w:ind w:right="141" w:hanging="21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5852F2">
        <w:rPr>
          <w:rFonts w:ascii="PT Astra Serif" w:hAnsi="PT Astra Serif" w:cs="PT Astra Serif"/>
          <w:sz w:val="26"/>
          <w:szCs w:val="26"/>
          <w:lang w:eastAsia="ru-RU" w:bidi="ar-SA"/>
        </w:rPr>
        <w:t>п</w:t>
      </w:r>
      <w:r w:rsidR="003C219D" w:rsidRPr="005852F2">
        <w:rPr>
          <w:rFonts w:ascii="PT Astra Serif" w:hAnsi="PT Astra Serif" w:cs="PT Astra Serif"/>
          <w:sz w:val="26"/>
          <w:szCs w:val="26"/>
          <w:lang w:eastAsia="ru-RU" w:bidi="ar-SA"/>
        </w:rPr>
        <w:t>ункт 16</w:t>
      </w:r>
      <w:r w:rsidRPr="005852F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дополнить абзацами следующего содержания:</w:t>
      </w:r>
    </w:p>
    <w:p w:rsidR="008E5D6E" w:rsidRPr="005852F2" w:rsidRDefault="00CC0FB6" w:rsidP="005852F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5852F2">
        <w:rPr>
          <w:rFonts w:ascii="PT Astra Serif" w:hAnsi="PT Astra Serif" w:cs="PT Astra Serif"/>
          <w:sz w:val="26"/>
          <w:szCs w:val="26"/>
          <w:lang w:eastAsia="ru-RU" w:bidi="ar-SA"/>
        </w:rPr>
        <w:t>«Результат предоставления государственной услуги по выбору заявителя либо исходя из способа подачи заявления может быть выдан заявителю в форме бумажного документа посредством почтовой связи или выдан (вручен) заявителю в Департаменте либо направлен в форм</w:t>
      </w:r>
      <w:r w:rsidRPr="005852F2">
        <w:rPr>
          <w:rFonts w:ascii="PT Astra Serif" w:hAnsi="PT Astra Serif" w:cs="PT Astra Serif"/>
          <w:sz w:val="26"/>
          <w:szCs w:val="26"/>
          <w:lang w:eastAsia="ru-RU" w:bidi="ar-SA"/>
        </w:rPr>
        <w:t>е электронного документа, подписанного усиленной квалифицированной электронной подписью в личный кабинет заявителя на едином портале.</w:t>
      </w:r>
    </w:p>
    <w:p w:rsidR="008E5D6E" w:rsidRPr="005852F2" w:rsidRDefault="00CC0FB6" w:rsidP="008E5D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5852F2">
        <w:rPr>
          <w:rFonts w:ascii="PT Astra Serif" w:hAnsi="PT Astra Serif" w:cs="PT Astra Serif"/>
          <w:sz w:val="26"/>
          <w:szCs w:val="26"/>
          <w:lang w:eastAsia="ru-RU" w:bidi="ar-SA"/>
        </w:rPr>
        <w:t>Формирование реестровой записи в качестве результата предоставления государственной услуги не предусмотрено.»;</w:t>
      </w:r>
    </w:p>
    <w:p w:rsidR="00D21443" w:rsidRPr="005852F2" w:rsidRDefault="00CC0FB6" w:rsidP="009B1085">
      <w:pPr>
        <w:pStyle w:val="a9"/>
        <w:numPr>
          <w:ilvl w:val="0"/>
          <w:numId w:val="24"/>
        </w:numPr>
        <w:tabs>
          <w:tab w:val="left" w:pos="851"/>
          <w:tab w:val="left" w:pos="1134"/>
          <w:tab w:val="left" w:pos="1276"/>
        </w:tabs>
        <w:spacing w:line="240" w:lineRule="atLeast"/>
        <w:ind w:right="141" w:hanging="219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 </w:t>
      </w:r>
      <w:r w:rsidRPr="005852F2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пункт 31 </w:t>
      </w:r>
      <w:r w:rsidRPr="005852F2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дополнить абзацем седьмым следующего содержания: </w:t>
      </w:r>
    </w:p>
    <w:p w:rsidR="00D21443" w:rsidRPr="005852F2" w:rsidRDefault="00CC0FB6" w:rsidP="009B2FE9">
      <w:pPr>
        <w:tabs>
          <w:tab w:val="left" w:pos="851"/>
          <w:tab w:val="left" w:pos="1134"/>
          <w:tab w:val="left" w:pos="1276"/>
        </w:tabs>
        <w:spacing w:line="240" w:lineRule="atLeast"/>
        <w:ind w:right="-1" w:firstLine="709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 w:rsidRPr="005852F2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«Сведения о требованиях, которым должны соответствовать помещения, в которых предоставляется государственная услуга, размещаются на официальном сайте</w:t>
      </w:r>
      <w:r w:rsidR="009B1085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</w:t>
      </w:r>
      <w:r w:rsidR="005852F2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Департамента</w:t>
      </w:r>
      <w:r w:rsidRPr="005852F2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, а также на едином портале.»;</w:t>
      </w:r>
    </w:p>
    <w:p w:rsidR="005852F2" w:rsidRDefault="00CC0FB6" w:rsidP="009B2FE9">
      <w:pPr>
        <w:pStyle w:val="a9"/>
        <w:numPr>
          <w:ilvl w:val="0"/>
          <w:numId w:val="24"/>
        </w:numPr>
        <w:tabs>
          <w:tab w:val="left" w:pos="709"/>
          <w:tab w:val="left" w:pos="993"/>
        </w:tabs>
        <w:ind w:left="851" w:right="-1" w:hanging="142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</w:t>
      </w:r>
      <w:r w:rsidRPr="005852F2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пункт 33 доп</w:t>
      </w:r>
      <w:r w:rsidRPr="005852F2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олнить абзацем </w:t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девятым</w:t>
      </w:r>
      <w:r w:rsidRPr="005852F2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следующего содержания: </w:t>
      </w:r>
    </w:p>
    <w:p w:rsidR="005852F2" w:rsidRPr="005852F2" w:rsidRDefault="00CC0FB6" w:rsidP="009B2FE9">
      <w:pPr>
        <w:tabs>
          <w:tab w:val="left" w:pos="709"/>
          <w:tab w:val="left" w:pos="993"/>
        </w:tabs>
        <w:ind w:right="-1" w:firstLine="709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«</w:t>
      </w:r>
      <w:r w:rsidRPr="005852F2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Сведения о показателях доступности и качества государственной услуги размещаются на официальном сайте Департамента, а также на едином портале.»;</w:t>
      </w:r>
    </w:p>
    <w:p w:rsidR="00EB663B" w:rsidRPr="00765C7D" w:rsidRDefault="00CC0FB6" w:rsidP="009B2FE9">
      <w:pPr>
        <w:pStyle w:val="a9"/>
        <w:numPr>
          <w:ilvl w:val="0"/>
          <w:numId w:val="24"/>
        </w:numPr>
        <w:tabs>
          <w:tab w:val="left" w:pos="851"/>
          <w:tab w:val="left" w:pos="993"/>
          <w:tab w:val="left" w:pos="1134"/>
        </w:tabs>
        <w:spacing w:line="240" w:lineRule="atLeast"/>
        <w:ind w:right="-1" w:hanging="219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 </w:t>
      </w:r>
      <w:r w:rsidRPr="00765C7D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дополнить пунктами 33-1 и 33-2   следующего содержания:</w:t>
      </w:r>
    </w:p>
    <w:p w:rsidR="00D21443" w:rsidRPr="00765C7D" w:rsidRDefault="00CC0FB6" w:rsidP="009B2FE9">
      <w:pPr>
        <w:tabs>
          <w:tab w:val="left" w:pos="851"/>
          <w:tab w:val="left" w:pos="1134"/>
          <w:tab w:val="left" w:pos="1276"/>
          <w:tab w:val="left" w:pos="9497"/>
        </w:tabs>
        <w:spacing w:line="240" w:lineRule="atLeast"/>
        <w:ind w:right="-1" w:firstLine="709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 w:rsidRPr="00765C7D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«33-1. </w:t>
      </w:r>
      <w:r w:rsidR="005852F2" w:rsidRPr="00765C7D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Услуги, которые являются необходимыми и обязательными для</w:t>
      </w:r>
      <w:r w:rsidRPr="00765C7D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п</w:t>
      </w:r>
      <w:r w:rsidR="005852F2" w:rsidRPr="00765C7D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редоставления государственной услуги, отсутствуют</w:t>
      </w:r>
      <w:r w:rsidRPr="00765C7D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.</w:t>
      </w:r>
    </w:p>
    <w:p w:rsidR="00EB663B" w:rsidRPr="00765C7D" w:rsidRDefault="00CC0FB6" w:rsidP="009B2FE9">
      <w:pPr>
        <w:pStyle w:val="a9"/>
        <w:tabs>
          <w:tab w:val="left" w:pos="851"/>
          <w:tab w:val="left" w:pos="993"/>
          <w:tab w:val="left" w:pos="1276"/>
        </w:tabs>
        <w:spacing w:line="240" w:lineRule="atLeast"/>
        <w:ind w:left="0" w:right="-1" w:firstLine="709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 w:rsidRPr="00765C7D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33-2. При предоставлении государственной услуги используются следующие информационные системы: Многофункциональная региональная информацион</w:t>
      </w:r>
      <w:r w:rsidRPr="00765C7D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ная система Томской области: Соцзащита, единый портал.»;</w:t>
      </w:r>
    </w:p>
    <w:p w:rsidR="0033385A" w:rsidRPr="00765C7D" w:rsidRDefault="00CC0FB6" w:rsidP="009B1085">
      <w:pPr>
        <w:pStyle w:val="a9"/>
        <w:numPr>
          <w:ilvl w:val="0"/>
          <w:numId w:val="24"/>
        </w:numPr>
        <w:tabs>
          <w:tab w:val="left" w:pos="917"/>
          <w:tab w:val="left" w:pos="1276"/>
        </w:tabs>
        <w:spacing w:line="240" w:lineRule="atLeast"/>
        <w:ind w:right="-1" w:hanging="219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 </w:t>
      </w:r>
      <w:r w:rsidRPr="00765C7D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дополнить разделом 6 следующего содержания:</w:t>
      </w:r>
    </w:p>
    <w:p w:rsidR="000B63A1" w:rsidRDefault="00CC0FB6" w:rsidP="009B2F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right="-1"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65C7D">
        <w:rPr>
          <w:rFonts w:ascii="PT Astra Serif" w:hAnsi="PT Astra Serif" w:cs="PT Astra Serif"/>
          <w:sz w:val="26"/>
          <w:szCs w:val="26"/>
          <w:lang w:eastAsia="ru-RU" w:bidi="ar-SA"/>
        </w:rPr>
        <w:t xml:space="preserve">«6. Способы информирования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 </w:t>
      </w:r>
      <w:r w:rsidRPr="00765C7D">
        <w:rPr>
          <w:rFonts w:ascii="PT Astra Serif" w:hAnsi="PT Astra Serif" w:cs="PT Astra Serif"/>
          <w:sz w:val="26"/>
          <w:szCs w:val="26"/>
          <w:lang w:eastAsia="ru-RU" w:bidi="ar-SA"/>
        </w:rPr>
        <w:t>заявителя об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765C7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изменении статуса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  </w:t>
      </w:r>
      <w:r w:rsidRPr="00765C7D">
        <w:rPr>
          <w:rFonts w:ascii="PT Astra Serif" w:hAnsi="PT Astra Serif" w:cs="PT Astra Serif"/>
          <w:sz w:val="26"/>
          <w:szCs w:val="26"/>
          <w:lang w:eastAsia="ru-RU" w:bidi="ar-SA"/>
        </w:rPr>
        <w:t xml:space="preserve">рассмотрения </w:t>
      </w:r>
    </w:p>
    <w:p w:rsidR="000B63A1" w:rsidRDefault="00CC0F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br w:type="page"/>
      </w:r>
    </w:p>
    <w:p w:rsidR="0033385A" w:rsidRPr="009D7F9D" w:rsidRDefault="00CC0FB6" w:rsidP="009B2F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right="-1"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з</w:t>
      </w:r>
      <w:r w:rsidRPr="00765C7D">
        <w:rPr>
          <w:rFonts w:ascii="PT Astra Serif" w:hAnsi="PT Astra Serif" w:cs="PT Astra Serif"/>
          <w:sz w:val="26"/>
          <w:szCs w:val="26"/>
          <w:lang w:eastAsia="ru-RU" w:bidi="ar-SA"/>
        </w:rPr>
        <w:t>апроса о предоставлении</w:t>
      </w:r>
      <w:r w:rsidRPr="005852F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государственной</w:t>
      </w: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услуги</w:t>
      </w:r>
    </w:p>
    <w:p w:rsidR="0033385A" w:rsidRPr="003C219D" w:rsidRDefault="00CC0FB6" w:rsidP="0095701A">
      <w:pPr>
        <w:pStyle w:val="a9"/>
        <w:numPr>
          <w:ilvl w:val="0"/>
          <w:numId w:val="30"/>
        </w:numPr>
        <w:tabs>
          <w:tab w:val="left" w:pos="851"/>
          <w:tab w:val="left" w:pos="1134"/>
          <w:tab w:val="left" w:pos="1276"/>
        </w:tabs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219D">
        <w:rPr>
          <w:rFonts w:ascii="PT Astra Serif" w:hAnsi="PT Astra Serif" w:cs="PT Astra Serif"/>
          <w:sz w:val="26"/>
          <w:szCs w:val="26"/>
          <w:lang w:eastAsia="ru-RU" w:bidi="ar-SA"/>
        </w:rPr>
        <w:t xml:space="preserve">Информирование заявителя </w:t>
      </w:r>
      <w:r w:rsidRPr="003C219D">
        <w:rPr>
          <w:rFonts w:ascii="PT Astra Serif" w:hAnsi="PT Astra Serif" w:cs="PT Astra Serif"/>
          <w:sz w:val="26"/>
          <w:szCs w:val="26"/>
          <w:lang w:eastAsia="ru-RU" w:bidi="ar-SA"/>
        </w:rPr>
        <w:t>об изменении статуса рассмотрения запроса о предоставлении государственной услуги осуществляется следующими способами:</w:t>
      </w:r>
    </w:p>
    <w:p w:rsidR="0033385A" w:rsidRPr="006641D9" w:rsidRDefault="00CC0FB6" w:rsidP="0033385A">
      <w:pPr>
        <w:ind w:left="360" w:firstLine="34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 телефонной связи по номеру, указанному заявителем;</w:t>
      </w:r>
    </w:p>
    <w:p w:rsidR="0033385A" w:rsidRPr="006641D9" w:rsidRDefault="00CC0FB6" w:rsidP="0033385A">
      <w:pPr>
        <w:pStyle w:val="a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 электронной почты по адресу, указанному заявителем;</w:t>
      </w:r>
    </w:p>
    <w:p w:rsidR="0033385A" w:rsidRPr="006641D9" w:rsidRDefault="00CC0FB6" w:rsidP="0033385A">
      <w:pPr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посредство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м </w:t>
      </w:r>
      <w:r w:rsidR="00ED013C">
        <w:rPr>
          <w:rFonts w:ascii="PT Astra Serif" w:hAnsi="PT Astra Serif" w:cs="PT Astra Serif"/>
          <w:sz w:val="26"/>
          <w:szCs w:val="26"/>
          <w:lang w:eastAsia="ru-RU" w:bidi="ar-SA"/>
        </w:rPr>
        <w:t xml:space="preserve">единого 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портала (при наличии технической возможности);</w:t>
      </w:r>
    </w:p>
    <w:p w:rsidR="0033385A" w:rsidRPr="006641D9" w:rsidRDefault="00CC0FB6" w:rsidP="0033385A">
      <w:pPr>
        <w:pStyle w:val="a9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 почтовой связи (в случае отсутствия у заявителя доступа к электронным средствам связи);</w:t>
      </w:r>
    </w:p>
    <w:p w:rsidR="00A03659" w:rsidRPr="00ED013C" w:rsidRDefault="00CC0FB6" w:rsidP="00ED013C">
      <w:pPr>
        <w:pStyle w:val="a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</w:t>
      </w:r>
      <w:r w:rsidR="00EB663B">
        <w:rPr>
          <w:rFonts w:ascii="PT Astra Serif" w:hAnsi="PT Astra Serif" w:cs="PT Astra Serif"/>
          <w:sz w:val="26"/>
          <w:szCs w:val="26"/>
          <w:lang w:eastAsia="ru-RU" w:bidi="ar-SA"/>
        </w:rPr>
        <w:t xml:space="preserve">Департаменте 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при обращении заявителя лично.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».</w:t>
      </w:r>
    </w:p>
    <w:p w:rsidR="0095701A" w:rsidRPr="00640725" w:rsidRDefault="00CC0FB6" w:rsidP="0095701A">
      <w:pPr>
        <w:pStyle w:val="aff9"/>
        <w:spacing w:before="0" w:beforeAutospacing="0" w:after="0" w:afterAutospacing="0"/>
        <w:ind w:firstLine="709"/>
        <w:jc w:val="both"/>
        <w:rPr>
          <w:rFonts w:ascii="PT Astra Serif" w:hAnsi="PT Astra Serif" w:cs="Arial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</w:t>
      </w:r>
      <w:r w:rsidRPr="0095701A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</w:t>
      </w:r>
      <w:r w:rsidRPr="009D7F9D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Внести в приказ Департамента социальной защиты населения Томской области от </w:t>
      </w:r>
      <w:r>
        <w:rPr>
          <w:rFonts w:ascii="PT Astra Serif" w:eastAsia="PT Astra Serif" w:hAnsi="PT Astra Serif" w:cs="PT Astra Serif"/>
          <w:sz w:val="26"/>
          <w:szCs w:val="26"/>
        </w:rPr>
        <w:t>03.10.2014 № 24</w:t>
      </w:r>
      <w:r w:rsidRPr="009D7F9D">
        <w:rPr>
          <w:rFonts w:ascii="PT Astra Serif" w:eastAsia="PT Astra Serif" w:hAnsi="PT Astra Serif" w:cs="PT Astra Serif"/>
          <w:sz w:val="26"/>
          <w:szCs w:val="26"/>
        </w:rPr>
        <w:t xml:space="preserve"> «</w:t>
      </w:r>
      <w:r>
        <w:rPr>
          <w:rFonts w:ascii="PT Astra Serif" w:hAnsi="PT Astra Serif" w:cs="Arial"/>
          <w:bCs/>
          <w:sz w:val="26"/>
          <w:szCs w:val="26"/>
        </w:rPr>
        <w:t>О</w:t>
      </w:r>
      <w:r w:rsidRPr="00640725">
        <w:rPr>
          <w:rFonts w:ascii="PT Astra Serif" w:hAnsi="PT Astra Serif" w:cs="Arial"/>
          <w:bCs/>
          <w:sz w:val="26"/>
          <w:szCs w:val="26"/>
        </w:rPr>
        <w:t>б утверждении административного регламента предоставления</w:t>
      </w:r>
      <w:r>
        <w:rPr>
          <w:rFonts w:ascii="PT Astra Serif" w:hAnsi="PT Astra Serif" w:cs="Arial"/>
          <w:bCs/>
          <w:sz w:val="26"/>
          <w:szCs w:val="26"/>
        </w:rPr>
        <w:t xml:space="preserve"> государственной услуги «Н</w:t>
      </w:r>
      <w:r w:rsidRPr="00640725">
        <w:rPr>
          <w:rFonts w:ascii="PT Astra Serif" w:hAnsi="PT Astra Serif" w:cs="Arial"/>
          <w:bCs/>
          <w:sz w:val="26"/>
          <w:szCs w:val="26"/>
        </w:rPr>
        <w:t>азначение и выплата ежемесячной на</w:t>
      </w:r>
      <w:r>
        <w:rPr>
          <w:rFonts w:ascii="PT Astra Serif" w:hAnsi="PT Astra Serif" w:cs="Arial"/>
          <w:bCs/>
          <w:sz w:val="26"/>
          <w:szCs w:val="26"/>
        </w:rPr>
        <w:t xml:space="preserve">дбавки к пенсии Героям Советского Союза, </w:t>
      </w:r>
      <w:r>
        <w:rPr>
          <w:rFonts w:ascii="PT Astra Serif" w:hAnsi="PT Astra Serif" w:cs="Arial"/>
          <w:bCs/>
          <w:sz w:val="26"/>
          <w:szCs w:val="26"/>
        </w:rPr>
        <w:t>Героям Социалистического Труда, полным кавалерам ордена Славы, полным кавалерам ордена Трудовой Славы, лауреатам Ленинской премии, проживающим в Т</w:t>
      </w:r>
      <w:r w:rsidRPr="00640725">
        <w:rPr>
          <w:rFonts w:ascii="PT Astra Serif" w:hAnsi="PT Astra Serif" w:cs="Arial"/>
          <w:bCs/>
          <w:sz w:val="26"/>
          <w:szCs w:val="26"/>
        </w:rPr>
        <w:t>омской области</w:t>
      </w:r>
      <w:r w:rsidRPr="009D7F9D">
        <w:rPr>
          <w:rFonts w:ascii="PT Astra Serif" w:eastAsia="PT Astra Serif" w:hAnsi="PT Astra Serif" w:cs="PT Astra Serif"/>
          <w:sz w:val="26"/>
          <w:szCs w:val="26"/>
        </w:rPr>
        <w:t xml:space="preserve">» </w:t>
      </w:r>
      <w:r w:rsidRPr="009D7F9D">
        <w:rPr>
          <w:rFonts w:ascii="PT Astra Serif" w:hAnsi="PT Astra Serif"/>
          <w:color w:val="000000"/>
          <w:sz w:val="26"/>
          <w:szCs w:val="26"/>
        </w:rPr>
        <w:t>(</w:t>
      </w:r>
      <w:r w:rsidRPr="00320E4A">
        <w:rPr>
          <w:rFonts w:ascii="PT Astra Serif" w:hAnsi="PT Astra Serif"/>
          <w:sz w:val="26"/>
          <w:szCs w:val="26"/>
        </w:rPr>
        <w:t>Собрание законодательства Томской области, 2014, № 10/1(111)</w:t>
      </w:r>
      <w:r w:rsidRPr="006641D9">
        <w:rPr>
          <w:rFonts w:ascii="PT Astra Serif" w:hAnsi="PT Astra Serif"/>
          <w:color w:val="000000"/>
          <w:sz w:val="26"/>
          <w:szCs w:val="26"/>
        </w:rPr>
        <w:t xml:space="preserve"> следующие изменения:</w:t>
      </w:r>
    </w:p>
    <w:p w:rsidR="0095701A" w:rsidRPr="009D7F9D" w:rsidRDefault="00CC0FB6" w:rsidP="009B2FE9">
      <w:pPr>
        <w:tabs>
          <w:tab w:val="left" w:pos="851"/>
          <w:tab w:val="left" w:pos="993"/>
          <w:tab w:val="left" w:pos="9923"/>
        </w:tabs>
        <w:ind w:right="-1"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>в Администр</w:t>
      </w: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 xml:space="preserve">ативном </w:t>
      </w:r>
      <w:hyperlink r:id="rId13" w:tooltip="consultantplus://offline/ref=06B33D23D634AB4C0565872AA160368BC6EF41D540365BCC4013D8CEC70181BC1F1B2B927467F14C717A0F430D9D6060DF15D03450634D0E95CE5240u3x6D" w:history="1">
        <w:r w:rsidRPr="009D7F9D">
          <w:rPr>
            <w:rFonts w:ascii="PT Astra Serif" w:hAnsi="PT Astra Serif" w:cs="PT Astra Serif"/>
            <w:sz w:val="26"/>
            <w:szCs w:val="26"/>
            <w:lang w:eastAsia="ru-RU" w:bidi="ar-SA"/>
          </w:rPr>
          <w:t>регламент</w:t>
        </w:r>
      </w:hyperlink>
      <w:r w:rsidRPr="009D7F9D">
        <w:rPr>
          <w:rFonts w:ascii="PT Astra Serif" w:hAnsi="PT Astra Serif"/>
          <w:sz w:val="26"/>
          <w:szCs w:val="26"/>
          <w:lang w:eastAsia="ru-RU" w:bidi="ar-SA"/>
        </w:rPr>
        <w:t>е</w:t>
      </w: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предоставления государственной услуги </w:t>
      </w:r>
      <w:r w:rsidRPr="009D7F9D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«</w:t>
      </w:r>
      <w:r w:rsidRPr="009D7F9D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Назначение</w:t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</w:t>
      </w:r>
      <w:r w:rsidRPr="00640725">
        <w:rPr>
          <w:rFonts w:ascii="PT Astra Serif" w:hAnsi="PT Astra Serif" w:cs="Arial"/>
          <w:bCs/>
          <w:sz w:val="26"/>
          <w:szCs w:val="26"/>
        </w:rPr>
        <w:t>и выплата ежемесячной на</w:t>
      </w:r>
      <w:r>
        <w:rPr>
          <w:rFonts w:ascii="PT Astra Serif" w:hAnsi="PT Astra Serif" w:cs="Arial"/>
          <w:bCs/>
          <w:sz w:val="26"/>
          <w:szCs w:val="26"/>
        </w:rPr>
        <w:t xml:space="preserve">дбавки к пенсии Героям Советского Союза, Героям Социалистического Труда, полным </w:t>
      </w:r>
      <w:r>
        <w:rPr>
          <w:rFonts w:ascii="PT Astra Serif" w:hAnsi="PT Astra Serif" w:cs="Arial"/>
          <w:bCs/>
          <w:sz w:val="26"/>
          <w:szCs w:val="26"/>
        </w:rPr>
        <w:t>кавалерам ордена Славы, полным кавалерам ордена Трудовой Славы, лауреатам Ленинской премии, проживающим в Т</w:t>
      </w:r>
      <w:r w:rsidRPr="00640725">
        <w:rPr>
          <w:rFonts w:ascii="PT Astra Serif" w:hAnsi="PT Astra Serif" w:cs="Arial"/>
          <w:bCs/>
          <w:sz w:val="26"/>
          <w:szCs w:val="26"/>
        </w:rPr>
        <w:t>омской области</w:t>
      </w: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>», утвержденном указанным приказом:</w:t>
      </w:r>
    </w:p>
    <w:p w:rsidR="0095701A" w:rsidRPr="009D7F9D" w:rsidRDefault="00CC0FB6" w:rsidP="00DE6843">
      <w:pPr>
        <w:numPr>
          <w:ilvl w:val="1"/>
          <w:numId w:val="17"/>
        </w:numPr>
        <w:tabs>
          <w:tab w:val="left" w:pos="851"/>
          <w:tab w:val="left" w:pos="1134"/>
          <w:tab w:val="left" w:pos="9923"/>
        </w:tabs>
        <w:spacing w:line="276" w:lineRule="auto"/>
        <w:ind w:right="141" w:hanging="896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пункт 16</w:t>
      </w: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дополнить абзацами </w:t>
      </w: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>следующе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го содержания</w:t>
      </w: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>:</w:t>
      </w:r>
    </w:p>
    <w:p w:rsidR="00EB663B" w:rsidRPr="00CB3144" w:rsidRDefault="00CC0FB6" w:rsidP="00DE68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CB3144">
        <w:rPr>
          <w:rFonts w:ascii="PT Astra Serif" w:hAnsi="PT Astra Serif" w:cs="PT Astra Serif"/>
          <w:sz w:val="26"/>
          <w:szCs w:val="26"/>
          <w:lang w:eastAsia="ru-RU" w:bidi="ar-SA"/>
        </w:rPr>
        <w:t>Результат предоставления государственной услуги</w:t>
      </w:r>
      <w:r w:rsidRPr="00CB314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 выбору заявителя либо исходя из способа подачи заявления может быть </w:t>
      </w:r>
      <w:r w:rsidRPr="00CB3144">
        <w:rPr>
          <w:rFonts w:ascii="PT Astra Serif" w:hAnsi="PT Astra Serif"/>
          <w:sz w:val="26"/>
          <w:szCs w:val="26"/>
        </w:rPr>
        <w:t>выдан заявителю в форме бумажного документа посредством почтовой связи или выдан (вручен) заявителю в Департаменте либо направлен в форме электронного документа, подписанного усиленной</w:t>
      </w:r>
      <w:r w:rsidRPr="00CB3144">
        <w:rPr>
          <w:rFonts w:ascii="PT Astra Serif" w:hAnsi="PT Astra Serif"/>
          <w:sz w:val="26"/>
          <w:szCs w:val="26"/>
        </w:rPr>
        <w:t xml:space="preserve"> квалифицированной электронной подписью в личный кабинет заявителя на </w:t>
      </w:r>
      <w:r>
        <w:rPr>
          <w:rFonts w:ascii="PT Astra Serif" w:hAnsi="PT Astra Serif"/>
          <w:sz w:val="26"/>
          <w:szCs w:val="26"/>
        </w:rPr>
        <w:t>едином портале.</w:t>
      </w:r>
    </w:p>
    <w:p w:rsidR="0095701A" w:rsidRPr="006641D9" w:rsidRDefault="00CC0FB6" w:rsidP="009860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Формирование реестровой записи в качестве результата предоставления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государственной услуги не предусмотрено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.»;</w:t>
      </w:r>
    </w:p>
    <w:p w:rsidR="00986061" w:rsidRPr="00986061" w:rsidRDefault="00CC0FB6" w:rsidP="009B2FE9">
      <w:pPr>
        <w:pStyle w:val="a9"/>
        <w:numPr>
          <w:ilvl w:val="1"/>
          <w:numId w:val="17"/>
        </w:numPr>
        <w:tabs>
          <w:tab w:val="left" w:pos="851"/>
          <w:tab w:val="left" w:pos="993"/>
          <w:tab w:val="left" w:pos="1276"/>
        </w:tabs>
        <w:spacing w:line="240" w:lineRule="atLeast"/>
        <w:ind w:left="0" w:right="-1" w:firstLine="709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пункт 32</w:t>
      </w:r>
      <w:r w:rsidRPr="00986061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дополнить абзацем</w:t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восьмым</w:t>
      </w:r>
      <w:r w:rsidRPr="00986061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следующего содержания: </w:t>
      </w:r>
    </w:p>
    <w:p w:rsidR="00986061" w:rsidRPr="00986061" w:rsidRDefault="00CC0FB6" w:rsidP="009B2FE9">
      <w:pPr>
        <w:tabs>
          <w:tab w:val="left" w:pos="851"/>
          <w:tab w:val="left" w:pos="993"/>
          <w:tab w:val="left" w:pos="1276"/>
        </w:tabs>
        <w:spacing w:line="240" w:lineRule="atLeast"/>
        <w:ind w:right="-1" w:firstLine="709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 w:rsidRPr="00986061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«Сведения о требованиях, которым должны соответствовать помещения, в которых предоставляется государственная услуга, размещаются на официальном сайте </w:t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уполномоченного органа</w:t>
      </w:r>
      <w:r w:rsidRPr="00986061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, а также на едином портале.»;</w:t>
      </w:r>
    </w:p>
    <w:p w:rsidR="00986061" w:rsidRPr="00986061" w:rsidRDefault="00CC0FB6" w:rsidP="009B2FE9">
      <w:pPr>
        <w:pStyle w:val="a9"/>
        <w:numPr>
          <w:ilvl w:val="1"/>
          <w:numId w:val="17"/>
        </w:numPr>
        <w:tabs>
          <w:tab w:val="left" w:pos="709"/>
          <w:tab w:val="left" w:pos="851"/>
          <w:tab w:val="left" w:pos="993"/>
          <w:tab w:val="left" w:pos="1276"/>
        </w:tabs>
        <w:spacing w:line="240" w:lineRule="atLeast"/>
        <w:ind w:left="0" w:right="-1" w:firstLine="709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пункт 33 </w:t>
      </w:r>
      <w:r w:rsidRPr="00986061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дополнить </w:t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абзацем девятым </w:t>
      </w:r>
      <w:r w:rsidRPr="00986061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следующего содер</w:t>
      </w:r>
      <w:r w:rsidRPr="00986061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жания:</w:t>
      </w:r>
    </w:p>
    <w:p w:rsidR="00986061" w:rsidRPr="00986061" w:rsidRDefault="00CC0FB6" w:rsidP="009B2FE9">
      <w:pPr>
        <w:tabs>
          <w:tab w:val="left" w:pos="709"/>
          <w:tab w:val="left" w:pos="993"/>
          <w:tab w:val="left" w:pos="1276"/>
        </w:tabs>
        <w:spacing w:line="240" w:lineRule="atLeast"/>
        <w:ind w:right="-1" w:firstLine="709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 w:rsidRPr="00986061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«Сведения о показателях доступности и качества государственной услуги размещаются на официальном сайте уполномоченного органа, а также на едином портале.»;</w:t>
      </w:r>
    </w:p>
    <w:p w:rsidR="00986061" w:rsidRPr="00986061" w:rsidRDefault="00CC0FB6" w:rsidP="009B2FE9">
      <w:pPr>
        <w:pStyle w:val="a9"/>
        <w:numPr>
          <w:ilvl w:val="1"/>
          <w:numId w:val="17"/>
        </w:numPr>
        <w:tabs>
          <w:tab w:val="left" w:pos="851"/>
          <w:tab w:val="left" w:pos="993"/>
          <w:tab w:val="left" w:pos="1276"/>
        </w:tabs>
        <w:spacing w:line="240" w:lineRule="atLeast"/>
        <w:ind w:left="0" w:right="-1" w:firstLine="709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</w:t>
      </w:r>
      <w:r w:rsidRPr="00986061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дополнить пункт</w:t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ом 33-1 и 33-2 </w:t>
      </w:r>
      <w:r w:rsidRPr="00986061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следующего содержания:</w:t>
      </w:r>
    </w:p>
    <w:p w:rsidR="00986061" w:rsidRDefault="00CC0FB6" w:rsidP="009B2FE9">
      <w:pPr>
        <w:pStyle w:val="a9"/>
        <w:tabs>
          <w:tab w:val="left" w:pos="709"/>
          <w:tab w:val="left" w:pos="993"/>
          <w:tab w:val="left" w:pos="1276"/>
        </w:tabs>
        <w:spacing w:line="240" w:lineRule="atLeast"/>
        <w:ind w:left="709" w:right="-1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«33</w:t>
      </w:r>
      <w:r w:rsidRPr="00986061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-1. Услуги, которые являются н</w:t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еобходимыми и обязательными для </w:t>
      </w:r>
    </w:p>
    <w:p w:rsidR="00986061" w:rsidRPr="00986061" w:rsidRDefault="00CC0FB6" w:rsidP="009B2FE9">
      <w:pPr>
        <w:tabs>
          <w:tab w:val="left" w:pos="709"/>
          <w:tab w:val="left" w:pos="993"/>
          <w:tab w:val="left" w:pos="1276"/>
        </w:tabs>
        <w:spacing w:line="240" w:lineRule="atLeast"/>
        <w:ind w:right="-1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 w:rsidRPr="00986061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предоставления государственной услуги, отсутствуют.</w:t>
      </w:r>
    </w:p>
    <w:p w:rsidR="00986061" w:rsidRPr="00986061" w:rsidRDefault="00CC0FB6" w:rsidP="009B2FE9">
      <w:pPr>
        <w:tabs>
          <w:tab w:val="left" w:pos="851"/>
          <w:tab w:val="left" w:pos="993"/>
          <w:tab w:val="left" w:pos="1276"/>
        </w:tabs>
        <w:spacing w:line="240" w:lineRule="atLeast"/>
        <w:ind w:right="-1" w:firstLine="709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 w:rsidRPr="00986061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33-2. При предоставлении государственной услуги используются следующие информационные системы: Многофункциональная региональная информационная система Томской области: Соц</w:t>
      </w:r>
      <w:r w:rsidRPr="00986061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защита, единый портал.»;</w:t>
      </w:r>
    </w:p>
    <w:p w:rsidR="0095701A" w:rsidRPr="006641D9" w:rsidRDefault="00CC0FB6" w:rsidP="009B2FE9">
      <w:pPr>
        <w:pStyle w:val="a9"/>
        <w:numPr>
          <w:ilvl w:val="1"/>
          <w:numId w:val="17"/>
        </w:numPr>
        <w:tabs>
          <w:tab w:val="left" w:pos="851"/>
          <w:tab w:val="left" w:pos="993"/>
          <w:tab w:val="left" w:pos="1276"/>
        </w:tabs>
        <w:spacing w:line="240" w:lineRule="atLeast"/>
        <w:ind w:left="0" w:right="-1" w:firstLine="709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</w:t>
      </w:r>
      <w:r w:rsidRPr="006641D9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дополнить разделом 6 следующего содержания:</w:t>
      </w:r>
    </w:p>
    <w:p w:rsidR="000B63A1" w:rsidRDefault="00CC0FB6" w:rsidP="009B2F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right="-1"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«6</w:t>
      </w: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>. Способы информирования заявителя об изменении статуса рассмотрения запроса о предоставлении государственной услуги</w:t>
      </w:r>
    </w:p>
    <w:p w:rsidR="000B63A1" w:rsidRDefault="00CC0F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br w:type="page"/>
      </w:r>
    </w:p>
    <w:p w:rsidR="0095701A" w:rsidRPr="00257F8D" w:rsidRDefault="00CC0FB6" w:rsidP="009B2FE9">
      <w:pPr>
        <w:ind w:right="-1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52.</w:t>
      </w:r>
      <w:r w:rsidRPr="00257F8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Информирование заявителя об изменении статуса рассмотрения запроса о предоставлении государственной услуги осуществляется следующими способами:</w:t>
      </w:r>
    </w:p>
    <w:p w:rsidR="0095701A" w:rsidRPr="006641D9" w:rsidRDefault="00CC0FB6" w:rsidP="0095701A">
      <w:pPr>
        <w:ind w:left="360" w:firstLine="34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 телефонной связи по номеру, указанному заявителем;</w:t>
      </w:r>
    </w:p>
    <w:p w:rsidR="0095701A" w:rsidRPr="006641D9" w:rsidRDefault="00CC0FB6" w:rsidP="0095701A">
      <w:pPr>
        <w:pStyle w:val="a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 электронной почты по адресу, указанн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ому заявителем;</w:t>
      </w:r>
    </w:p>
    <w:p w:rsidR="0095701A" w:rsidRPr="006641D9" w:rsidRDefault="00CC0FB6" w:rsidP="0095701A">
      <w:pPr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посредством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единого 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портала (при наличии технической возможности);</w:t>
      </w:r>
    </w:p>
    <w:p w:rsidR="0095701A" w:rsidRPr="006641D9" w:rsidRDefault="00CC0FB6" w:rsidP="0095701A">
      <w:pPr>
        <w:pStyle w:val="a9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 почтовой связи (в случае отсутствия у заявителя доступа к электронным средствам связи);</w:t>
      </w:r>
    </w:p>
    <w:p w:rsidR="0095701A" w:rsidRPr="00257F8D" w:rsidRDefault="00CC0FB6" w:rsidP="0095701A">
      <w:pPr>
        <w:pStyle w:val="a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уполномоченном органе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, МФЦ при обращении заявителя лично.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».</w:t>
      </w:r>
    </w:p>
    <w:p w:rsidR="00445C5D" w:rsidRDefault="00CC0FB6" w:rsidP="00D144B9">
      <w:pPr>
        <w:pStyle w:val="aff9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DD3CB0">
        <w:rPr>
          <w:rFonts w:ascii="PT Astra Serif" w:hAnsi="PT Astra Serif"/>
          <w:sz w:val="26"/>
          <w:szCs w:val="26"/>
        </w:rPr>
        <w:t>. Настоящий приказ вступает в силу со дня его официального опубликования</w:t>
      </w:r>
      <w:r w:rsidR="00B23DED">
        <w:rPr>
          <w:rFonts w:ascii="PT Astra Serif" w:hAnsi="PT Astra Serif"/>
          <w:sz w:val="26"/>
          <w:szCs w:val="26"/>
        </w:rPr>
        <w:t>.</w:t>
      </w:r>
    </w:p>
    <w:p w:rsidR="00B23DED" w:rsidRDefault="00B23DED" w:rsidP="00B23DED">
      <w:pPr>
        <w:pStyle w:val="aff9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A84237" w:rsidRDefault="00A84237" w:rsidP="00B23DED">
      <w:pPr>
        <w:pStyle w:val="aff9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445C5D" w:rsidRDefault="00445C5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10250" w:type="dxa"/>
        <w:tblLook w:val="04A0" w:firstRow="1" w:lastRow="0" w:firstColumn="1" w:lastColumn="0" w:noHBand="0" w:noVBand="1"/>
      </w:tblPr>
      <w:tblGrid>
        <w:gridCol w:w="3686"/>
        <w:gridCol w:w="3190"/>
        <w:gridCol w:w="3374"/>
      </w:tblGrid>
      <w:tr w:rsidR="00223143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45C5D" w:rsidRDefault="00CC0FB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И.о. начальника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45C5D" w:rsidRDefault="00CC0FB6" w:rsidP="00D07AAA">
            <w:pPr>
              <w:tabs>
                <w:tab w:val="left" w:pos="7088"/>
              </w:tabs>
              <w:ind w:left="536"/>
              <w:jc w:val="center"/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7"/>
                <w:szCs w:val="27"/>
              </w:rPr>
              <w:t xml:space="preserve">  </w:t>
            </w:r>
            <w:r>
              <w:rPr>
                <w:rFonts w:ascii="PT Astra Serif" w:eastAsia="PT Astra Serif" w:hAnsi="PT Astra Serif" w:cs="PT Astra Serif"/>
                <w:sz w:val="27"/>
                <w:szCs w:val="27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bookmarkStart w:id="3" w:name="Штамп"/>
            <w:r>
              <w:rPr>
                <w:rFonts w:ascii="PT Astra Serif" w:eastAsia="PT Astra Serif" w:hAnsi="PT Astra Serif" w:cs="PT Astra Serif"/>
                <w:sz w:val="27"/>
                <w:szCs w:val="27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7"/>
                <w:szCs w:val="27"/>
              </w:rPr>
            </w:r>
            <w:r>
              <w:rPr>
                <w:rFonts w:ascii="PT Astra Serif" w:eastAsia="PT Astra Serif" w:hAnsi="PT Astra Serif" w:cs="PT Astra Serif"/>
                <w:sz w:val="27"/>
                <w:szCs w:val="27"/>
              </w:rPr>
              <w:fldChar w:fldCharType="separate"/>
            </w:r>
            <w:bookmarkEnd w:id="3"/>
            <w:r>
              <w:rPr>
                <w:rFonts w:ascii="PT Astra Serif" w:eastAsia="PT Astra Serif" w:hAnsi="PT Astra Serif" w:cs="PT Astra Serif"/>
                <w:sz w:val="27"/>
                <w:szCs w:val="27"/>
              </w:rPr>
              <w:fldChar w:fldCharType="end"/>
            </w:r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45C5D" w:rsidRDefault="00CC0FB6">
            <w:pPr>
              <w:tabs>
                <w:tab w:val="left" w:pos="7088"/>
              </w:tabs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</w:t>
            </w:r>
            <w:r w:rsidR="00DD3CB0">
              <w:rPr>
                <w:rFonts w:ascii="PT Astra Serif" w:hAnsi="PT Astra Serif"/>
                <w:sz w:val="26"/>
                <w:szCs w:val="26"/>
              </w:rPr>
              <w:t>И.А. Куракина</w:t>
            </w:r>
          </w:p>
          <w:p w:rsidR="001B774F" w:rsidRDefault="001B774F">
            <w:pPr>
              <w:tabs>
                <w:tab w:val="left" w:pos="7088"/>
              </w:tabs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1B774F" w:rsidRDefault="001B774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</w:tr>
    </w:tbl>
    <w:p w:rsidR="00445C5D" w:rsidRDefault="00445C5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R="00445C5D">
      <w:headerReference w:type="default" r:id="rId14"/>
      <w:headerReference w:type="first" r:id="rId15"/>
      <w:type w:val="continuous"/>
      <w:pgSz w:w="11907" w:h="16840"/>
      <w:pgMar w:top="1134" w:right="851" w:bottom="1134" w:left="1418" w:header="567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CC0FB6">
      <w:r>
        <w:separator/>
      </w:r>
    </w:p>
  </w:endnote>
  <w:endnote w:type="continuationSeparator" w:id="0">
    <w:p w:rsidR="00000000" w:rsidRDefault="00CC0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CC0FB6">
      <w:r>
        <w:separator/>
      </w:r>
    </w:p>
  </w:footnote>
  <w:footnote w:type="continuationSeparator" w:id="0">
    <w:p w:rsidR="00000000" w:rsidRDefault="00CC0F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C5D" w:rsidRDefault="00CC0FB6">
    <w:pPr>
      <w:pStyle w:val="af1"/>
      <w:spacing w:before="0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</w:rPr>
      <w:instrText xml:space="preserve"> PAGE   \* MERGEFORMAT </w:instrText>
    </w:r>
    <w:r>
      <w:rPr>
        <w:rFonts w:ascii="PT Astra Serif" w:hAnsi="PT Astra Serif"/>
        <w:b w:val="0"/>
        <w:sz w:val="26"/>
        <w:szCs w:val="26"/>
      </w:rPr>
      <w:fldChar w:fldCharType="separate"/>
    </w:r>
    <w:r>
      <w:rPr>
        <w:rFonts w:ascii="PT Astra Serif" w:hAnsi="PT Astra Serif"/>
        <w:b w:val="0"/>
        <w:noProof/>
        <w:sz w:val="26"/>
        <w:szCs w:val="26"/>
      </w:rPr>
      <w:t>2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C5D" w:rsidRDefault="00CC0FB6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5640" cy="620395"/>
          <wp:effectExtent l="0" t="0" r="0" b="0"/>
          <wp:docPr id="1" name="_x0000_i102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5640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45C5D" w:rsidRDefault="00CC0FB6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445C5D" w:rsidRDefault="00CC0FB6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445C5D" w:rsidRDefault="00CC0FB6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C5CCB"/>
    <w:multiLevelType w:val="hybridMultilevel"/>
    <w:tmpl w:val="3B6AA39A"/>
    <w:lvl w:ilvl="0" w:tplc="60446CCE">
      <w:start w:val="6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AB44C636">
      <w:start w:val="1"/>
      <w:numFmt w:val="lowerLetter"/>
      <w:lvlText w:val="%2."/>
      <w:lvlJc w:val="left"/>
      <w:pPr>
        <w:ind w:left="1800" w:hanging="360"/>
      </w:pPr>
    </w:lvl>
    <w:lvl w:ilvl="2" w:tplc="A1D4E826">
      <w:start w:val="1"/>
      <w:numFmt w:val="lowerRoman"/>
      <w:lvlText w:val="%3."/>
      <w:lvlJc w:val="right"/>
      <w:pPr>
        <w:ind w:left="2520" w:hanging="180"/>
      </w:pPr>
    </w:lvl>
    <w:lvl w:ilvl="3" w:tplc="8CA4DF82">
      <w:start w:val="1"/>
      <w:numFmt w:val="decimal"/>
      <w:lvlText w:val="%4."/>
      <w:lvlJc w:val="left"/>
      <w:pPr>
        <w:ind w:left="3240" w:hanging="360"/>
      </w:pPr>
    </w:lvl>
    <w:lvl w:ilvl="4" w:tplc="1DAA7FE4">
      <w:start w:val="1"/>
      <w:numFmt w:val="lowerLetter"/>
      <w:lvlText w:val="%5."/>
      <w:lvlJc w:val="left"/>
      <w:pPr>
        <w:ind w:left="3960" w:hanging="360"/>
      </w:pPr>
    </w:lvl>
    <w:lvl w:ilvl="5" w:tplc="ADCA9B32">
      <w:start w:val="1"/>
      <w:numFmt w:val="lowerRoman"/>
      <w:lvlText w:val="%6."/>
      <w:lvlJc w:val="right"/>
      <w:pPr>
        <w:ind w:left="4680" w:hanging="180"/>
      </w:pPr>
    </w:lvl>
    <w:lvl w:ilvl="6" w:tplc="3DE4DB46">
      <w:start w:val="1"/>
      <w:numFmt w:val="decimal"/>
      <w:lvlText w:val="%7."/>
      <w:lvlJc w:val="left"/>
      <w:pPr>
        <w:ind w:left="5400" w:hanging="360"/>
      </w:pPr>
    </w:lvl>
    <w:lvl w:ilvl="7" w:tplc="A56C95A0">
      <w:start w:val="1"/>
      <w:numFmt w:val="lowerLetter"/>
      <w:lvlText w:val="%8."/>
      <w:lvlJc w:val="left"/>
      <w:pPr>
        <w:ind w:left="6120" w:hanging="360"/>
      </w:pPr>
    </w:lvl>
    <w:lvl w:ilvl="8" w:tplc="8450815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9B5292"/>
    <w:multiLevelType w:val="hybridMultilevel"/>
    <w:tmpl w:val="F432B9D2"/>
    <w:lvl w:ilvl="0" w:tplc="5A667B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D0667F4E">
      <w:start w:val="1"/>
      <w:numFmt w:val="lowerLetter"/>
      <w:lvlText w:val="%2."/>
      <w:lvlJc w:val="left"/>
      <w:pPr>
        <w:ind w:left="1800" w:hanging="360"/>
      </w:pPr>
    </w:lvl>
    <w:lvl w:ilvl="2" w:tplc="77C2A780">
      <w:start w:val="1"/>
      <w:numFmt w:val="lowerRoman"/>
      <w:lvlText w:val="%3."/>
      <w:lvlJc w:val="right"/>
      <w:pPr>
        <w:ind w:left="2520" w:hanging="180"/>
      </w:pPr>
    </w:lvl>
    <w:lvl w:ilvl="3" w:tplc="8E2A81EE">
      <w:start w:val="1"/>
      <w:numFmt w:val="decimal"/>
      <w:lvlText w:val="%4."/>
      <w:lvlJc w:val="left"/>
      <w:pPr>
        <w:ind w:left="3240" w:hanging="360"/>
      </w:pPr>
    </w:lvl>
    <w:lvl w:ilvl="4" w:tplc="2E0E1AAE">
      <w:start w:val="1"/>
      <w:numFmt w:val="lowerLetter"/>
      <w:lvlText w:val="%5."/>
      <w:lvlJc w:val="left"/>
      <w:pPr>
        <w:ind w:left="3960" w:hanging="360"/>
      </w:pPr>
    </w:lvl>
    <w:lvl w:ilvl="5" w:tplc="ED00C49E">
      <w:start w:val="1"/>
      <w:numFmt w:val="lowerRoman"/>
      <w:lvlText w:val="%6."/>
      <w:lvlJc w:val="right"/>
      <w:pPr>
        <w:ind w:left="4680" w:hanging="180"/>
      </w:pPr>
    </w:lvl>
    <w:lvl w:ilvl="6" w:tplc="8BA6C1CC">
      <w:start w:val="1"/>
      <w:numFmt w:val="decimal"/>
      <w:lvlText w:val="%7."/>
      <w:lvlJc w:val="left"/>
      <w:pPr>
        <w:ind w:left="5400" w:hanging="360"/>
      </w:pPr>
    </w:lvl>
    <w:lvl w:ilvl="7" w:tplc="6AD6F9E6">
      <w:start w:val="1"/>
      <w:numFmt w:val="lowerLetter"/>
      <w:lvlText w:val="%8."/>
      <w:lvlJc w:val="left"/>
      <w:pPr>
        <w:ind w:left="6120" w:hanging="360"/>
      </w:pPr>
    </w:lvl>
    <w:lvl w:ilvl="8" w:tplc="8AD4471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3784263"/>
    <w:multiLevelType w:val="hybridMultilevel"/>
    <w:tmpl w:val="0ACC91C6"/>
    <w:lvl w:ilvl="0" w:tplc="80B8750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FBB04F02">
      <w:start w:val="1"/>
      <w:numFmt w:val="lowerLetter"/>
      <w:lvlText w:val="%2."/>
      <w:lvlJc w:val="left"/>
      <w:pPr>
        <w:ind w:left="1620" w:hanging="360"/>
      </w:pPr>
    </w:lvl>
    <w:lvl w:ilvl="2" w:tplc="88D0069A">
      <w:start w:val="1"/>
      <w:numFmt w:val="lowerRoman"/>
      <w:lvlText w:val="%3."/>
      <w:lvlJc w:val="right"/>
      <w:pPr>
        <w:ind w:left="2340" w:hanging="180"/>
      </w:pPr>
    </w:lvl>
    <w:lvl w:ilvl="3" w:tplc="AF420B9E">
      <w:start w:val="1"/>
      <w:numFmt w:val="decimal"/>
      <w:lvlText w:val="%4."/>
      <w:lvlJc w:val="left"/>
      <w:pPr>
        <w:ind w:left="3060" w:hanging="360"/>
      </w:pPr>
    </w:lvl>
    <w:lvl w:ilvl="4" w:tplc="129EA530">
      <w:start w:val="1"/>
      <w:numFmt w:val="lowerLetter"/>
      <w:lvlText w:val="%5."/>
      <w:lvlJc w:val="left"/>
      <w:pPr>
        <w:ind w:left="3780" w:hanging="360"/>
      </w:pPr>
    </w:lvl>
    <w:lvl w:ilvl="5" w:tplc="AB625970">
      <w:start w:val="1"/>
      <w:numFmt w:val="lowerRoman"/>
      <w:lvlText w:val="%6."/>
      <w:lvlJc w:val="right"/>
      <w:pPr>
        <w:ind w:left="4500" w:hanging="180"/>
      </w:pPr>
    </w:lvl>
    <w:lvl w:ilvl="6" w:tplc="AA449D94">
      <w:start w:val="1"/>
      <w:numFmt w:val="decimal"/>
      <w:lvlText w:val="%7."/>
      <w:lvlJc w:val="left"/>
      <w:pPr>
        <w:ind w:left="5220" w:hanging="360"/>
      </w:pPr>
    </w:lvl>
    <w:lvl w:ilvl="7" w:tplc="E536DB0C">
      <w:start w:val="1"/>
      <w:numFmt w:val="lowerLetter"/>
      <w:lvlText w:val="%8."/>
      <w:lvlJc w:val="left"/>
      <w:pPr>
        <w:ind w:left="5940" w:hanging="360"/>
      </w:pPr>
    </w:lvl>
    <w:lvl w:ilvl="8" w:tplc="12440FB8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5792A20"/>
    <w:multiLevelType w:val="hybridMultilevel"/>
    <w:tmpl w:val="8AC658F0"/>
    <w:lvl w:ilvl="0" w:tplc="0C9E6414">
      <w:start w:val="10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AE00ECE0">
      <w:start w:val="1"/>
      <w:numFmt w:val="lowerLetter"/>
      <w:lvlText w:val="%2."/>
      <w:lvlJc w:val="left"/>
      <w:pPr>
        <w:ind w:left="1789" w:hanging="360"/>
      </w:pPr>
    </w:lvl>
    <w:lvl w:ilvl="2" w:tplc="DB9CAFD0">
      <w:start w:val="1"/>
      <w:numFmt w:val="lowerRoman"/>
      <w:lvlText w:val="%3."/>
      <w:lvlJc w:val="right"/>
      <w:pPr>
        <w:ind w:left="2509" w:hanging="180"/>
      </w:pPr>
    </w:lvl>
    <w:lvl w:ilvl="3" w:tplc="3BF6C75A">
      <w:start w:val="1"/>
      <w:numFmt w:val="decimal"/>
      <w:lvlText w:val="%4."/>
      <w:lvlJc w:val="left"/>
      <w:pPr>
        <w:ind w:left="3229" w:hanging="360"/>
      </w:pPr>
    </w:lvl>
    <w:lvl w:ilvl="4" w:tplc="7AD6FF6E">
      <w:start w:val="1"/>
      <w:numFmt w:val="lowerLetter"/>
      <w:lvlText w:val="%5."/>
      <w:lvlJc w:val="left"/>
      <w:pPr>
        <w:ind w:left="3949" w:hanging="360"/>
      </w:pPr>
    </w:lvl>
    <w:lvl w:ilvl="5" w:tplc="C9DC9266">
      <w:start w:val="1"/>
      <w:numFmt w:val="lowerRoman"/>
      <w:lvlText w:val="%6."/>
      <w:lvlJc w:val="right"/>
      <w:pPr>
        <w:ind w:left="4669" w:hanging="180"/>
      </w:pPr>
    </w:lvl>
    <w:lvl w:ilvl="6" w:tplc="EFC4D026">
      <w:start w:val="1"/>
      <w:numFmt w:val="decimal"/>
      <w:lvlText w:val="%7."/>
      <w:lvlJc w:val="left"/>
      <w:pPr>
        <w:ind w:left="5389" w:hanging="360"/>
      </w:pPr>
    </w:lvl>
    <w:lvl w:ilvl="7" w:tplc="F8BAA376">
      <w:start w:val="1"/>
      <w:numFmt w:val="lowerLetter"/>
      <w:lvlText w:val="%8."/>
      <w:lvlJc w:val="left"/>
      <w:pPr>
        <w:ind w:left="6109" w:hanging="360"/>
      </w:pPr>
    </w:lvl>
    <w:lvl w:ilvl="8" w:tplc="7DE0A004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6D131DD"/>
    <w:multiLevelType w:val="hybridMultilevel"/>
    <w:tmpl w:val="752A34A8"/>
    <w:lvl w:ilvl="0" w:tplc="F948DEAE">
      <w:start w:val="1"/>
      <w:numFmt w:val="decimal"/>
      <w:lvlText w:val="%1)"/>
      <w:lvlJc w:val="left"/>
      <w:pPr>
        <w:ind w:left="1418" w:hanging="360"/>
      </w:pPr>
    </w:lvl>
    <w:lvl w:ilvl="1" w:tplc="5A4ED206">
      <w:start w:val="1"/>
      <w:numFmt w:val="lowerLetter"/>
      <w:lvlText w:val="%2."/>
      <w:lvlJc w:val="left"/>
      <w:pPr>
        <w:ind w:left="2138" w:hanging="360"/>
      </w:pPr>
    </w:lvl>
    <w:lvl w:ilvl="2" w:tplc="F1447448">
      <w:start w:val="1"/>
      <w:numFmt w:val="lowerRoman"/>
      <w:lvlText w:val="%3."/>
      <w:lvlJc w:val="right"/>
      <w:pPr>
        <w:ind w:left="2858" w:hanging="180"/>
      </w:pPr>
    </w:lvl>
    <w:lvl w:ilvl="3" w:tplc="8EF61A3A">
      <w:start w:val="1"/>
      <w:numFmt w:val="decimal"/>
      <w:lvlText w:val="%4."/>
      <w:lvlJc w:val="left"/>
      <w:pPr>
        <w:ind w:left="3578" w:hanging="360"/>
      </w:pPr>
    </w:lvl>
    <w:lvl w:ilvl="4" w:tplc="6726BD00">
      <w:start w:val="1"/>
      <w:numFmt w:val="lowerLetter"/>
      <w:lvlText w:val="%5."/>
      <w:lvlJc w:val="left"/>
      <w:pPr>
        <w:ind w:left="4298" w:hanging="360"/>
      </w:pPr>
    </w:lvl>
    <w:lvl w:ilvl="5" w:tplc="25B890DA">
      <w:start w:val="1"/>
      <w:numFmt w:val="lowerRoman"/>
      <w:lvlText w:val="%6."/>
      <w:lvlJc w:val="right"/>
      <w:pPr>
        <w:ind w:left="5018" w:hanging="180"/>
      </w:pPr>
    </w:lvl>
    <w:lvl w:ilvl="6" w:tplc="621AD59C">
      <w:start w:val="1"/>
      <w:numFmt w:val="decimal"/>
      <w:lvlText w:val="%7."/>
      <w:lvlJc w:val="left"/>
      <w:pPr>
        <w:ind w:left="5738" w:hanging="360"/>
      </w:pPr>
    </w:lvl>
    <w:lvl w:ilvl="7" w:tplc="726C1B98">
      <w:start w:val="1"/>
      <w:numFmt w:val="lowerLetter"/>
      <w:lvlText w:val="%8."/>
      <w:lvlJc w:val="left"/>
      <w:pPr>
        <w:ind w:left="6458" w:hanging="360"/>
      </w:pPr>
    </w:lvl>
    <w:lvl w:ilvl="8" w:tplc="DF484FAA">
      <w:start w:val="1"/>
      <w:numFmt w:val="lowerRoman"/>
      <w:lvlText w:val="%9."/>
      <w:lvlJc w:val="right"/>
      <w:pPr>
        <w:ind w:left="7178" w:hanging="180"/>
      </w:pPr>
    </w:lvl>
  </w:abstractNum>
  <w:abstractNum w:abstractNumId="5" w15:restartNumberingAfterBreak="0">
    <w:nsid w:val="0B9F055B"/>
    <w:multiLevelType w:val="hybridMultilevel"/>
    <w:tmpl w:val="E6C834A4"/>
    <w:lvl w:ilvl="0" w:tplc="4300ADEC">
      <w:start w:val="5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B4E8A80A" w:tentative="1">
      <w:start w:val="1"/>
      <w:numFmt w:val="lowerLetter"/>
      <w:lvlText w:val="%2."/>
      <w:lvlJc w:val="left"/>
      <w:pPr>
        <w:ind w:left="1648" w:hanging="360"/>
      </w:pPr>
    </w:lvl>
    <w:lvl w:ilvl="2" w:tplc="3C3E82F2" w:tentative="1">
      <w:start w:val="1"/>
      <w:numFmt w:val="lowerRoman"/>
      <w:lvlText w:val="%3."/>
      <w:lvlJc w:val="right"/>
      <w:pPr>
        <w:ind w:left="2368" w:hanging="180"/>
      </w:pPr>
    </w:lvl>
    <w:lvl w:ilvl="3" w:tplc="084EE154" w:tentative="1">
      <w:start w:val="1"/>
      <w:numFmt w:val="decimal"/>
      <w:lvlText w:val="%4."/>
      <w:lvlJc w:val="left"/>
      <w:pPr>
        <w:ind w:left="3088" w:hanging="360"/>
      </w:pPr>
    </w:lvl>
    <w:lvl w:ilvl="4" w:tplc="D0865C20" w:tentative="1">
      <w:start w:val="1"/>
      <w:numFmt w:val="lowerLetter"/>
      <w:lvlText w:val="%5."/>
      <w:lvlJc w:val="left"/>
      <w:pPr>
        <w:ind w:left="3808" w:hanging="360"/>
      </w:pPr>
    </w:lvl>
    <w:lvl w:ilvl="5" w:tplc="ACA01548" w:tentative="1">
      <w:start w:val="1"/>
      <w:numFmt w:val="lowerRoman"/>
      <w:lvlText w:val="%6."/>
      <w:lvlJc w:val="right"/>
      <w:pPr>
        <w:ind w:left="4528" w:hanging="180"/>
      </w:pPr>
    </w:lvl>
    <w:lvl w:ilvl="6" w:tplc="D2105D46" w:tentative="1">
      <w:start w:val="1"/>
      <w:numFmt w:val="decimal"/>
      <w:lvlText w:val="%7."/>
      <w:lvlJc w:val="left"/>
      <w:pPr>
        <w:ind w:left="5248" w:hanging="360"/>
      </w:pPr>
    </w:lvl>
    <w:lvl w:ilvl="7" w:tplc="B6D6A2D0" w:tentative="1">
      <w:start w:val="1"/>
      <w:numFmt w:val="lowerLetter"/>
      <w:lvlText w:val="%8."/>
      <w:lvlJc w:val="left"/>
      <w:pPr>
        <w:ind w:left="5968" w:hanging="360"/>
      </w:pPr>
    </w:lvl>
    <w:lvl w:ilvl="8" w:tplc="8964533E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0E260C67"/>
    <w:multiLevelType w:val="hybridMultilevel"/>
    <w:tmpl w:val="DB722556"/>
    <w:lvl w:ilvl="0" w:tplc="A46658F4">
      <w:start w:val="1"/>
      <w:numFmt w:val="decimal"/>
      <w:lvlText w:val="%1)"/>
      <w:lvlJc w:val="left"/>
      <w:pPr>
        <w:ind w:left="1418" w:hanging="360"/>
      </w:pPr>
    </w:lvl>
    <w:lvl w:ilvl="1" w:tplc="E8B40776">
      <w:start w:val="1"/>
      <w:numFmt w:val="lowerLetter"/>
      <w:lvlText w:val="%2."/>
      <w:lvlJc w:val="left"/>
      <w:pPr>
        <w:ind w:left="2138" w:hanging="360"/>
      </w:pPr>
    </w:lvl>
    <w:lvl w:ilvl="2" w:tplc="B72EFEDE">
      <w:start w:val="1"/>
      <w:numFmt w:val="lowerRoman"/>
      <w:lvlText w:val="%3."/>
      <w:lvlJc w:val="right"/>
      <w:pPr>
        <w:ind w:left="2858" w:hanging="180"/>
      </w:pPr>
    </w:lvl>
    <w:lvl w:ilvl="3" w:tplc="24A6798A">
      <w:start w:val="1"/>
      <w:numFmt w:val="decimal"/>
      <w:lvlText w:val="%4."/>
      <w:lvlJc w:val="left"/>
      <w:pPr>
        <w:ind w:left="3578" w:hanging="360"/>
      </w:pPr>
    </w:lvl>
    <w:lvl w:ilvl="4" w:tplc="15245B86">
      <w:start w:val="1"/>
      <w:numFmt w:val="lowerLetter"/>
      <w:lvlText w:val="%5."/>
      <w:lvlJc w:val="left"/>
      <w:pPr>
        <w:ind w:left="4298" w:hanging="360"/>
      </w:pPr>
    </w:lvl>
    <w:lvl w:ilvl="5" w:tplc="C164A2F6">
      <w:start w:val="1"/>
      <w:numFmt w:val="lowerRoman"/>
      <w:lvlText w:val="%6."/>
      <w:lvlJc w:val="right"/>
      <w:pPr>
        <w:ind w:left="5018" w:hanging="180"/>
      </w:pPr>
    </w:lvl>
    <w:lvl w:ilvl="6" w:tplc="23DAAF1E">
      <w:start w:val="1"/>
      <w:numFmt w:val="decimal"/>
      <w:lvlText w:val="%7."/>
      <w:lvlJc w:val="left"/>
      <w:pPr>
        <w:ind w:left="5738" w:hanging="360"/>
      </w:pPr>
    </w:lvl>
    <w:lvl w:ilvl="7" w:tplc="AD5874D2">
      <w:start w:val="1"/>
      <w:numFmt w:val="lowerLetter"/>
      <w:lvlText w:val="%8."/>
      <w:lvlJc w:val="left"/>
      <w:pPr>
        <w:ind w:left="6458" w:hanging="360"/>
      </w:pPr>
    </w:lvl>
    <w:lvl w:ilvl="8" w:tplc="3F2036BC">
      <w:start w:val="1"/>
      <w:numFmt w:val="lowerRoman"/>
      <w:lvlText w:val="%9."/>
      <w:lvlJc w:val="right"/>
      <w:pPr>
        <w:ind w:left="7178" w:hanging="180"/>
      </w:pPr>
    </w:lvl>
  </w:abstractNum>
  <w:abstractNum w:abstractNumId="7" w15:restartNumberingAfterBreak="0">
    <w:nsid w:val="0F7F3CAE"/>
    <w:multiLevelType w:val="hybridMultilevel"/>
    <w:tmpl w:val="69DC8646"/>
    <w:lvl w:ilvl="0" w:tplc="32BA633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0066A18">
      <w:start w:val="1"/>
      <w:numFmt w:val="lowerLetter"/>
      <w:lvlText w:val="%2."/>
      <w:lvlJc w:val="left"/>
      <w:pPr>
        <w:ind w:left="1440" w:hanging="360"/>
      </w:pPr>
    </w:lvl>
    <w:lvl w:ilvl="2" w:tplc="B70249B4" w:tentative="1">
      <w:start w:val="1"/>
      <w:numFmt w:val="lowerRoman"/>
      <w:lvlText w:val="%3."/>
      <w:lvlJc w:val="right"/>
      <w:pPr>
        <w:ind w:left="2160" w:hanging="180"/>
      </w:pPr>
    </w:lvl>
    <w:lvl w:ilvl="3" w:tplc="155272D4" w:tentative="1">
      <w:start w:val="1"/>
      <w:numFmt w:val="decimal"/>
      <w:lvlText w:val="%4."/>
      <w:lvlJc w:val="left"/>
      <w:pPr>
        <w:ind w:left="2880" w:hanging="360"/>
      </w:pPr>
    </w:lvl>
    <w:lvl w:ilvl="4" w:tplc="AAD2C164" w:tentative="1">
      <w:start w:val="1"/>
      <w:numFmt w:val="lowerLetter"/>
      <w:lvlText w:val="%5."/>
      <w:lvlJc w:val="left"/>
      <w:pPr>
        <w:ind w:left="3600" w:hanging="360"/>
      </w:pPr>
    </w:lvl>
    <w:lvl w:ilvl="5" w:tplc="B5E0E3AC" w:tentative="1">
      <w:start w:val="1"/>
      <w:numFmt w:val="lowerRoman"/>
      <w:lvlText w:val="%6."/>
      <w:lvlJc w:val="right"/>
      <w:pPr>
        <w:ind w:left="4320" w:hanging="180"/>
      </w:pPr>
    </w:lvl>
    <w:lvl w:ilvl="6" w:tplc="D062FA90" w:tentative="1">
      <w:start w:val="1"/>
      <w:numFmt w:val="decimal"/>
      <w:lvlText w:val="%7."/>
      <w:lvlJc w:val="left"/>
      <w:pPr>
        <w:ind w:left="5040" w:hanging="360"/>
      </w:pPr>
    </w:lvl>
    <w:lvl w:ilvl="7" w:tplc="193464F4" w:tentative="1">
      <w:start w:val="1"/>
      <w:numFmt w:val="lowerLetter"/>
      <w:lvlText w:val="%8."/>
      <w:lvlJc w:val="left"/>
      <w:pPr>
        <w:ind w:left="5760" w:hanging="360"/>
      </w:pPr>
    </w:lvl>
    <w:lvl w:ilvl="8" w:tplc="4BC2CA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7B15C8"/>
    <w:multiLevelType w:val="hybridMultilevel"/>
    <w:tmpl w:val="4216CEE0"/>
    <w:lvl w:ilvl="0" w:tplc="2FA8BCD6">
      <w:start w:val="6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E3C0F4E" w:tentative="1">
      <w:start w:val="1"/>
      <w:numFmt w:val="lowerLetter"/>
      <w:lvlText w:val="%2."/>
      <w:lvlJc w:val="left"/>
      <w:pPr>
        <w:ind w:left="1789" w:hanging="360"/>
      </w:pPr>
    </w:lvl>
    <w:lvl w:ilvl="2" w:tplc="68142C84" w:tentative="1">
      <w:start w:val="1"/>
      <w:numFmt w:val="lowerRoman"/>
      <w:lvlText w:val="%3."/>
      <w:lvlJc w:val="right"/>
      <w:pPr>
        <w:ind w:left="2509" w:hanging="180"/>
      </w:pPr>
    </w:lvl>
    <w:lvl w:ilvl="3" w:tplc="1012E77E" w:tentative="1">
      <w:start w:val="1"/>
      <w:numFmt w:val="decimal"/>
      <w:lvlText w:val="%4."/>
      <w:lvlJc w:val="left"/>
      <w:pPr>
        <w:ind w:left="3229" w:hanging="360"/>
      </w:pPr>
    </w:lvl>
    <w:lvl w:ilvl="4" w:tplc="8598C1A4" w:tentative="1">
      <w:start w:val="1"/>
      <w:numFmt w:val="lowerLetter"/>
      <w:lvlText w:val="%5."/>
      <w:lvlJc w:val="left"/>
      <w:pPr>
        <w:ind w:left="3949" w:hanging="360"/>
      </w:pPr>
    </w:lvl>
    <w:lvl w:ilvl="5" w:tplc="53404158" w:tentative="1">
      <w:start w:val="1"/>
      <w:numFmt w:val="lowerRoman"/>
      <w:lvlText w:val="%6."/>
      <w:lvlJc w:val="right"/>
      <w:pPr>
        <w:ind w:left="4669" w:hanging="180"/>
      </w:pPr>
    </w:lvl>
    <w:lvl w:ilvl="6" w:tplc="3104E13E" w:tentative="1">
      <w:start w:val="1"/>
      <w:numFmt w:val="decimal"/>
      <w:lvlText w:val="%7."/>
      <w:lvlJc w:val="left"/>
      <w:pPr>
        <w:ind w:left="5389" w:hanging="360"/>
      </w:pPr>
    </w:lvl>
    <w:lvl w:ilvl="7" w:tplc="9318A812" w:tentative="1">
      <w:start w:val="1"/>
      <w:numFmt w:val="lowerLetter"/>
      <w:lvlText w:val="%8."/>
      <w:lvlJc w:val="left"/>
      <w:pPr>
        <w:ind w:left="6109" w:hanging="360"/>
      </w:pPr>
    </w:lvl>
    <w:lvl w:ilvl="8" w:tplc="3F946424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7DD3143"/>
    <w:multiLevelType w:val="hybridMultilevel"/>
    <w:tmpl w:val="C4F463EA"/>
    <w:lvl w:ilvl="0" w:tplc="E5D4B830">
      <w:start w:val="26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A4E2DEEC" w:tentative="1">
      <w:start w:val="1"/>
      <w:numFmt w:val="lowerLetter"/>
      <w:lvlText w:val="%2."/>
      <w:lvlJc w:val="left"/>
      <w:pPr>
        <w:ind w:left="1440" w:hanging="360"/>
      </w:pPr>
    </w:lvl>
    <w:lvl w:ilvl="2" w:tplc="8822F810" w:tentative="1">
      <w:start w:val="1"/>
      <w:numFmt w:val="lowerRoman"/>
      <w:lvlText w:val="%3."/>
      <w:lvlJc w:val="right"/>
      <w:pPr>
        <w:ind w:left="2160" w:hanging="180"/>
      </w:pPr>
    </w:lvl>
    <w:lvl w:ilvl="3" w:tplc="10E8D2FE" w:tentative="1">
      <w:start w:val="1"/>
      <w:numFmt w:val="decimal"/>
      <w:lvlText w:val="%4."/>
      <w:lvlJc w:val="left"/>
      <w:pPr>
        <w:ind w:left="2880" w:hanging="360"/>
      </w:pPr>
    </w:lvl>
    <w:lvl w:ilvl="4" w:tplc="DECE4526" w:tentative="1">
      <w:start w:val="1"/>
      <w:numFmt w:val="lowerLetter"/>
      <w:lvlText w:val="%5."/>
      <w:lvlJc w:val="left"/>
      <w:pPr>
        <w:ind w:left="3600" w:hanging="360"/>
      </w:pPr>
    </w:lvl>
    <w:lvl w:ilvl="5" w:tplc="3B045504" w:tentative="1">
      <w:start w:val="1"/>
      <w:numFmt w:val="lowerRoman"/>
      <w:lvlText w:val="%6."/>
      <w:lvlJc w:val="right"/>
      <w:pPr>
        <w:ind w:left="4320" w:hanging="180"/>
      </w:pPr>
    </w:lvl>
    <w:lvl w:ilvl="6" w:tplc="FC2004BC" w:tentative="1">
      <w:start w:val="1"/>
      <w:numFmt w:val="decimal"/>
      <w:lvlText w:val="%7."/>
      <w:lvlJc w:val="left"/>
      <w:pPr>
        <w:ind w:left="5040" w:hanging="360"/>
      </w:pPr>
    </w:lvl>
    <w:lvl w:ilvl="7" w:tplc="F3C69B68" w:tentative="1">
      <w:start w:val="1"/>
      <w:numFmt w:val="lowerLetter"/>
      <w:lvlText w:val="%8."/>
      <w:lvlJc w:val="left"/>
      <w:pPr>
        <w:ind w:left="5760" w:hanging="360"/>
      </w:pPr>
    </w:lvl>
    <w:lvl w:ilvl="8" w:tplc="5810D7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DC3D93"/>
    <w:multiLevelType w:val="hybridMultilevel"/>
    <w:tmpl w:val="791211BE"/>
    <w:lvl w:ilvl="0" w:tplc="7B840AFA">
      <w:start w:val="3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AA05B50" w:tentative="1">
      <w:start w:val="1"/>
      <w:numFmt w:val="lowerLetter"/>
      <w:lvlText w:val="%2."/>
      <w:lvlJc w:val="left"/>
      <w:pPr>
        <w:ind w:left="1440" w:hanging="360"/>
      </w:pPr>
    </w:lvl>
    <w:lvl w:ilvl="2" w:tplc="803AA9D4" w:tentative="1">
      <w:start w:val="1"/>
      <w:numFmt w:val="lowerRoman"/>
      <w:lvlText w:val="%3."/>
      <w:lvlJc w:val="right"/>
      <w:pPr>
        <w:ind w:left="2160" w:hanging="180"/>
      </w:pPr>
    </w:lvl>
    <w:lvl w:ilvl="3" w:tplc="A794606E" w:tentative="1">
      <w:start w:val="1"/>
      <w:numFmt w:val="decimal"/>
      <w:lvlText w:val="%4."/>
      <w:lvlJc w:val="left"/>
      <w:pPr>
        <w:ind w:left="2880" w:hanging="360"/>
      </w:pPr>
    </w:lvl>
    <w:lvl w:ilvl="4" w:tplc="DCC4F788" w:tentative="1">
      <w:start w:val="1"/>
      <w:numFmt w:val="lowerLetter"/>
      <w:lvlText w:val="%5."/>
      <w:lvlJc w:val="left"/>
      <w:pPr>
        <w:ind w:left="3600" w:hanging="360"/>
      </w:pPr>
    </w:lvl>
    <w:lvl w:ilvl="5" w:tplc="CE18F8E2" w:tentative="1">
      <w:start w:val="1"/>
      <w:numFmt w:val="lowerRoman"/>
      <w:lvlText w:val="%6."/>
      <w:lvlJc w:val="right"/>
      <w:pPr>
        <w:ind w:left="4320" w:hanging="180"/>
      </w:pPr>
    </w:lvl>
    <w:lvl w:ilvl="6" w:tplc="9B9AF10E" w:tentative="1">
      <w:start w:val="1"/>
      <w:numFmt w:val="decimal"/>
      <w:lvlText w:val="%7."/>
      <w:lvlJc w:val="left"/>
      <w:pPr>
        <w:ind w:left="5040" w:hanging="360"/>
      </w:pPr>
    </w:lvl>
    <w:lvl w:ilvl="7" w:tplc="2C08B024" w:tentative="1">
      <w:start w:val="1"/>
      <w:numFmt w:val="lowerLetter"/>
      <w:lvlText w:val="%8."/>
      <w:lvlJc w:val="left"/>
      <w:pPr>
        <w:ind w:left="5760" w:hanging="360"/>
      </w:pPr>
    </w:lvl>
    <w:lvl w:ilvl="8" w:tplc="F4BEBA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EA34F9"/>
    <w:multiLevelType w:val="hybridMultilevel"/>
    <w:tmpl w:val="53E6284E"/>
    <w:lvl w:ilvl="0" w:tplc="68C4AA52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88DCC83A" w:tentative="1">
      <w:start w:val="1"/>
      <w:numFmt w:val="lowerLetter"/>
      <w:lvlText w:val="%2."/>
      <w:lvlJc w:val="left"/>
      <w:pPr>
        <w:ind w:left="1440" w:hanging="360"/>
      </w:pPr>
    </w:lvl>
    <w:lvl w:ilvl="2" w:tplc="0F0EFAF6" w:tentative="1">
      <w:start w:val="1"/>
      <w:numFmt w:val="lowerRoman"/>
      <w:lvlText w:val="%3."/>
      <w:lvlJc w:val="right"/>
      <w:pPr>
        <w:ind w:left="2160" w:hanging="180"/>
      </w:pPr>
    </w:lvl>
    <w:lvl w:ilvl="3" w:tplc="505C2E3C" w:tentative="1">
      <w:start w:val="1"/>
      <w:numFmt w:val="decimal"/>
      <w:lvlText w:val="%4."/>
      <w:lvlJc w:val="left"/>
      <w:pPr>
        <w:ind w:left="2880" w:hanging="360"/>
      </w:pPr>
    </w:lvl>
    <w:lvl w:ilvl="4" w:tplc="0EB21742" w:tentative="1">
      <w:start w:val="1"/>
      <w:numFmt w:val="lowerLetter"/>
      <w:lvlText w:val="%5."/>
      <w:lvlJc w:val="left"/>
      <w:pPr>
        <w:ind w:left="3600" w:hanging="360"/>
      </w:pPr>
    </w:lvl>
    <w:lvl w:ilvl="5" w:tplc="A42CC17E" w:tentative="1">
      <w:start w:val="1"/>
      <w:numFmt w:val="lowerRoman"/>
      <w:lvlText w:val="%6."/>
      <w:lvlJc w:val="right"/>
      <w:pPr>
        <w:ind w:left="4320" w:hanging="180"/>
      </w:pPr>
    </w:lvl>
    <w:lvl w:ilvl="6" w:tplc="84CC05DE" w:tentative="1">
      <w:start w:val="1"/>
      <w:numFmt w:val="decimal"/>
      <w:lvlText w:val="%7."/>
      <w:lvlJc w:val="left"/>
      <w:pPr>
        <w:ind w:left="5040" w:hanging="360"/>
      </w:pPr>
    </w:lvl>
    <w:lvl w:ilvl="7" w:tplc="7D86DEAE" w:tentative="1">
      <w:start w:val="1"/>
      <w:numFmt w:val="lowerLetter"/>
      <w:lvlText w:val="%8."/>
      <w:lvlJc w:val="left"/>
      <w:pPr>
        <w:ind w:left="5760" w:hanging="360"/>
      </w:pPr>
    </w:lvl>
    <w:lvl w:ilvl="8" w:tplc="723CDC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7350C3"/>
    <w:multiLevelType w:val="hybridMultilevel"/>
    <w:tmpl w:val="2F0A19C0"/>
    <w:lvl w:ilvl="0" w:tplc="EEE66DA6">
      <w:start w:val="1"/>
      <w:numFmt w:val="decimal"/>
      <w:lvlText w:val="%1)"/>
      <w:lvlJc w:val="left"/>
      <w:pPr>
        <w:ind w:left="1418" w:hanging="360"/>
      </w:pPr>
    </w:lvl>
    <w:lvl w:ilvl="1" w:tplc="FF00461C">
      <w:start w:val="1"/>
      <w:numFmt w:val="lowerLetter"/>
      <w:lvlText w:val="%2."/>
      <w:lvlJc w:val="left"/>
      <w:pPr>
        <w:ind w:left="2138" w:hanging="360"/>
      </w:pPr>
    </w:lvl>
    <w:lvl w:ilvl="2" w:tplc="0D8AAB3C">
      <w:start w:val="1"/>
      <w:numFmt w:val="lowerRoman"/>
      <w:lvlText w:val="%3."/>
      <w:lvlJc w:val="right"/>
      <w:pPr>
        <w:ind w:left="2858" w:hanging="180"/>
      </w:pPr>
    </w:lvl>
    <w:lvl w:ilvl="3" w:tplc="A7D29A20">
      <w:start w:val="1"/>
      <w:numFmt w:val="decimal"/>
      <w:lvlText w:val="%4."/>
      <w:lvlJc w:val="left"/>
      <w:pPr>
        <w:ind w:left="3578" w:hanging="360"/>
      </w:pPr>
    </w:lvl>
    <w:lvl w:ilvl="4" w:tplc="33FA5614">
      <w:start w:val="1"/>
      <w:numFmt w:val="lowerLetter"/>
      <w:lvlText w:val="%5."/>
      <w:lvlJc w:val="left"/>
      <w:pPr>
        <w:ind w:left="4298" w:hanging="360"/>
      </w:pPr>
    </w:lvl>
    <w:lvl w:ilvl="5" w:tplc="D3F26EC8">
      <w:start w:val="1"/>
      <w:numFmt w:val="lowerRoman"/>
      <w:lvlText w:val="%6."/>
      <w:lvlJc w:val="right"/>
      <w:pPr>
        <w:ind w:left="5018" w:hanging="180"/>
      </w:pPr>
    </w:lvl>
    <w:lvl w:ilvl="6" w:tplc="66AE9FFE">
      <w:start w:val="1"/>
      <w:numFmt w:val="decimal"/>
      <w:lvlText w:val="%7."/>
      <w:lvlJc w:val="left"/>
      <w:pPr>
        <w:ind w:left="5738" w:hanging="360"/>
      </w:pPr>
    </w:lvl>
    <w:lvl w:ilvl="7" w:tplc="7EB20214">
      <w:start w:val="1"/>
      <w:numFmt w:val="lowerLetter"/>
      <w:lvlText w:val="%8."/>
      <w:lvlJc w:val="left"/>
      <w:pPr>
        <w:ind w:left="6458" w:hanging="360"/>
      </w:pPr>
    </w:lvl>
    <w:lvl w:ilvl="8" w:tplc="1C0440FA">
      <w:start w:val="1"/>
      <w:numFmt w:val="lowerRoman"/>
      <w:lvlText w:val="%9."/>
      <w:lvlJc w:val="right"/>
      <w:pPr>
        <w:ind w:left="7178" w:hanging="180"/>
      </w:pPr>
    </w:lvl>
  </w:abstractNum>
  <w:abstractNum w:abstractNumId="13" w15:restartNumberingAfterBreak="0">
    <w:nsid w:val="29CA7633"/>
    <w:multiLevelType w:val="hybridMultilevel"/>
    <w:tmpl w:val="B576FB98"/>
    <w:lvl w:ilvl="0" w:tplc="60E0DEE8">
      <w:start w:val="1"/>
      <w:numFmt w:val="decimal"/>
      <w:lvlText w:val="%1."/>
      <w:lvlJc w:val="left"/>
      <w:pPr>
        <w:ind w:left="720" w:hanging="360"/>
      </w:pPr>
    </w:lvl>
    <w:lvl w:ilvl="1" w:tplc="00A88A48">
      <w:start w:val="1"/>
      <w:numFmt w:val="decimal"/>
      <w:lvlText w:val="%2)"/>
      <w:lvlJc w:val="left"/>
      <w:pPr>
        <w:ind w:left="1605" w:hanging="525"/>
      </w:pPr>
      <w:rPr>
        <w:rFonts w:hint="default"/>
      </w:rPr>
    </w:lvl>
    <w:lvl w:ilvl="2" w:tplc="68A4BD2C">
      <w:start w:val="44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DCA4FF80">
      <w:start w:val="1"/>
      <w:numFmt w:val="decimal"/>
      <w:lvlText w:val="%4."/>
      <w:lvlJc w:val="left"/>
      <w:pPr>
        <w:ind w:left="2880" w:hanging="360"/>
      </w:pPr>
    </w:lvl>
    <w:lvl w:ilvl="4" w:tplc="836C413A" w:tentative="1">
      <w:start w:val="1"/>
      <w:numFmt w:val="lowerLetter"/>
      <w:lvlText w:val="%5."/>
      <w:lvlJc w:val="left"/>
      <w:pPr>
        <w:ind w:left="3600" w:hanging="360"/>
      </w:pPr>
    </w:lvl>
    <w:lvl w:ilvl="5" w:tplc="9864D08E" w:tentative="1">
      <w:start w:val="1"/>
      <w:numFmt w:val="lowerRoman"/>
      <w:lvlText w:val="%6."/>
      <w:lvlJc w:val="right"/>
      <w:pPr>
        <w:ind w:left="4320" w:hanging="180"/>
      </w:pPr>
    </w:lvl>
    <w:lvl w:ilvl="6" w:tplc="5F5A9AAC" w:tentative="1">
      <w:start w:val="1"/>
      <w:numFmt w:val="decimal"/>
      <w:lvlText w:val="%7."/>
      <w:lvlJc w:val="left"/>
      <w:pPr>
        <w:ind w:left="5040" w:hanging="360"/>
      </w:pPr>
    </w:lvl>
    <w:lvl w:ilvl="7" w:tplc="32D44D7A" w:tentative="1">
      <w:start w:val="1"/>
      <w:numFmt w:val="lowerLetter"/>
      <w:lvlText w:val="%8."/>
      <w:lvlJc w:val="left"/>
      <w:pPr>
        <w:ind w:left="5760" w:hanging="360"/>
      </w:pPr>
    </w:lvl>
    <w:lvl w:ilvl="8" w:tplc="D8246E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CB0482"/>
    <w:multiLevelType w:val="hybridMultilevel"/>
    <w:tmpl w:val="4594C6F0"/>
    <w:lvl w:ilvl="0" w:tplc="09B6DD96">
      <w:start w:val="4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81A1780" w:tentative="1">
      <w:start w:val="1"/>
      <w:numFmt w:val="lowerLetter"/>
      <w:lvlText w:val="%2."/>
      <w:lvlJc w:val="left"/>
      <w:pPr>
        <w:ind w:left="1440" w:hanging="360"/>
      </w:pPr>
    </w:lvl>
    <w:lvl w:ilvl="2" w:tplc="11E024A6" w:tentative="1">
      <w:start w:val="1"/>
      <w:numFmt w:val="lowerRoman"/>
      <w:lvlText w:val="%3."/>
      <w:lvlJc w:val="right"/>
      <w:pPr>
        <w:ind w:left="2160" w:hanging="180"/>
      </w:pPr>
    </w:lvl>
    <w:lvl w:ilvl="3" w:tplc="7318BB72" w:tentative="1">
      <w:start w:val="1"/>
      <w:numFmt w:val="decimal"/>
      <w:lvlText w:val="%4."/>
      <w:lvlJc w:val="left"/>
      <w:pPr>
        <w:ind w:left="2880" w:hanging="360"/>
      </w:pPr>
    </w:lvl>
    <w:lvl w:ilvl="4" w:tplc="BF4E94C8" w:tentative="1">
      <w:start w:val="1"/>
      <w:numFmt w:val="lowerLetter"/>
      <w:lvlText w:val="%5."/>
      <w:lvlJc w:val="left"/>
      <w:pPr>
        <w:ind w:left="3600" w:hanging="360"/>
      </w:pPr>
    </w:lvl>
    <w:lvl w:ilvl="5" w:tplc="69B49C78" w:tentative="1">
      <w:start w:val="1"/>
      <w:numFmt w:val="lowerRoman"/>
      <w:lvlText w:val="%6."/>
      <w:lvlJc w:val="right"/>
      <w:pPr>
        <w:ind w:left="4320" w:hanging="180"/>
      </w:pPr>
    </w:lvl>
    <w:lvl w:ilvl="6" w:tplc="1E22733C" w:tentative="1">
      <w:start w:val="1"/>
      <w:numFmt w:val="decimal"/>
      <w:lvlText w:val="%7."/>
      <w:lvlJc w:val="left"/>
      <w:pPr>
        <w:ind w:left="5040" w:hanging="360"/>
      </w:pPr>
    </w:lvl>
    <w:lvl w:ilvl="7" w:tplc="4CB065CA" w:tentative="1">
      <w:start w:val="1"/>
      <w:numFmt w:val="lowerLetter"/>
      <w:lvlText w:val="%8."/>
      <w:lvlJc w:val="left"/>
      <w:pPr>
        <w:ind w:left="5760" w:hanging="360"/>
      </w:pPr>
    </w:lvl>
    <w:lvl w:ilvl="8" w:tplc="5CB64A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647B84"/>
    <w:multiLevelType w:val="hybridMultilevel"/>
    <w:tmpl w:val="AAAC1CC6"/>
    <w:lvl w:ilvl="0" w:tplc="4570479A">
      <w:start w:val="1"/>
      <w:numFmt w:val="decimal"/>
      <w:lvlText w:val="%1)"/>
      <w:lvlJc w:val="left"/>
      <w:pPr>
        <w:ind w:left="360" w:hanging="360"/>
      </w:pPr>
    </w:lvl>
    <w:lvl w:ilvl="1" w:tplc="52B4305E" w:tentative="1">
      <w:start w:val="1"/>
      <w:numFmt w:val="lowerLetter"/>
      <w:lvlText w:val="%2."/>
      <w:lvlJc w:val="left"/>
      <w:pPr>
        <w:ind w:left="1080" w:hanging="360"/>
      </w:pPr>
    </w:lvl>
    <w:lvl w:ilvl="2" w:tplc="DEA4CB96" w:tentative="1">
      <w:start w:val="1"/>
      <w:numFmt w:val="lowerRoman"/>
      <w:lvlText w:val="%3."/>
      <w:lvlJc w:val="right"/>
      <w:pPr>
        <w:ind w:left="1800" w:hanging="180"/>
      </w:pPr>
    </w:lvl>
    <w:lvl w:ilvl="3" w:tplc="C3205566" w:tentative="1">
      <w:start w:val="1"/>
      <w:numFmt w:val="decimal"/>
      <w:lvlText w:val="%4."/>
      <w:lvlJc w:val="left"/>
      <w:pPr>
        <w:ind w:left="2520" w:hanging="360"/>
      </w:pPr>
    </w:lvl>
    <w:lvl w:ilvl="4" w:tplc="83EEC442" w:tentative="1">
      <w:start w:val="1"/>
      <w:numFmt w:val="lowerLetter"/>
      <w:lvlText w:val="%5."/>
      <w:lvlJc w:val="left"/>
      <w:pPr>
        <w:ind w:left="3240" w:hanging="360"/>
      </w:pPr>
    </w:lvl>
    <w:lvl w:ilvl="5" w:tplc="B22E429E" w:tentative="1">
      <w:start w:val="1"/>
      <w:numFmt w:val="lowerRoman"/>
      <w:lvlText w:val="%6."/>
      <w:lvlJc w:val="right"/>
      <w:pPr>
        <w:ind w:left="3960" w:hanging="180"/>
      </w:pPr>
    </w:lvl>
    <w:lvl w:ilvl="6" w:tplc="32404DF2" w:tentative="1">
      <w:start w:val="1"/>
      <w:numFmt w:val="decimal"/>
      <w:lvlText w:val="%7."/>
      <w:lvlJc w:val="left"/>
      <w:pPr>
        <w:ind w:left="4680" w:hanging="360"/>
      </w:pPr>
    </w:lvl>
    <w:lvl w:ilvl="7" w:tplc="8B62B1FE" w:tentative="1">
      <w:start w:val="1"/>
      <w:numFmt w:val="lowerLetter"/>
      <w:lvlText w:val="%8."/>
      <w:lvlJc w:val="left"/>
      <w:pPr>
        <w:ind w:left="5400" w:hanging="360"/>
      </w:pPr>
    </w:lvl>
    <w:lvl w:ilvl="8" w:tplc="060C4E1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0624992"/>
    <w:multiLevelType w:val="hybridMultilevel"/>
    <w:tmpl w:val="5E0A42F0"/>
    <w:lvl w:ilvl="0" w:tplc="4AA613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69D0D2DA">
      <w:start w:val="1"/>
      <w:numFmt w:val="lowerLetter"/>
      <w:lvlText w:val="%2."/>
      <w:lvlJc w:val="left"/>
      <w:pPr>
        <w:ind w:left="1800" w:hanging="360"/>
      </w:pPr>
    </w:lvl>
    <w:lvl w:ilvl="2" w:tplc="9E7EE698">
      <w:start w:val="1"/>
      <w:numFmt w:val="lowerRoman"/>
      <w:lvlText w:val="%3."/>
      <w:lvlJc w:val="right"/>
      <w:pPr>
        <w:ind w:left="2520" w:hanging="180"/>
      </w:pPr>
    </w:lvl>
    <w:lvl w:ilvl="3" w:tplc="F170DE36">
      <w:start w:val="1"/>
      <w:numFmt w:val="decimal"/>
      <w:lvlText w:val="%4."/>
      <w:lvlJc w:val="left"/>
      <w:pPr>
        <w:ind w:left="3240" w:hanging="360"/>
      </w:pPr>
    </w:lvl>
    <w:lvl w:ilvl="4" w:tplc="38BA8576">
      <w:start w:val="1"/>
      <w:numFmt w:val="lowerLetter"/>
      <w:lvlText w:val="%5."/>
      <w:lvlJc w:val="left"/>
      <w:pPr>
        <w:ind w:left="3960" w:hanging="360"/>
      </w:pPr>
    </w:lvl>
    <w:lvl w:ilvl="5" w:tplc="9E663A26">
      <w:start w:val="1"/>
      <w:numFmt w:val="lowerRoman"/>
      <w:lvlText w:val="%6."/>
      <w:lvlJc w:val="right"/>
      <w:pPr>
        <w:ind w:left="4680" w:hanging="180"/>
      </w:pPr>
    </w:lvl>
    <w:lvl w:ilvl="6" w:tplc="1C28AC86">
      <w:start w:val="1"/>
      <w:numFmt w:val="decimal"/>
      <w:lvlText w:val="%7."/>
      <w:lvlJc w:val="left"/>
      <w:pPr>
        <w:ind w:left="5400" w:hanging="360"/>
      </w:pPr>
    </w:lvl>
    <w:lvl w:ilvl="7" w:tplc="14D0CF02">
      <w:start w:val="1"/>
      <w:numFmt w:val="lowerLetter"/>
      <w:lvlText w:val="%8."/>
      <w:lvlJc w:val="left"/>
      <w:pPr>
        <w:ind w:left="6120" w:hanging="360"/>
      </w:pPr>
    </w:lvl>
    <w:lvl w:ilvl="8" w:tplc="07A6CBFA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3963280"/>
    <w:multiLevelType w:val="hybridMultilevel"/>
    <w:tmpl w:val="26CA6522"/>
    <w:lvl w:ilvl="0" w:tplc="A3962DD2">
      <w:start w:val="6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448AC95A">
      <w:start w:val="1"/>
      <w:numFmt w:val="lowerLetter"/>
      <w:lvlText w:val="%2."/>
      <w:lvlJc w:val="left"/>
      <w:pPr>
        <w:ind w:left="1800" w:hanging="360"/>
      </w:pPr>
    </w:lvl>
    <w:lvl w:ilvl="2" w:tplc="35CE81B6">
      <w:start w:val="1"/>
      <w:numFmt w:val="lowerRoman"/>
      <w:lvlText w:val="%3."/>
      <w:lvlJc w:val="right"/>
      <w:pPr>
        <w:ind w:left="2520" w:hanging="180"/>
      </w:pPr>
    </w:lvl>
    <w:lvl w:ilvl="3" w:tplc="BCEA05AC">
      <w:start w:val="1"/>
      <w:numFmt w:val="decimal"/>
      <w:lvlText w:val="%4."/>
      <w:lvlJc w:val="left"/>
      <w:pPr>
        <w:ind w:left="3240" w:hanging="360"/>
      </w:pPr>
    </w:lvl>
    <w:lvl w:ilvl="4" w:tplc="FC5600B2">
      <w:start w:val="1"/>
      <w:numFmt w:val="lowerLetter"/>
      <w:lvlText w:val="%5."/>
      <w:lvlJc w:val="left"/>
      <w:pPr>
        <w:ind w:left="3960" w:hanging="360"/>
      </w:pPr>
    </w:lvl>
    <w:lvl w:ilvl="5" w:tplc="2BCA3706">
      <w:start w:val="1"/>
      <w:numFmt w:val="lowerRoman"/>
      <w:lvlText w:val="%6."/>
      <w:lvlJc w:val="right"/>
      <w:pPr>
        <w:ind w:left="4680" w:hanging="180"/>
      </w:pPr>
    </w:lvl>
    <w:lvl w:ilvl="6" w:tplc="6B181534">
      <w:start w:val="1"/>
      <w:numFmt w:val="decimal"/>
      <w:lvlText w:val="%7."/>
      <w:lvlJc w:val="left"/>
      <w:pPr>
        <w:ind w:left="5400" w:hanging="360"/>
      </w:pPr>
    </w:lvl>
    <w:lvl w:ilvl="7" w:tplc="E27C4A1A">
      <w:start w:val="1"/>
      <w:numFmt w:val="lowerLetter"/>
      <w:lvlText w:val="%8."/>
      <w:lvlJc w:val="left"/>
      <w:pPr>
        <w:ind w:left="6120" w:hanging="360"/>
      </w:pPr>
    </w:lvl>
    <w:lvl w:ilvl="8" w:tplc="53E4A37E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9215BA6"/>
    <w:multiLevelType w:val="hybridMultilevel"/>
    <w:tmpl w:val="74405804"/>
    <w:lvl w:ilvl="0" w:tplc="4B0A1784">
      <w:start w:val="1"/>
      <w:numFmt w:val="decimal"/>
      <w:lvlText w:val="%1)"/>
      <w:lvlJc w:val="left"/>
      <w:pPr>
        <w:ind w:left="1418" w:hanging="360"/>
      </w:pPr>
    </w:lvl>
    <w:lvl w:ilvl="1" w:tplc="6E8A0A0E">
      <w:start w:val="1"/>
      <w:numFmt w:val="lowerLetter"/>
      <w:lvlText w:val="%2."/>
      <w:lvlJc w:val="left"/>
      <w:pPr>
        <w:ind w:left="2138" w:hanging="360"/>
      </w:pPr>
    </w:lvl>
    <w:lvl w:ilvl="2" w:tplc="2E8E704A">
      <w:start w:val="1"/>
      <w:numFmt w:val="lowerRoman"/>
      <w:lvlText w:val="%3."/>
      <w:lvlJc w:val="right"/>
      <w:pPr>
        <w:ind w:left="2858" w:hanging="180"/>
      </w:pPr>
    </w:lvl>
    <w:lvl w:ilvl="3" w:tplc="4E068E98">
      <w:start w:val="1"/>
      <w:numFmt w:val="decimal"/>
      <w:lvlText w:val="%4."/>
      <w:lvlJc w:val="left"/>
      <w:pPr>
        <w:ind w:left="3578" w:hanging="360"/>
      </w:pPr>
    </w:lvl>
    <w:lvl w:ilvl="4" w:tplc="04966C28">
      <w:start w:val="1"/>
      <w:numFmt w:val="lowerLetter"/>
      <w:lvlText w:val="%5."/>
      <w:lvlJc w:val="left"/>
      <w:pPr>
        <w:ind w:left="4298" w:hanging="360"/>
      </w:pPr>
    </w:lvl>
    <w:lvl w:ilvl="5" w:tplc="98BE4498">
      <w:start w:val="1"/>
      <w:numFmt w:val="lowerRoman"/>
      <w:lvlText w:val="%6."/>
      <w:lvlJc w:val="right"/>
      <w:pPr>
        <w:ind w:left="5018" w:hanging="180"/>
      </w:pPr>
    </w:lvl>
    <w:lvl w:ilvl="6" w:tplc="04F234E0">
      <w:start w:val="1"/>
      <w:numFmt w:val="decimal"/>
      <w:lvlText w:val="%7."/>
      <w:lvlJc w:val="left"/>
      <w:pPr>
        <w:ind w:left="5738" w:hanging="360"/>
      </w:pPr>
    </w:lvl>
    <w:lvl w:ilvl="7" w:tplc="D8BA05EA">
      <w:start w:val="1"/>
      <w:numFmt w:val="lowerLetter"/>
      <w:lvlText w:val="%8."/>
      <w:lvlJc w:val="left"/>
      <w:pPr>
        <w:ind w:left="6458" w:hanging="360"/>
      </w:pPr>
    </w:lvl>
    <w:lvl w:ilvl="8" w:tplc="3768D954">
      <w:start w:val="1"/>
      <w:numFmt w:val="lowerRoman"/>
      <w:lvlText w:val="%9."/>
      <w:lvlJc w:val="right"/>
      <w:pPr>
        <w:ind w:left="7178" w:hanging="180"/>
      </w:pPr>
    </w:lvl>
  </w:abstractNum>
  <w:abstractNum w:abstractNumId="19" w15:restartNumberingAfterBreak="0">
    <w:nsid w:val="3DAC2F2C"/>
    <w:multiLevelType w:val="hybridMultilevel"/>
    <w:tmpl w:val="BD4EEEEA"/>
    <w:lvl w:ilvl="0" w:tplc="8EA6EA72">
      <w:start w:val="4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74E309A" w:tentative="1">
      <w:start w:val="1"/>
      <w:numFmt w:val="lowerLetter"/>
      <w:lvlText w:val="%2."/>
      <w:lvlJc w:val="left"/>
      <w:pPr>
        <w:ind w:left="1789" w:hanging="360"/>
      </w:pPr>
    </w:lvl>
    <w:lvl w:ilvl="2" w:tplc="FA3A17AA" w:tentative="1">
      <w:start w:val="1"/>
      <w:numFmt w:val="lowerRoman"/>
      <w:lvlText w:val="%3."/>
      <w:lvlJc w:val="right"/>
      <w:pPr>
        <w:ind w:left="2509" w:hanging="180"/>
      </w:pPr>
    </w:lvl>
    <w:lvl w:ilvl="3" w:tplc="22B24950" w:tentative="1">
      <w:start w:val="1"/>
      <w:numFmt w:val="decimal"/>
      <w:lvlText w:val="%4."/>
      <w:lvlJc w:val="left"/>
      <w:pPr>
        <w:ind w:left="3229" w:hanging="360"/>
      </w:pPr>
    </w:lvl>
    <w:lvl w:ilvl="4" w:tplc="F6FA7482" w:tentative="1">
      <w:start w:val="1"/>
      <w:numFmt w:val="lowerLetter"/>
      <w:lvlText w:val="%5."/>
      <w:lvlJc w:val="left"/>
      <w:pPr>
        <w:ind w:left="3949" w:hanging="360"/>
      </w:pPr>
    </w:lvl>
    <w:lvl w:ilvl="5" w:tplc="FA8C8EE0" w:tentative="1">
      <w:start w:val="1"/>
      <w:numFmt w:val="lowerRoman"/>
      <w:lvlText w:val="%6."/>
      <w:lvlJc w:val="right"/>
      <w:pPr>
        <w:ind w:left="4669" w:hanging="180"/>
      </w:pPr>
    </w:lvl>
    <w:lvl w:ilvl="6" w:tplc="9CAAA606" w:tentative="1">
      <w:start w:val="1"/>
      <w:numFmt w:val="decimal"/>
      <w:lvlText w:val="%7."/>
      <w:lvlJc w:val="left"/>
      <w:pPr>
        <w:ind w:left="5389" w:hanging="360"/>
      </w:pPr>
    </w:lvl>
    <w:lvl w:ilvl="7" w:tplc="E496D9F8" w:tentative="1">
      <w:start w:val="1"/>
      <w:numFmt w:val="lowerLetter"/>
      <w:lvlText w:val="%8."/>
      <w:lvlJc w:val="left"/>
      <w:pPr>
        <w:ind w:left="6109" w:hanging="360"/>
      </w:pPr>
    </w:lvl>
    <w:lvl w:ilvl="8" w:tplc="A7283F54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EF91C28"/>
    <w:multiLevelType w:val="hybridMultilevel"/>
    <w:tmpl w:val="E44A7632"/>
    <w:lvl w:ilvl="0" w:tplc="222670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8CD07806">
      <w:start w:val="1"/>
      <w:numFmt w:val="lowerLetter"/>
      <w:lvlText w:val="%2."/>
      <w:lvlJc w:val="left"/>
      <w:pPr>
        <w:ind w:left="1800" w:hanging="360"/>
      </w:pPr>
    </w:lvl>
    <w:lvl w:ilvl="2" w:tplc="0B3C43EA">
      <w:start w:val="1"/>
      <w:numFmt w:val="lowerRoman"/>
      <w:lvlText w:val="%3."/>
      <w:lvlJc w:val="right"/>
      <w:pPr>
        <w:ind w:left="2520" w:hanging="180"/>
      </w:pPr>
    </w:lvl>
    <w:lvl w:ilvl="3" w:tplc="B35EBFF0">
      <w:start w:val="1"/>
      <w:numFmt w:val="decimal"/>
      <w:lvlText w:val="%4."/>
      <w:lvlJc w:val="left"/>
      <w:pPr>
        <w:ind w:left="3240" w:hanging="360"/>
      </w:pPr>
    </w:lvl>
    <w:lvl w:ilvl="4" w:tplc="D23A9768">
      <w:start w:val="1"/>
      <w:numFmt w:val="lowerLetter"/>
      <w:lvlText w:val="%5."/>
      <w:lvlJc w:val="left"/>
      <w:pPr>
        <w:ind w:left="3960" w:hanging="360"/>
      </w:pPr>
    </w:lvl>
    <w:lvl w:ilvl="5" w:tplc="E34A5426">
      <w:start w:val="1"/>
      <w:numFmt w:val="lowerRoman"/>
      <w:lvlText w:val="%6."/>
      <w:lvlJc w:val="right"/>
      <w:pPr>
        <w:ind w:left="4680" w:hanging="180"/>
      </w:pPr>
    </w:lvl>
    <w:lvl w:ilvl="6" w:tplc="99DAEC46">
      <w:start w:val="1"/>
      <w:numFmt w:val="decimal"/>
      <w:lvlText w:val="%7."/>
      <w:lvlJc w:val="left"/>
      <w:pPr>
        <w:ind w:left="5400" w:hanging="360"/>
      </w:pPr>
    </w:lvl>
    <w:lvl w:ilvl="7" w:tplc="EC9A72E8">
      <w:start w:val="1"/>
      <w:numFmt w:val="lowerLetter"/>
      <w:lvlText w:val="%8."/>
      <w:lvlJc w:val="left"/>
      <w:pPr>
        <w:ind w:left="6120" w:hanging="360"/>
      </w:pPr>
    </w:lvl>
    <w:lvl w:ilvl="8" w:tplc="9A7C0074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7FC4950"/>
    <w:multiLevelType w:val="hybridMultilevel"/>
    <w:tmpl w:val="9858FE56"/>
    <w:lvl w:ilvl="0" w:tplc="CB866F2A">
      <w:start w:val="44"/>
      <w:numFmt w:val="decimal"/>
      <w:lvlText w:val="%1."/>
      <w:lvlJc w:val="left"/>
      <w:pPr>
        <w:ind w:left="2700" w:hanging="360"/>
      </w:pPr>
      <w:rPr>
        <w:rFonts w:hint="default"/>
      </w:rPr>
    </w:lvl>
    <w:lvl w:ilvl="1" w:tplc="F716C0B0" w:tentative="1">
      <w:start w:val="1"/>
      <w:numFmt w:val="lowerLetter"/>
      <w:lvlText w:val="%2."/>
      <w:lvlJc w:val="left"/>
      <w:pPr>
        <w:ind w:left="3420" w:hanging="360"/>
      </w:pPr>
    </w:lvl>
    <w:lvl w:ilvl="2" w:tplc="9780A72C" w:tentative="1">
      <w:start w:val="1"/>
      <w:numFmt w:val="lowerRoman"/>
      <w:lvlText w:val="%3."/>
      <w:lvlJc w:val="right"/>
      <w:pPr>
        <w:ind w:left="4140" w:hanging="180"/>
      </w:pPr>
    </w:lvl>
    <w:lvl w:ilvl="3" w:tplc="D2B2AF56" w:tentative="1">
      <w:start w:val="1"/>
      <w:numFmt w:val="decimal"/>
      <w:lvlText w:val="%4."/>
      <w:lvlJc w:val="left"/>
      <w:pPr>
        <w:ind w:left="4860" w:hanging="360"/>
      </w:pPr>
    </w:lvl>
    <w:lvl w:ilvl="4" w:tplc="0CF4364A" w:tentative="1">
      <w:start w:val="1"/>
      <w:numFmt w:val="lowerLetter"/>
      <w:lvlText w:val="%5."/>
      <w:lvlJc w:val="left"/>
      <w:pPr>
        <w:ind w:left="5580" w:hanging="360"/>
      </w:pPr>
    </w:lvl>
    <w:lvl w:ilvl="5" w:tplc="38DA632C" w:tentative="1">
      <w:start w:val="1"/>
      <w:numFmt w:val="lowerRoman"/>
      <w:lvlText w:val="%6."/>
      <w:lvlJc w:val="right"/>
      <w:pPr>
        <w:ind w:left="6300" w:hanging="180"/>
      </w:pPr>
    </w:lvl>
    <w:lvl w:ilvl="6" w:tplc="0C1608BA" w:tentative="1">
      <w:start w:val="1"/>
      <w:numFmt w:val="decimal"/>
      <w:lvlText w:val="%7."/>
      <w:lvlJc w:val="left"/>
      <w:pPr>
        <w:ind w:left="7020" w:hanging="360"/>
      </w:pPr>
    </w:lvl>
    <w:lvl w:ilvl="7" w:tplc="3BAE0BAA" w:tentative="1">
      <w:start w:val="1"/>
      <w:numFmt w:val="lowerLetter"/>
      <w:lvlText w:val="%8."/>
      <w:lvlJc w:val="left"/>
      <w:pPr>
        <w:ind w:left="7740" w:hanging="360"/>
      </w:pPr>
    </w:lvl>
    <w:lvl w:ilvl="8" w:tplc="C3088448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2" w15:restartNumberingAfterBreak="0">
    <w:nsid w:val="6A2428E7"/>
    <w:multiLevelType w:val="hybridMultilevel"/>
    <w:tmpl w:val="702CA5B2"/>
    <w:lvl w:ilvl="0" w:tplc="432074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9B4DAC6" w:tentative="1">
      <w:start w:val="1"/>
      <w:numFmt w:val="lowerLetter"/>
      <w:lvlText w:val="%2."/>
      <w:lvlJc w:val="left"/>
      <w:pPr>
        <w:ind w:left="1440" w:hanging="360"/>
      </w:pPr>
    </w:lvl>
    <w:lvl w:ilvl="2" w:tplc="972876BC" w:tentative="1">
      <w:start w:val="1"/>
      <w:numFmt w:val="lowerRoman"/>
      <w:lvlText w:val="%3."/>
      <w:lvlJc w:val="right"/>
      <w:pPr>
        <w:ind w:left="2160" w:hanging="180"/>
      </w:pPr>
    </w:lvl>
    <w:lvl w:ilvl="3" w:tplc="91F4B27E" w:tentative="1">
      <w:start w:val="1"/>
      <w:numFmt w:val="decimal"/>
      <w:lvlText w:val="%4."/>
      <w:lvlJc w:val="left"/>
      <w:pPr>
        <w:ind w:left="2880" w:hanging="360"/>
      </w:pPr>
    </w:lvl>
    <w:lvl w:ilvl="4" w:tplc="1AF4455E" w:tentative="1">
      <w:start w:val="1"/>
      <w:numFmt w:val="lowerLetter"/>
      <w:lvlText w:val="%5."/>
      <w:lvlJc w:val="left"/>
      <w:pPr>
        <w:ind w:left="3600" w:hanging="360"/>
      </w:pPr>
    </w:lvl>
    <w:lvl w:ilvl="5" w:tplc="A2B0D702" w:tentative="1">
      <w:start w:val="1"/>
      <w:numFmt w:val="lowerRoman"/>
      <w:lvlText w:val="%6."/>
      <w:lvlJc w:val="right"/>
      <w:pPr>
        <w:ind w:left="4320" w:hanging="180"/>
      </w:pPr>
    </w:lvl>
    <w:lvl w:ilvl="6" w:tplc="26025EB8" w:tentative="1">
      <w:start w:val="1"/>
      <w:numFmt w:val="decimal"/>
      <w:lvlText w:val="%7."/>
      <w:lvlJc w:val="left"/>
      <w:pPr>
        <w:ind w:left="5040" w:hanging="360"/>
      </w:pPr>
    </w:lvl>
    <w:lvl w:ilvl="7" w:tplc="56961204" w:tentative="1">
      <w:start w:val="1"/>
      <w:numFmt w:val="lowerLetter"/>
      <w:lvlText w:val="%8."/>
      <w:lvlJc w:val="left"/>
      <w:pPr>
        <w:ind w:left="5760" w:hanging="360"/>
      </w:pPr>
    </w:lvl>
    <w:lvl w:ilvl="8" w:tplc="774057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EC0724"/>
    <w:multiLevelType w:val="hybridMultilevel"/>
    <w:tmpl w:val="501237A6"/>
    <w:lvl w:ilvl="0" w:tplc="146E4476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4484B98">
      <w:start w:val="1"/>
      <w:numFmt w:val="lowerLetter"/>
      <w:lvlText w:val="%2."/>
      <w:lvlJc w:val="left"/>
      <w:pPr>
        <w:ind w:left="1440" w:hanging="360"/>
      </w:pPr>
    </w:lvl>
    <w:lvl w:ilvl="2" w:tplc="85D83C50">
      <w:start w:val="1"/>
      <w:numFmt w:val="lowerRoman"/>
      <w:lvlText w:val="%3."/>
      <w:lvlJc w:val="right"/>
      <w:pPr>
        <w:ind w:left="2160" w:hanging="180"/>
      </w:pPr>
    </w:lvl>
    <w:lvl w:ilvl="3" w:tplc="2ADCABC6">
      <w:start w:val="1"/>
      <w:numFmt w:val="decimal"/>
      <w:lvlText w:val="%4."/>
      <w:lvlJc w:val="left"/>
      <w:pPr>
        <w:ind w:left="2880" w:hanging="360"/>
      </w:pPr>
    </w:lvl>
    <w:lvl w:ilvl="4" w:tplc="3CA26E26">
      <w:start w:val="1"/>
      <w:numFmt w:val="lowerLetter"/>
      <w:lvlText w:val="%5."/>
      <w:lvlJc w:val="left"/>
      <w:pPr>
        <w:ind w:left="3600" w:hanging="360"/>
      </w:pPr>
    </w:lvl>
    <w:lvl w:ilvl="5" w:tplc="238C316A">
      <w:start w:val="1"/>
      <w:numFmt w:val="lowerRoman"/>
      <w:lvlText w:val="%6."/>
      <w:lvlJc w:val="right"/>
      <w:pPr>
        <w:ind w:left="4320" w:hanging="180"/>
      </w:pPr>
    </w:lvl>
    <w:lvl w:ilvl="6" w:tplc="2D96216E">
      <w:start w:val="1"/>
      <w:numFmt w:val="decimal"/>
      <w:lvlText w:val="%7."/>
      <w:lvlJc w:val="left"/>
      <w:pPr>
        <w:ind w:left="5040" w:hanging="360"/>
      </w:pPr>
    </w:lvl>
    <w:lvl w:ilvl="7" w:tplc="E732FC58">
      <w:start w:val="1"/>
      <w:numFmt w:val="lowerLetter"/>
      <w:lvlText w:val="%8."/>
      <w:lvlJc w:val="left"/>
      <w:pPr>
        <w:ind w:left="5760" w:hanging="360"/>
      </w:pPr>
    </w:lvl>
    <w:lvl w:ilvl="8" w:tplc="5166191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162E66"/>
    <w:multiLevelType w:val="hybridMultilevel"/>
    <w:tmpl w:val="733E8EA6"/>
    <w:lvl w:ilvl="0" w:tplc="EC389F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EBE0ED4">
      <w:start w:val="1"/>
      <w:numFmt w:val="lowerLetter"/>
      <w:lvlText w:val="%2."/>
      <w:lvlJc w:val="left"/>
      <w:pPr>
        <w:ind w:left="1800" w:hanging="360"/>
      </w:pPr>
    </w:lvl>
    <w:lvl w:ilvl="2" w:tplc="2EE43F74">
      <w:start w:val="1"/>
      <w:numFmt w:val="lowerRoman"/>
      <w:lvlText w:val="%3."/>
      <w:lvlJc w:val="right"/>
      <w:pPr>
        <w:ind w:left="2520" w:hanging="180"/>
      </w:pPr>
    </w:lvl>
    <w:lvl w:ilvl="3" w:tplc="AFA4AEDE">
      <w:start w:val="1"/>
      <w:numFmt w:val="decimal"/>
      <w:lvlText w:val="%4."/>
      <w:lvlJc w:val="left"/>
      <w:pPr>
        <w:ind w:left="3240" w:hanging="360"/>
      </w:pPr>
    </w:lvl>
    <w:lvl w:ilvl="4" w:tplc="FE7C85A2">
      <w:start w:val="1"/>
      <w:numFmt w:val="lowerLetter"/>
      <w:lvlText w:val="%5."/>
      <w:lvlJc w:val="left"/>
      <w:pPr>
        <w:ind w:left="3960" w:hanging="360"/>
      </w:pPr>
    </w:lvl>
    <w:lvl w:ilvl="5" w:tplc="FB220DC6">
      <w:start w:val="1"/>
      <w:numFmt w:val="lowerRoman"/>
      <w:lvlText w:val="%6."/>
      <w:lvlJc w:val="right"/>
      <w:pPr>
        <w:ind w:left="4680" w:hanging="180"/>
      </w:pPr>
    </w:lvl>
    <w:lvl w:ilvl="6" w:tplc="E2C8AD78">
      <w:start w:val="1"/>
      <w:numFmt w:val="decimal"/>
      <w:lvlText w:val="%7."/>
      <w:lvlJc w:val="left"/>
      <w:pPr>
        <w:ind w:left="5400" w:hanging="360"/>
      </w:pPr>
    </w:lvl>
    <w:lvl w:ilvl="7" w:tplc="6EE8246E">
      <w:start w:val="1"/>
      <w:numFmt w:val="lowerLetter"/>
      <w:lvlText w:val="%8."/>
      <w:lvlJc w:val="left"/>
      <w:pPr>
        <w:ind w:left="6120" w:hanging="360"/>
      </w:pPr>
    </w:lvl>
    <w:lvl w:ilvl="8" w:tplc="1A744470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2D22E00"/>
    <w:multiLevelType w:val="hybridMultilevel"/>
    <w:tmpl w:val="F3F8311C"/>
    <w:lvl w:ilvl="0" w:tplc="DF5430AE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E7E605F2">
      <w:start w:val="1"/>
      <w:numFmt w:val="lowerLetter"/>
      <w:lvlText w:val="%2."/>
      <w:lvlJc w:val="left"/>
      <w:pPr>
        <w:ind w:left="2650" w:hanging="360"/>
      </w:pPr>
    </w:lvl>
    <w:lvl w:ilvl="2" w:tplc="74C4FA90">
      <w:start w:val="1"/>
      <w:numFmt w:val="lowerRoman"/>
      <w:lvlText w:val="%3."/>
      <w:lvlJc w:val="right"/>
      <w:pPr>
        <w:ind w:left="3370" w:hanging="180"/>
      </w:pPr>
    </w:lvl>
    <w:lvl w:ilvl="3" w:tplc="09CC3D68">
      <w:start w:val="1"/>
      <w:numFmt w:val="decimal"/>
      <w:lvlText w:val="%4."/>
      <w:lvlJc w:val="left"/>
      <w:pPr>
        <w:ind w:left="4090" w:hanging="360"/>
      </w:pPr>
    </w:lvl>
    <w:lvl w:ilvl="4" w:tplc="078ABE18">
      <w:start w:val="1"/>
      <w:numFmt w:val="lowerLetter"/>
      <w:lvlText w:val="%5."/>
      <w:lvlJc w:val="left"/>
      <w:pPr>
        <w:ind w:left="4810" w:hanging="360"/>
      </w:pPr>
    </w:lvl>
    <w:lvl w:ilvl="5" w:tplc="378E9AD2">
      <w:start w:val="1"/>
      <w:numFmt w:val="lowerRoman"/>
      <w:lvlText w:val="%6."/>
      <w:lvlJc w:val="right"/>
      <w:pPr>
        <w:ind w:left="5530" w:hanging="180"/>
      </w:pPr>
    </w:lvl>
    <w:lvl w:ilvl="6" w:tplc="1A745674">
      <w:start w:val="1"/>
      <w:numFmt w:val="decimal"/>
      <w:lvlText w:val="%7."/>
      <w:lvlJc w:val="left"/>
      <w:pPr>
        <w:ind w:left="6250" w:hanging="360"/>
      </w:pPr>
    </w:lvl>
    <w:lvl w:ilvl="7" w:tplc="022C9E5A">
      <w:start w:val="1"/>
      <w:numFmt w:val="lowerLetter"/>
      <w:lvlText w:val="%8."/>
      <w:lvlJc w:val="left"/>
      <w:pPr>
        <w:ind w:left="6970" w:hanging="360"/>
      </w:pPr>
    </w:lvl>
    <w:lvl w:ilvl="8" w:tplc="7606418C">
      <w:start w:val="1"/>
      <w:numFmt w:val="lowerRoman"/>
      <w:lvlText w:val="%9."/>
      <w:lvlJc w:val="right"/>
      <w:pPr>
        <w:ind w:left="7690" w:hanging="180"/>
      </w:pPr>
    </w:lvl>
  </w:abstractNum>
  <w:abstractNum w:abstractNumId="26" w15:restartNumberingAfterBreak="0">
    <w:nsid w:val="76D052C3"/>
    <w:multiLevelType w:val="hybridMultilevel"/>
    <w:tmpl w:val="99609576"/>
    <w:lvl w:ilvl="0" w:tplc="978E985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DEF4C336">
      <w:start w:val="1"/>
      <w:numFmt w:val="lowerLetter"/>
      <w:lvlText w:val="%2."/>
      <w:lvlJc w:val="left"/>
      <w:pPr>
        <w:ind w:left="1789" w:hanging="360"/>
      </w:pPr>
    </w:lvl>
    <w:lvl w:ilvl="2" w:tplc="934428B4">
      <w:start w:val="1"/>
      <w:numFmt w:val="lowerRoman"/>
      <w:lvlText w:val="%3."/>
      <w:lvlJc w:val="right"/>
      <w:pPr>
        <w:ind w:left="2509" w:hanging="180"/>
      </w:pPr>
    </w:lvl>
    <w:lvl w:ilvl="3" w:tplc="C97653B0">
      <w:start w:val="1"/>
      <w:numFmt w:val="decimal"/>
      <w:lvlText w:val="%4."/>
      <w:lvlJc w:val="left"/>
      <w:pPr>
        <w:ind w:left="3229" w:hanging="360"/>
      </w:pPr>
    </w:lvl>
    <w:lvl w:ilvl="4" w:tplc="F2622590">
      <w:start w:val="1"/>
      <w:numFmt w:val="lowerLetter"/>
      <w:lvlText w:val="%5."/>
      <w:lvlJc w:val="left"/>
      <w:pPr>
        <w:ind w:left="3949" w:hanging="360"/>
      </w:pPr>
    </w:lvl>
    <w:lvl w:ilvl="5" w:tplc="6852714A">
      <w:start w:val="1"/>
      <w:numFmt w:val="lowerRoman"/>
      <w:lvlText w:val="%6."/>
      <w:lvlJc w:val="right"/>
      <w:pPr>
        <w:ind w:left="4669" w:hanging="180"/>
      </w:pPr>
    </w:lvl>
    <w:lvl w:ilvl="6" w:tplc="B300BE74">
      <w:start w:val="1"/>
      <w:numFmt w:val="decimal"/>
      <w:lvlText w:val="%7."/>
      <w:lvlJc w:val="left"/>
      <w:pPr>
        <w:ind w:left="5389" w:hanging="360"/>
      </w:pPr>
    </w:lvl>
    <w:lvl w:ilvl="7" w:tplc="E81058BA">
      <w:start w:val="1"/>
      <w:numFmt w:val="lowerLetter"/>
      <w:lvlText w:val="%8."/>
      <w:lvlJc w:val="left"/>
      <w:pPr>
        <w:ind w:left="6109" w:hanging="360"/>
      </w:pPr>
    </w:lvl>
    <w:lvl w:ilvl="8" w:tplc="5EA0BCAA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7E72E50"/>
    <w:multiLevelType w:val="hybridMultilevel"/>
    <w:tmpl w:val="4D2AC300"/>
    <w:lvl w:ilvl="0" w:tplc="CA9C5B10">
      <w:start w:val="3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DACC0A4" w:tentative="1">
      <w:start w:val="1"/>
      <w:numFmt w:val="lowerLetter"/>
      <w:lvlText w:val="%2."/>
      <w:lvlJc w:val="left"/>
      <w:pPr>
        <w:ind w:left="1789" w:hanging="360"/>
      </w:pPr>
    </w:lvl>
    <w:lvl w:ilvl="2" w:tplc="E460E30C" w:tentative="1">
      <w:start w:val="1"/>
      <w:numFmt w:val="lowerRoman"/>
      <w:lvlText w:val="%3."/>
      <w:lvlJc w:val="right"/>
      <w:pPr>
        <w:ind w:left="2509" w:hanging="180"/>
      </w:pPr>
    </w:lvl>
    <w:lvl w:ilvl="3" w:tplc="FFDE9A34" w:tentative="1">
      <w:start w:val="1"/>
      <w:numFmt w:val="decimal"/>
      <w:lvlText w:val="%4."/>
      <w:lvlJc w:val="left"/>
      <w:pPr>
        <w:ind w:left="3229" w:hanging="360"/>
      </w:pPr>
    </w:lvl>
    <w:lvl w:ilvl="4" w:tplc="55F40A0E" w:tentative="1">
      <w:start w:val="1"/>
      <w:numFmt w:val="lowerLetter"/>
      <w:lvlText w:val="%5."/>
      <w:lvlJc w:val="left"/>
      <w:pPr>
        <w:ind w:left="3949" w:hanging="360"/>
      </w:pPr>
    </w:lvl>
    <w:lvl w:ilvl="5" w:tplc="2850E718" w:tentative="1">
      <w:start w:val="1"/>
      <w:numFmt w:val="lowerRoman"/>
      <w:lvlText w:val="%6."/>
      <w:lvlJc w:val="right"/>
      <w:pPr>
        <w:ind w:left="4669" w:hanging="180"/>
      </w:pPr>
    </w:lvl>
    <w:lvl w:ilvl="6" w:tplc="19D6ADDE" w:tentative="1">
      <w:start w:val="1"/>
      <w:numFmt w:val="decimal"/>
      <w:lvlText w:val="%7."/>
      <w:lvlJc w:val="left"/>
      <w:pPr>
        <w:ind w:left="5389" w:hanging="360"/>
      </w:pPr>
    </w:lvl>
    <w:lvl w:ilvl="7" w:tplc="B816D1A2" w:tentative="1">
      <w:start w:val="1"/>
      <w:numFmt w:val="lowerLetter"/>
      <w:lvlText w:val="%8."/>
      <w:lvlJc w:val="left"/>
      <w:pPr>
        <w:ind w:left="6109" w:hanging="360"/>
      </w:pPr>
    </w:lvl>
    <w:lvl w:ilvl="8" w:tplc="BDA29B0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7F4B32F0"/>
    <w:multiLevelType w:val="hybridMultilevel"/>
    <w:tmpl w:val="D1E01646"/>
    <w:lvl w:ilvl="0" w:tplc="20FCB170">
      <w:start w:val="1"/>
      <w:numFmt w:val="decimal"/>
      <w:lvlText w:val="%1)"/>
      <w:lvlJc w:val="left"/>
      <w:pPr>
        <w:ind w:left="1418" w:hanging="360"/>
      </w:pPr>
    </w:lvl>
    <w:lvl w:ilvl="1" w:tplc="C01435E4">
      <w:start w:val="1"/>
      <w:numFmt w:val="lowerLetter"/>
      <w:lvlText w:val="%2."/>
      <w:lvlJc w:val="left"/>
      <w:pPr>
        <w:ind w:left="2138" w:hanging="360"/>
      </w:pPr>
    </w:lvl>
    <w:lvl w:ilvl="2" w:tplc="E2D48118">
      <w:start w:val="1"/>
      <w:numFmt w:val="lowerRoman"/>
      <w:lvlText w:val="%3."/>
      <w:lvlJc w:val="right"/>
      <w:pPr>
        <w:ind w:left="2858" w:hanging="180"/>
      </w:pPr>
    </w:lvl>
    <w:lvl w:ilvl="3" w:tplc="0916F00A">
      <w:start w:val="1"/>
      <w:numFmt w:val="decimal"/>
      <w:lvlText w:val="%4."/>
      <w:lvlJc w:val="left"/>
      <w:pPr>
        <w:ind w:left="3578" w:hanging="360"/>
      </w:pPr>
    </w:lvl>
    <w:lvl w:ilvl="4" w:tplc="465EEA02">
      <w:start w:val="1"/>
      <w:numFmt w:val="lowerLetter"/>
      <w:lvlText w:val="%5."/>
      <w:lvlJc w:val="left"/>
      <w:pPr>
        <w:ind w:left="4298" w:hanging="360"/>
      </w:pPr>
    </w:lvl>
    <w:lvl w:ilvl="5" w:tplc="CDE8F686">
      <w:start w:val="1"/>
      <w:numFmt w:val="lowerRoman"/>
      <w:lvlText w:val="%6."/>
      <w:lvlJc w:val="right"/>
      <w:pPr>
        <w:ind w:left="5018" w:hanging="180"/>
      </w:pPr>
    </w:lvl>
    <w:lvl w:ilvl="6" w:tplc="FB70AFE6">
      <w:start w:val="1"/>
      <w:numFmt w:val="decimal"/>
      <w:lvlText w:val="%7."/>
      <w:lvlJc w:val="left"/>
      <w:pPr>
        <w:ind w:left="5738" w:hanging="360"/>
      </w:pPr>
    </w:lvl>
    <w:lvl w:ilvl="7" w:tplc="7C94993A">
      <w:start w:val="1"/>
      <w:numFmt w:val="lowerLetter"/>
      <w:lvlText w:val="%8."/>
      <w:lvlJc w:val="left"/>
      <w:pPr>
        <w:ind w:left="6458" w:hanging="360"/>
      </w:pPr>
    </w:lvl>
    <w:lvl w:ilvl="8" w:tplc="B96A95CA">
      <w:start w:val="1"/>
      <w:numFmt w:val="lowerRoman"/>
      <w:lvlText w:val="%9."/>
      <w:lvlJc w:val="right"/>
      <w:pPr>
        <w:ind w:left="7178" w:hanging="180"/>
      </w:pPr>
    </w:lvl>
  </w:abstractNum>
  <w:abstractNum w:abstractNumId="29" w15:restartNumberingAfterBreak="0">
    <w:nsid w:val="7FFD5D74"/>
    <w:multiLevelType w:val="hybridMultilevel"/>
    <w:tmpl w:val="F94C6BAA"/>
    <w:lvl w:ilvl="0" w:tplc="CCEACA26">
      <w:start w:val="4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600ED8A" w:tentative="1">
      <w:start w:val="1"/>
      <w:numFmt w:val="lowerLetter"/>
      <w:lvlText w:val="%2."/>
      <w:lvlJc w:val="left"/>
      <w:pPr>
        <w:ind w:left="1789" w:hanging="360"/>
      </w:pPr>
    </w:lvl>
    <w:lvl w:ilvl="2" w:tplc="839686BA" w:tentative="1">
      <w:start w:val="1"/>
      <w:numFmt w:val="lowerRoman"/>
      <w:lvlText w:val="%3."/>
      <w:lvlJc w:val="right"/>
      <w:pPr>
        <w:ind w:left="2509" w:hanging="180"/>
      </w:pPr>
    </w:lvl>
    <w:lvl w:ilvl="3" w:tplc="F3B4D778" w:tentative="1">
      <w:start w:val="1"/>
      <w:numFmt w:val="decimal"/>
      <w:lvlText w:val="%4."/>
      <w:lvlJc w:val="left"/>
      <w:pPr>
        <w:ind w:left="3229" w:hanging="360"/>
      </w:pPr>
    </w:lvl>
    <w:lvl w:ilvl="4" w:tplc="A3EC20D6" w:tentative="1">
      <w:start w:val="1"/>
      <w:numFmt w:val="lowerLetter"/>
      <w:lvlText w:val="%5."/>
      <w:lvlJc w:val="left"/>
      <w:pPr>
        <w:ind w:left="3949" w:hanging="360"/>
      </w:pPr>
    </w:lvl>
    <w:lvl w:ilvl="5" w:tplc="1CD6B9FA" w:tentative="1">
      <w:start w:val="1"/>
      <w:numFmt w:val="lowerRoman"/>
      <w:lvlText w:val="%6."/>
      <w:lvlJc w:val="right"/>
      <w:pPr>
        <w:ind w:left="4669" w:hanging="180"/>
      </w:pPr>
    </w:lvl>
    <w:lvl w:ilvl="6" w:tplc="53C2AC56" w:tentative="1">
      <w:start w:val="1"/>
      <w:numFmt w:val="decimal"/>
      <w:lvlText w:val="%7."/>
      <w:lvlJc w:val="left"/>
      <w:pPr>
        <w:ind w:left="5389" w:hanging="360"/>
      </w:pPr>
    </w:lvl>
    <w:lvl w:ilvl="7" w:tplc="003A2BAA" w:tentative="1">
      <w:start w:val="1"/>
      <w:numFmt w:val="lowerLetter"/>
      <w:lvlText w:val="%8."/>
      <w:lvlJc w:val="left"/>
      <w:pPr>
        <w:ind w:left="6109" w:hanging="360"/>
      </w:pPr>
    </w:lvl>
    <w:lvl w:ilvl="8" w:tplc="A3A21FBA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5"/>
  </w:num>
  <w:num w:numId="3">
    <w:abstractNumId w:val="20"/>
  </w:num>
  <w:num w:numId="4">
    <w:abstractNumId w:val="16"/>
  </w:num>
  <w:num w:numId="5">
    <w:abstractNumId w:val="23"/>
  </w:num>
  <w:num w:numId="6">
    <w:abstractNumId w:val="17"/>
  </w:num>
  <w:num w:numId="7">
    <w:abstractNumId w:val="3"/>
  </w:num>
  <w:num w:numId="8">
    <w:abstractNumId w:val="26"/>
  </w:num>
  <w:num w:numId="9">
    <w:abstractNumId w:val="0"/>
  </w:num>
  <w:num w:numId="10">
    <w:abstractNumId w:val="2"/>
  </w:num>
  <w:num w:numId="11">
    <w:abstractNumId w:val="24"/>
  </w:num>
  <w:num w:numId="12">
    <w:abstractNumId w:val="18"/>
  </w:num>
  <w:num w:numId="13">
    <w:abstractNumId w:val="4"/>
  </w:num>
  <w:num w:numId="14">
    <w:abstractNumId w:val="28"/>
  </w:num>
  <w:num w:numId="15">
    <w:abstractNumId w:val="6"/>
  </w:num>
  <w:num w:numId="16">
    <w:abstractNumId w:val="12"/>
  </w:num>
  <w:num w:numId="17">
    <w:abstractNumId w:val="13"/>
  </w:num>
  <w:num w:numId="18">
    <w:abstractNumId w:val="9"/>
  </w:num>
  <w:num w:numId="19">
    <w:abstractNumId w:val="15"/>
  </w:num>
  <w:num w:numId="20">
    <w:abstractNumId w:val="14"/>
  </w:num>
  <w:num w:numId="21">
    <w:abstractNumId w:val="29"/>
  </w:num>
  <w:num w:numId="22">
    <w:abstractNumId w:val="7"/>
  </w:num>
  <w:num w:numId="23">
    <w:abstractNumId w:val="19"/>
  </w:num>
  <w:num w:numId="24">
    <w:abstractNumId w:val="11"/>
  </w:num>
  <w:num w:numId="25">
    <w:abstractNumId w:val="22"/>
  </w:num>
  <w:num w:numId="26">
    <w:abstractNumId w:val="21"/>
  </w:num>
  <w:num w:numId="27">
    <w:abstractNumId w:val="10"/>
  </w:num>
  <w:num w:numId="28">
    <w:abstractNumId w:val="8"/>
  </w:num>
  <w:num w:numId="29">
    <w:abstractNumId w:val="27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C5D"/>
    <w:rsid w:val="000254DC"/>
    <w:rsid w:val="000770D0"/>
    <w:rsid w:val="000B63A1"/>
    <w:rsid w:val="00113E55"/>
    <w:rsid w:val="00152B58"/>
    <w:rsid w:val="00176EF3"/>
    <w:rsid w:val="001B774F"/>
    <w:rsid w:val="00221DF1"/>
    <w:rsid w:val="00223143"/>
    <w:rsid w:val="00257F8D"/>
    <w:rsid w:val="002D5D23"/>
    <w:rsid w:val="00320E4A"/>
    <w:rsid w:val="0033385A"/>
    <w:rsid w:val="0034115B"/>
    <w:rsid w:val="00344203"/>
    <w:rsid w:val="003B63DD"/>
    <w:rsid w:val="003C219D"/>
    <w:rsid w:val="003D501B"/>
    <w:rsid w:val="00445C5D"/>
    <w:rsid w:val="00452E70"/>
    <w:rsid w:val="005852F2"/>
    <w:rsid w:val="005937FE"/>
    <w:rsid w:val="005C788D"/>
    <w:rsid w:val="00623976"/>
    <w:rsid w:val="00640725"/>
    <w:rsid w:val="006641D9"/>
    <w:rsid w:val="006921E9"/>
    <w:rsid w:val="00695ECE"/>
    <w:rsid w:val="00734710"/>
    <w:rsid w:val="00765C7D"/>
    <w:rsid w:val="00884F80"/>
    <w:rsid w:val="008C7ADE"/>
    <w:rsid w:val="008E5D6E"/>
    <w:rsid w:val="00915600"/>
    <w:rsid w:val="00930141"/>
    <w:rsid w:val="0095701A"/>
    <w:rsid w:val="00986061"/>
    <w:rsid w:val="009B1085"/>
    <w:rsid w:val="009B2FE9"/>
    <w:rsid w:val="009D7F9D"/>
    <w:rsid w:val="00A03659"/>
    <w:rsid w:val="00A84237"/>
    <w:rsid w:val="00AF0848"/>
    <w:rsid w:val="00B23DED"/>
    <w:rsid w:val="00B51742"/>
    <w:rsid w:val="00B56CEE"/>
    <w:rsid w:val="00C3089B"/>
    <w:rsid w:val="00C4112E"/>
    <w:rsid w:val="00C50411"/>
    <w:rsid w:val="00CB3144"/>
    <w:rsid w:val="00CC0FB6"/>
    <w:rsid w:val="00CD12AB"/>
    <w:rsid w:val="00D07AAA"/>
    <w:rsid w:val="00D144B9"/>
    <w:rsid w:val="00D21443"/>
    <w:rsid w:val="00DD3CB0"/>
    <w:rsid w:val="00DE6843"/>
    <w:rsid w:val="00E456CC"/>
    <w:rsid w:val="00E55815"/>
    <w:rsid w:val="00EB663B"/>
    <w:rsid w:val="00ED013C"/>
    <w:rsid w:val="00EE4F24"/>
    <w:rsid w:val="00F36515"/>
    <w:rsid w:val="00F76186"/>
    <w:rsid w:val="00FD5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655F99-8D36-4C3C-A926-A5BC3E4A2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themeColor="text1" w:themeTint="00" w:fill="auto"/>
      </w:tcPr>
    </w:tblStylePr>
    <w:tblStylePr w:type="band1Horz">
      <w:tblPr/>
      <w:tcPr>
        <w:shd w:val="clear" w:color="FFFFFF" w:themeColor="text1" w:themeTint="00" w:fill="auto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themeColor="text1" w:themeTint="0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Заголовок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iPriority w:val="99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character" w:styleId="af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Pr>
      <w:b/>
      <w:bCs/>
      <w:lang w:eastAsia="en-US" w:bidi="en-US"/>
    </w:rPr>
  </w:style>
  <w:style w:type="paragraph" w:customStyle="1" w:styleId="ConsPlusNonformat">
    <w:name w:val="ConsPlusNonformat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Courier New" w:hAnsi="Courier New" w:cs="Courier New"/>
    </w:rPr>
  </w:style>
  <w:style w:type="paragraph" w:styleId="aff9">
    <w:name w:val="Normal (Web)"/>
    <w:basedOn w:val="a"/>
    <w:uiPriority w:val="99"/>
    <w:unhideWhenUsed/>
    <w:rsid w:val="00DD3CB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06B33D23D634AB4C0565872AA160368BC6EF41D540365BCC4013D8CEC70181BC1F1B2B927467F14C717A0F430D9D6060DF15D03450634D0E95CE5240u3x6D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06B33D23D634AB4C0565872AA160368BC6EF41D540365BCC4013D8CEC70181BC1F1B2B927467F14C717A0F430D9D6060DF15D03450634D0E95CE5240u3x6D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omsk.gov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06B33D23D634AB4C0565872AA160368BC6EF41D540365BCC4013D8CEC70181BC1F1B2B927467F14C717A0F430D9D6060DF15D03450634D0E95CE5240u3x6D" TargetMode="External"/><Relationship Id="rId4" Type="http://schemas.openxmlformats.org/officeDocument/2006/relationships/styles" Target="styles.xml"/><Relationship Id="rId9" Type="http://schemas.openxmlformats.org/officeDocument/2006/relationships/hyperlink" Target="https://login.consultant.ru/link/?req=doc&amp;base=RLAW091&amp;n=170164&amp;dst=100406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6D0AA077-6A55-48A5-B8B1-6C9102429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1462</Words>
  <Characters>8337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Попова Светлана Александровна</cp:lastModifiedBy>
  <cp:revision>2</cp:revision>
  <cp:lastPrinted>2026-03-16T10:18:00Z</cp:lastPrinted>
  <dcterms:created xsi:type="dcterms:W3CDTF">2026-04-03T01:46:00Z</dcterms:created>
  <dcterms:modified xsi:type="dcterms:W3CDTF">2026-04-03T01:46:00Z</dcterms:modified>
</cp:coreProperties>
</file>